
<file path=[Content_Types].xml><?xml version="1.0" encoding="utf-8"?>
<Types xmlns="http://schemas.openxmlformats.org/package/2006/content-types">
  <Default ContentType="application/xml" Extension="xml"/>
  <Default ContentType="image/png" Extension="png"/>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w:background w:color="FFFFFF"/>
  <w:body>
    <w:p w:rsidR="00000000" w:rsidDel="00000000" w:rsidP="00000000" w:rsidRDefault="00000000" w:rsidRPr="00000000">
      <w:pPr>
        <w:spacing w:after="100" w:before="100" w:line="240" w:lineRule="auto"/>
        <w:contextualSpacing w:val="0"/>
        <w:jc w:val="center"/>
      </w:pPr>
      <w:r w:rsidDel="00000000" w:rsidR="00000000" w:rsidRPr="00000000">
        <w:drawing>
          <wp:inline distB="0" distT="0" distL="114300" distR="114300">
            <wp:extent cx="571500" cy="762000"/>
            <wp:effectExtent b="0" l="0" r="0" t="0"/>
            <wp:docPr id="1" name="image01.png"/>
            <a:graphic>
              <a:graphicData uri="http://schemas.openxmlformats.org/drawingml/2006/picture">
                <pic:pic>
                  <pic:nvPicPr>
                    <pic:cNvPr id="0" name="image01.png"/>
                    <pic:cNvPicPr preferRelativeResize="0"/>
                  </pic:nvPicPr>
                  <pic:blipFill>
                    <a:blip r:embed="rId5"/>
                    <a:srcRect b="0" l="0" r="0" t="0"/>
                    <a:stretch>
                      <a:fillRect/>
                    </a:stretch>
                  </pic:blipFill>
                  <pic:spPr>
                    <a:xfrm>
                      <a:off x="0" y="0"/>
                      <a:ext cx="571500" cy="762000"/>
                    </a:xfrm>
                    <a:prstGeom prst="rect"/>
                    <a:ln/>
                  </pic:spPr>
                </pic:pic>
              </a:graphicData>
            </a:graphic>
          </wp:inline>
        </w:drawing>
      </w:r>
      <w:r w:rsidDel="00000000" w:rsidR="00000000" w:rsidRPr="00000000">
        <w:rPr>
          <w:rtl w:val="0"/>
        </w:rPr>
      </w:r>
    </w:p>
    <w:p w:rsidR="00000000" w:rsidDel="00000000" w:rsidP="00000000" w:rsidRDefault="00000000" w:rsidRPr="00000000">
      <w:pPr>
        <w:spacing w:after="100" w:before="100" w:line="240" w:lineRule="auto"/>
        <w:contextualSpacing w:val="0"/>
        <w:jc w:val="center"/>
      </w:pPr>
      <w:r w:rsidDel="00000000" w:rsidR="00000000" w:rsidRPr="00000000">
        <w:rPr>
          <w:rFonts w:ascii="Times New Roman" w:cs="Times New Roman" w:eastAsia="Times New Roman" w:hAnsi="Times New Roman"/>
          <w:b w:val="1"/>
          <w:color w:val="ff0000"/>
          <w:sz w:val="32"/>
          <w:szCs w:val="32"/>
          <w:vertAlign w:val="baseline"/>
          <w:rtl w:val="0"/>
        </w:rPr>
        <w:t xml:space="preserve">ПОСТАНОВА</w:t>
        <w:br w:type="textWrapping"/>
        <w:t xml:space="preserve">Верховної Ради України</w:t>
      </w:r>
    </w:p>
    <w:p w:rsidR="00000000" w:rsidDel="00000000" w:rsidP="00000000" w:rsidRDefault="00000000" w:rsidRPr="00000000">
      <w:pPr>
        <w:spacing w:after="100" w:before="100" w:line="240" w:lineRule="auto"/>
        <w:contextualSpacing w:val="0"/>
        <w:jc w:val="center"/>
      </w:pPr>
      <w:r w:rsidDel="00000000" w:rsidR="00000000" w:rsidRPr="00000000">
        <w:rPr>
          <w:rFonts w:ascii="Times New Roman" w:cs="Times New Roman" w:eastAsia="Times New Roman" w:hAnsi="Times New Roman"/>
          <w:b w:val="1"/>
          <w:sz w:val="32"/>
          <w:szCs w:val="32"/>
          <w:vertAlign w:val="baseline"/>
          <w:rtl w:val="0"/>
        </w:rPr>
        <w:t xml:space="preserve">Про текст Конституції України в редакції </w:t>
      </w:r>
      <w:r w:rsidDel="00000000" w:rsidR="00000000" w:rsidRPr="00000000">
        <w:rPr>
          <w:rFonts w:ascii="Times New Roman" w:cs="Times New Roman" w:eastAsia="Times New Roman" w:hAnsi="Times New Roman"/>
          <w:b w:val="1"/>
          <w:color w:val="ff0000"/>
          <w:sz w:val="32"/>
          <w:szCs w:val="32"/>
          <w:vertAlign w:val="baseline"/>
          <w:rtl w:val="0"/>
        </w:rPr>
        <w:t xml:space="preserve">28 червня 1996 року</w:t>
      </w:r>
      <w:r w:rsidDel="00000000" w:rsidR="00000000" w:rsidRPr="00000000">
        <w:rPr>
          <w:rFonts w:ascii="Times New Roman" w:cs="Times New Roman" w:eastAsia="Times New Roman" w:hAnsi="Times New Roman"/>
          <w:b w:val="1"/>
          <w:sz w:val="32"/>
          <w:szCs w:val="32"/>
          <w:vertAlign w:val="baseline"/>
          <w:rtl w:val="0"/>
        </w:rPr>
        <w:t xml:space="preserve">, із змінами і доповненнями, внесеними законами України від 8 грудня 2004 року N 2222-IV, від 1 лютого 2011 року N 2952-VI, від 19 вересня 2013 року N 586-VII</w:t>
      </w:r>
    </w:p>
    <w:p w:rsidR="00000000" w:rsidDel="00000000" w:rsidP="00000000" w:rsidRDefault="00000000" w:rsidRPr="00000000">
      <w:pPr>
        <w:spacing w:after="0" w:before="0" w:line="240" w:lineRule="auto"/>
        <w:ind w:firstLine="284"/>
        <w:contextualSpacing w:val="0"/>
        <w:jc w:val="both"/>
      </w:pPr>
      <w:r w:rsidDel="00000000" w:rsidR="00000000" w:rsidRPr="00000000">
        <w:rPr>
          <w:rFonts w:ascii="Times New Roman" w:cs="Times New Roman" w:eastAsia="Times New Roman" w:hAnsi="Times New Roman"/>
          <w:b w:val="0"/>
          <w:sz w:val="24"/>
          <w:szCs w:val="24"/>
          <w:vertAlign w:val="baseline"/>
          <w:rtl w:val="0"/>
        </w:rPr>
        <w:t xml:space="preserve">Виходячи з того, що </w:t>
      </w:r>
      <w:r w:rsidDel="00000000" w:rsidR="00000000" w:rsidRPr="00000000">
        <w:rPr>
          <w:rFonts w:ascii="Times New Roman" w:cs="Times New Roman" w:eastAsia="Times New Roman" w:hAnsi="Times New Roman"/>
          <w:b w:val="0"/>
          <w:color w:val="0000ff"/>
          <w:sz w:val="24"/>
          <w:szCs w:val="24"/>
          <w:vertAlign w:val="baseline"/>
          <w:rtl w:val="0"/>
        </w:rPr>
        <w:t xml:space="preserve">Конституція України</w:t>
      </w:r>
      <w:r w:rsidDel="00000000" w:rsidR="00000000" w:rsidRPr="00000000">
        <w:rPr>
          <w:rFonts w:ascii="Times New Roman" w:cs="Times New Roman" w:eastAsia="Times New Roman" w:hAnsi="Times New Roman"/>
          <w:b w:val="0"/>
          <w:sz w:val="24"/>
          <w:szCs w:val="24"/>
          <w:vertAlign w:val="baseline"/>
          <w:rtl w:val="0"/>
        </w:rPr>
        <w:t xml:space="preserve"> є актом установчої влади Українського народу,</w:t>
      </w:r>
    </w:p>
    <w:p w:rsidR="00000000" w:rsidDel="00000000" w:rsidP="00000000" w:rsidRDefault="00000000" w:rsidRPr="00000000">
      <w:pPr>
        <w:numPr>
          <w:ilvl w:val="0"/>
          <w:numId w:val="4"/>
        </w:numPr>
        <w:spacing w:after="0" w:before="0" w:line="240" w:lineRule="auto"/>
        <w:ind w:left="284" w:hanging="284"/>
        <w:jc w:val="both"/>
        <w:rPr>
          <w:b w:val="0"/>
          <w:sz w:val="24"/>
          <w:szCs w:val="24"/>
        </w:rPr>
      </w:pPr>
      <w:r w:rsidDel="00000000" w:rsidR="00000000" w:rsidRPr="00000000">
        <w:rPr>
          <w:rFonts w:ascii="Times New Roman" w:cs="Times New Roman" w:eastAsia="Times New Roman" w:hAnsi="Times New Roman"/>
          <w:b w:val="0"/>
          <w:sz w:val="24"/>
          <w:szCs w:val="24"/>
          <w:vertAlign w:val="baseline"/>
          <w:rtl w:val="0"/>
        </w:rPr>
        <w:t xml:space="preserve">враховуючи наявні у парламенту виключні повноваження вносити зміни до </w:t>
      </w:r>
      <w:r w:rsidDel="00000000" w:rsidR="00000000" w:rsidRPr="00000000">
        <w:rPr>
          <w:rFonts w:ascii="Times New Roman" w:cs="Times New Roman" w:eastAsia="Times New Roman" w:hAnsi="Times New Roman"/>
          <w:b w:val="0"/>
          <w:color w:val="0000ff"/>
          <w:sz w:val="24"/>
          <w:szCs w:val="24"/>
          <w:vertAlign w:val="baseline"/>
          <w:rtl w:val="0"/>
        </w:rPr>
        <w:t xml:space="preserve">Конституції України</w:t>
      </w:r>
      <w:r w:rsidDel="00000000" w:rsidR="00000000" w:rsidRPr="00000000">
        <w:rPr>
          <w:rFonts w:ascii="Times New Roman" w:cs="Times New Roman" w:eastAsia="Times New Roman" w:hAnsi="Times New Roman"/>
          <w:b w:val="0"/>
          <w:sz w:val="24"/>
          <w:szCs w:val="24"/>
          <w:vertAlign w:val="baseline"/>
          <w:rtl w:val="0"/>
        </w:rPr>
        <w:t xml:space="preserve"> як елемент установчої влади, </w:t>
      </w:r>
    </w:p>
    <w:p w:rsidR="00000000" w:rsidDel="00000000" w:rsidP="00000000" w:rsidRDefault="00000000" w:rsidRPr="00000000">
      <w:pPr>
        <w:numPr>
          <w:ilvl w:val="0"/>
          <w:numId w:val="3"/>
        </w:numPr>
        <w:spacing w:after="0" w:before="0" w:line="240" w:lineRule="auto"/>
        <w:ind w:left="284" w:hanging="284"/>
        <w:jc w:val="both"/>
        <w:rPr>
          <w:b w:val="0"/>
          <w:sz w:val="24"/>
          <w:szCs w:val="24"/>
        </w:rPr>
      </w:pPr>
      <w:r w:rsidDel="00000000" w:rsidR="00000000" w:rsidRPr="00000000">
        <w:rPr>
          <w:rFonts w:ascii="Times New Roman" w:cs="Times New Roman" w:eastAsia="Times New Roman" w:hAnsi="Times New Roman"/>
          <w:b w:val="0"/>
          <w:sz w:val="24"/>
          <w:szCs w:val="24"/>
          <w:vertAlign w:val="baseline"/>
          <w:rtl w:val="0"/>
        </w:rPr>
        <w:t xml:space="preserve">усвідомлюючи, що такі установчі повноваження Верховної Ради України беззаперечно унеможливлюють здійснення іншими органами державної влади чи їх посадовими особами будь-яких дій стосовно зміни конституційних норм,</w:t>
      </w:r>
    </w:p>
    <w:p w:rsidR="00000000" w:rsidDel="00000000" w:rsidP="00000000" w:rsidRDefault="00000000" w:rsidRPr="00000000">
      <w:pPr>
        <w:numPr>
          <w:ilvl w:val="0"/>
          <w:numId w:val="3"/>
        </w:numPr>
        <w:spacing w:after="0" w:before="0" w:line="240" w:lineRule="auto"/>
        <w:ind w:left="284" w:hanging="284"/>
        <w:jc w:val="both"/>
        <w:rPr>
          <w:b w:val="0"/>
          <w:sz w:val="24"/>
          <w:szCs w:val="24"/>
        </w:rPr>
      </w:pPr>
      <w:r w:rsidDel="00000000" w:rsidR="00000000" w:rsidRPr="00000000">
        <w:rPr>
          <w:rFonts w:ascii="Times New Roman" w:cs="Times New Roman" w:eastAsia="Times New Roman" w:hAnsi="Times New Roman"/>
          <w:b w:val="0"/>
          <w:sz w:val="24"/>
          <w:szCs w:val="24"/>
          <w:vertAlign w:val="baseline"/>
          <w:rtl w:val="0"/>
        </w:rPr>
        <w:t xml:space="preserve">зважаючи на те, що Конституційний Суд України у </w:t>
      </w:r>
      <w:r w:rsidDel="00000000" w:rsidR="00000000" w:rsidRPr="00000000">
        <w:rPr>
          <w:rFonts w:ascii="Times New Roman" w:cs="Times New Roman" w:eastAsia="Times New Roman" w:hAnsi="Times New Roman"/>
          <w:b w:val="0"/>
          <w:color w:val="0000ff"/>
          <w:sz w:val="24"/>
          <w:szCs w:val="24"/>
          <w:vertAlign w:val="baseline"/>
          <w:rtl w:val="0"/>
        </w:rPr>
        <w:t xml:space="preserve">пункті 3 резолютивної частини Рішення від 30 вересня 2010 року N 20-рп/2010 у справі про додержання процедури внесення змін до Конституції України</w:t>
      </w:r>
      <w:r w:rsidDel="00000000" w:rsidR="00000000" w:rsidRPr="00000000">
        <w:rPr>
          <w:rFonts w:ascii="Times New Roman" w:cs="Times New Roman" w:eastAsia="Times New Roman" w:hAnsi="Times New Roman"/>
          <w:b w:val="0"/>
          <w:sz w:val="24"/>
          <w:szCs w:val="24"/>
          <w:vertAlign w:val="baseline"/>
          <w:rtl w:val="0"/>
        </w:rPr>
        <w:t xml:space="preserve"> поклав на органи державної влади обов'язок щодо невідкладного виконання цього Рішення, і таке виконання зумовлює внесення змін до </w:t>
      </w:r>
      <w:r w:rsidDel="00000000" w:rsidR="00000000" w:rsidRPr="00000000">
        <w:rPr>
          <w:rFonts w:ascii="Times New Roman" w:cs="Times New Roman" w:eastAsia="Times New Roman" w:hAnsi="Times New Roman"/>
          <w:b w:val="0"/>
          <w:color w:val="0000ff"/>
          <w:sz w:val="24"/>
          <w:szCs w:val="24"/>
          <w:vertAlign w:val="baseline"/>
          <w:rtl w:val="0"/>
        </w:rPr>
        <w:t xml:space="preserve">Конституції України</w:t>
      </w:r>
      <w:r w:rsidDel="00000000" w:rsidR="00000000" w:rsidRPr="00000000">
        <w:rPr>
          <w:rFonts w:ascii="Times New Roman" w:cs="Times New Roman" w:eastAsia="Times New Roman" w:hAnsi="Times New Roman"/>
          <w:b w:val="0"/>
          <w:sz w:val="24"/>
          <w:szCs w:val="24"/>
          <w:vertAlign w:val="baseline"/>
          <w:rtl w:val="0"/>
        </w:rPr>
        <w:t xml:space="preserve"> за процедурою, визначеною </w:t>
      </w:r>
      <w:r w:rsidDel="00000000" w:rsidR="00000000" w:rsidRPr="00000000">
        <w:rPr>
          <w:rFonts w:ascii="Times New Roman" w:cs="Times New Roman" w:eastAsia="Times New Roman" w:hAnsi="Times New Roman"/>
          <w:b w:val="0"/>
          <w:color w:val="0000ff"/>
          <w:sz w:val="24"/>
          <w:szCs w:val="24"/>
          <w:vertAlign w:val="baseline"/>
          <w:rtl w:val="0"/>
        </w:rPr>
        <w:t xml:space="preserve">розділом XIII Конституції України</w:t>
      </w:r>
      <w:r w:rsidDel="00000000" w:rsidR="00000000" w:rsidRPr="00000000">
        <w:rPr>
          <w:rFonts w:ascii="Times New Roman" w:cs="Times New Roman" w:eastAsia="Times New Roman" w:hAnsi="Times New Roman"/>
          <w:b w:val="0"/>
          <w:sz w:val="24"/>
          <w:szCs w:val="24"/>
          <w:vertAlign w:val="baseline"/>
          <w:rtl w:val="0"/>
        </w:rPr>
        <w:t xml:space="preserve">, </w:t>
      </w:r>
    </w:p>
    <w:p w:rsidR="00000000" w:rsidDel="00000000" w:rsidP="00000000" w:rsidRDefault="00000000" w:rsidRPr="00000000">
      <w:pPr>
        <w:numPr>
          <w:ilvl w:val="0"/>
          <w:numId w:val="3"/>
        </w:numPr>
        <w:spacing w:after="0" w:before="0" w:line="240" w:lineRule="auto"/>
        <w:ind w:left="284" w:hanging="284"/>
        <w:jc w:val="both"/>
        <w:rPr>
          <w:b w:val="0"/>
          <w:sz w:val="24"/>
          <w:szCs w:val="24"/>
        </w:rPr>
      </w:pPr>
      <w:r w:rsidDel="00000000" w:rsidR="00000000" w:rsidRPr="00000000">
        <w:rPr>
          <w:rFonts w:ascii="Times New Roman" w:cs="Times New Roman" w:eastAsia="Times New Roman" w:hAnsi="Times New Roman"/>
          <w:b w:val="0"/>
          <w:sz w:val="24"/>
          <w:szCs w:val="24"/>
          <w:vertAlign w:val="baseline"/>
          <w:rtl w:val="0"/>
        </w:rPr>
        <w:t xml:space="preserve">враховуючи, що дотримання встановленої </w:t>
      </w:r>
      <w:r w:rsidDel="00000000" w:rsidR="00000000" w:rsidRPr="00000000">
        <w:rPr>
          <w:rFonts w:ascii="Times New Roman" w:cs="Times New Roman" w:eastAsia="Times New Roman" w:hAnsi="Times New Roman"/>
          <w:b w:val="0"/>
          <w:color w:val="0000ff"/>
          <w:sz w:val="24"/>
          <w:szCs w:val="24"/>
          <w:vertAlign w:val="baseline"/>
          <w:rtl w:val="0"/>
        </w:rPr>
        <w:t xml:space="preserve">Конституцією України</w:t>
      </w:r>
      <w:r w:rsidDel="00000000" w:rsidR="00000000" w:rsidRPr="00000000">
        <w:rPr>
          <w:rFonts w:ascii="Times New Roman" w:cs="Times New Roman" w:eastAsia="Times New Roman" w:hAnsi="Times New Roman"/>
          <w:b w:val="0"/>
          <w:sz w:val="24"/>
          <w:szCs w:val="24"/>
          <w:vertAlign w:val="baseline"/>
          <w:rtl w:val="0"/>
        </w:rPr>
        <w:t xml:space="preserve"> процедури внесення змін до </w:t>
      </w:r>
      <w:r w:rsidDel="00000000" w:rsidR="00000000" w:rsidRPr="00000000">
        <w:rPr>
          <w:rFonts w:ascii="Times New Roman" w:cs="Times New Roman" w:eastAsia="Times New Roman" w:hAnsi="Times New Roman"/>
          <w:b w:val="0"/>
          <w:color w:val="0000ff"/>
          <w:sz w:val="24"/>
          <w:szCs w:val="24"/>
          <w:vertAlign w:val="baseline"/>
          <w:rtl w:val="0"/>
        </w:rPr>
        <w:t xml:space="preserve">Конституції України</w:t>
      </w:r>
      <w:r w:rsidDel="00000000" w:rsidR="00000000" w:rsidRPr="00000000">
        <w:rPr>
          <w:rFonts w:ascii="Times New Roman" w:cs="Times New Roman" w:eastAsia="Times New Roman" w:hAnsi="Times New Roman"/>
          <w:b w:val="0"/>
          <w:sz w:val="24"/>
          <w:szCs w:val="24"/>
          <w:vertAlign w:val="baseline"/>
          <w:rtl w:val="0"/>
        </w:rPr>
        <w:t xml:space="preserve">, визначеної </w:t>
      </w:r>
      <w:r w:rsidDel="00000000" w:rsidR="00000000" w:rsidRPr="00000000">
        <w:rPr>
          <w:rFonts w:ascii="Times New Roman" w:cs="Times New Roman" w:eastAsia="Times New Roman" w:hAnsi="Times New Roman"/>
          <w:b w:val="0"/>
          <w:color w:val="0000ff"/>
          <w:sz w:val="24"/>
          <w:szCs w:val="24"/>
          <w:vertAlign w:val="baseline"/>
          <w:rtl w:val="0"/>
        </w:rPr>
        <w:t xml:space="preserve">розділом XIII Конституції України</w:t>
      </w:r>
      <w:r w:rsidDel="00000000" w:rsidR="00000000" w:rsidRPr="00000000">
        <w:rPr>
          <w:rFonts w:ascii="Times New Roman" w:cs="Times New Roman" w:eastAsia="Times New Roman" w:hAnsi="Times New Roman"/>
          <w:b w:val="0"/>
          <w:sz w:val="24"/>
          <w:szCs w:val="24"/>
          <w:vertAlign w:val="baseline"/>
          <w:rtl w:val="0"/>
        </w:rPr>
        <w:t xml:space="preserve">, є однією з базових умов легітимності конституційного правопорядку в Україні, </w:t>
      </w:r>
    </w:p>
    <w:p w:rsidR="00000000" w:rsidDel="00000000" w:rsidP="00000000" w:rsidRDefault="00000000" w:rsidRPr="00000000">
      <w:pPr>
        <w:numPr>
          <w:ilvl w:val="0"/>
          <w:numId w:val="3"/>
        </w:numPr>
        <w:spacing w:after="0" w:before="0" w:line="240" w:lineRule="auto"/>
        <w:ind w:left="284" w:hanging="284"/>
        <w:jc w:val="both"/>
        <w:rPr>
          <w:b w:val="0"/>
          <w:sz w:val="24"/>
          <w:szCs w:val="24"/>
        </w:rPr>
      </w:pPr>
      <w:r w:rsidDel="00000000" w:rsidR="00000000" w:rsidRPr="00000000">
        <w:rPr>
          <w:rFonts w:ascii="Times New Roman" w:cs="Times New Roman" w:eastAsia="Times New Roman" w:hAnsi="Times New Roman"/>
          <w:b w:val="0"/>
          <w:sz w:val="24"/>
          <w:szCs w:val="24"/>
          <w:vertAlign w:val="baseline"/>
          <w:rtl w:val="0"/>
        </w:rPr>
        <w:t xml:space="preserve">підтверджуючи, що на момент прийняття Конституційним Судом України Рішення </w:t>
      </w:r>
      <w:r w:rsidDel="00000000" w:rsidR="00000000" w:rsidRPr="00000000">
        <w:rPr>
          <w:rFonts w:ascii="Times New Roman" w:cs="Times New Roman" w:eastAsia="Times New Roman" w:hAnsi="Times New Roman"/>
          <w:b w:val="0"/>
          <w:color w:val="0000ff"/>
          <w:sz w:val="24"/>
          <w:szCs w:val="24"/>
          <w:vertAlign w:val="baseline"/>
          <w:rtl w:val="0"/>
        </w:rPr>
        <w:t xml:space="preserve">від 30 вересня 2010 року N 20-рп/2010 у справі про додержання процедури внесення змін до Конституції України</w:t>
      </w:r>
      <w:r w:rsidDel="00000000" w:rsidR="00000000" w:rsidRPr="00000000">
        <w:rPr>
          <w:rFonts w:ascii="Times New Roman" w:cs="Times New Roman" w:eastAsia="Times New Roman" w:hAnsi="Times New Roman"/>
          <w:b w:val="0"/>
          <w:sz w:val="24"/>
          <w:szCs w:val="24"/>
          <w:vertAlign w:val="baseline"/>
          <w:rtl w:val="0"/>
        </w:rPr>
        <w:t xml:space="preserve"> положення </w:t>
      </w:r>
      <w:r w:rsidDel="00000000" w:rsidR="00000000" w:rsidRPr="00000000">
        <w:rPr>
          <w:rFonts w:ascii="Times New Roman" w:cs="Times New Roman" w:eastAsia="Times New Roman" w:hAnsi="Times New Roman"/>
          <w:b w:val="0"/>
          <w:color w:val="0000ff"/>
          <w:sz w:val="24"/>
          <w:szCs w:val="24"/>
          <w:vertAlign w:val="baseline"/>
          <w:rtl w:val="0"/>
        </w:rPr>
        <w:t xml:space="preserve">Закону України "Про внесення змін до Конституції України" від 8 грудня 2004 року N 2222-IV</w:t>
      </w:r>
      <w:r w:rsidDel="00000000" w:rsidR="00000000" w:rsidRPr="00000000">
        <w:rPr>
          <w:rFonts w:ascii="Times New Roman" w:cs="Times New Roman" w:eastAsia="Times New Roman" w:hAnsi="Times New Roman"/>
          <w:b w:val="0"/>
          <w:sz w:val="24"/>
          <w:szCs w:val="24"/>
          <w:vertAlign w:val="baseline"/>
          <w:rtl w:val="0"/>
        </w:rPr>
        <w:t xml:space="preserve"> стали невід'ємною складовою </w:t>
      </w:r>
      <w:r w:rsidDel="00000000" w:rsidR="00000000" w:rsidRPr="00000000">
        <w:rPr>
          <w:rFonts w:ascii="Times New Roman" w:cs="Times New Roman" w:eastAsia="Times New Roman" w:hAnsi="Times New Roman"/>
          <w:b w:val="0"/>
          <w:color w:val="0000ff"/>
          <w:sz w:val="24"/>
          <w:szCs w:val="24"/>
          <w:vertAlign w:val="baseline"/>
          <w:rtl w:val="0"/>
        </w:rPr>
        <w:t xml:space="preserve">Конституції України</w:t>
      </w:r>
      <w:r w:rsidDel="00000000" w:rsidR="00000000" w:rsidRPr="00000000">
        <w:rPr>
          <w:rFonts w:ascii="Times New Roman" w:cs="Times New Roman" w:eastAsia="Times New Roman" w:hAnsi="Times New Roman"/>
          <w:b w:val="0"/>
          <w:sz w:val="24"/>
          <w:szCs w:val="24"/>
          <w:vertAlign w:val="baseline"/>
          <w:rtl w:val="0"/>
        </w:rPr>
        <w:t xml:space="preserve">, а сам закон вичерпав свою функцію, що встановлено </w:t>
      </w:r>
      <w:r w:rsidDel="00000000" w:rsidR="00000000" w:rsidRPr="00000000">
        <w:rPr>
          <w:rFonts w:ascii="Times New Roman" w:cs="Times New Roman" w:eastAsia="Times New Roman" w:hAnsi="Times New Roman"/>
          <w:b w:val="0"/>
          <w:color w:val="0000ff"/>
          <w:sz w:val="24"/>
          <w:szCs w:val="24"/>
          <w:vertAlign w:val="baseline"/>
          <w:rtl w:val="0"/>
        </w:rPr>
        <w:t xml:space="preserve">Ухвалою Конституційного Суду України від 5 лютого 2008 року N 6-у/2008 про відмову у відкритті конституційного провадження у справі за конституційним поданням 102 народних депутатів України щодо відповідності Конституції України (конституційності) Закону України "Про внесення змін до Конституції України", Закону України "Про внесення зміни до розділу IV "Прикінцеві та перехідні положення" Закону України "Про Конституційний Суд України"</w:t>
      </w:r>
      <w:r w:rsidDel="00000000" w:rsidR="00000000" w:rsidRPr="00000000">
        <w:rPr>
          <w:rFonts w:ascii="Times New Roman" w:cs="Times New Roman" w:eastAsia="Times New Roman" w:hAnsi="Times New Roman"/>
          <w:b w:val="0"/>
          <w:sz w:val="24"/>
          <w:szCs w:val="24"/>
          <w:vertAlign w:val="baseline"/>
          <w:rtl w:val="0"/>
        </w:rPr>
        <w:t xml:space="preserve">, яка є остаточною в силу положень </w:t>
      </w:r>
      <w:r w:rsidDel="00000000" w:rsidR="00000000" w:rsidRPr="00000000">
        <w:rPr>
          <w:rFonts w:ascii="Times New Roman" w:cs="Times New Roman" w:eastAsia="Times New Roman" w:hAnsi="Times New Roman"/>
          <w:b w:val="0"/>
          <w:color w:val="0000ff"/>
          <w:sz w:val="24"/>
          <w:szCs w:val="24"/>
          <w:vertAlign w:val="baseline"/>
          <w:rtl w:val="0"/>
        </w:rPr>
        <w:t xml:space="preserve">статті 50 Закону України "Про Конституційний Суд України"</w:t>
      </w:r>
      <w:r w:rsidDel="00000000" w:rsidR="00000000" w:rsidRPr="00000000">
        <w:rPr>
          <w:rFonts w:ascii="Times New Roman" w:cs="Times New Roman" w:eastAsia="Times New Roman" w:hAnsi="Times New Roman"/>
          <w:b w:val="0"/>
          <w:sz w:val="24"/>
          <w:szCs w:val="24"/>
          <w:vertAlign w:val="baseline"/>
          <w:rtl w:val="0"/>
        </w:rPr>
        <w:t xml:space="preserve">, </w:t>
      </w:r>
    </w:p>
    <w:p w:rsidR="00000000" w:rsidDel="00000000" w:rsidP="00000000" w:rsidRDefault="00000000" w:rsidRPr="00000000">
      <w:pPr>
        <w:numPr>
          <w:ilvl w:val="0"/>
          <w:numId w:val="3"/>
        </w:numPr>
        <w:spacing w:after="0" w:before="0" w:line="240" w:lineRule="auto"/>
        <w:ind w:left="284" w:hanging="284"/>
        <w:jc w:val="both"/>
        <w:rPr>
          <w:b w:val="0"/>
          <w:sz w:val="24"/>
          <w:szCs w:val="24"/>
        </w:rPr>
      </w:pPr>
      <w:r w:rsidDel="00000000" w:rsidR="00000000" w:rsidRPr="00000000">
        <w:rPr>
          <w:rFonts w:ascii="Times New Roman" w:cs="Times New Roman" w:eastAsia="Times New Roman" w:hAnsi="Times New Roman"/>
          <w:b w:val="0"/>
          <w:sz w:val="24"/>
          <w:szCs w:val="24"/>
          <w:vertAlign w:val="baseline"/>
          <w:rtl w:val="0"/>
        </w:rPr>
        <w:t xml:space="preserve">керуючись положеннями </w:t>
      </w:r>
      <w:r w:rsidDel="00000000" w:rsidR="00000000" w:rsidRPr="00000000">
        <w:rPr>
          <w:rFonts w:ascii="Times New Roman" w:cs="Times New Roman" w:eastAsia="Times New Roman" w:hAnsi="Times New Roman"/>
          <w:b w:val="0"/>
          <w:color w:val="0000ff"/>
          <w:sz w:val="24"/>
          <w:szCs w:val="24"/>
          <w:vertAlign w:val="baseline"/>
          <w:rtl w:val="0"/>
        </w:rPr>
        <w:t xml:space="preserve">статей 147 - 153 Конституції України</w:t>
      </w:r>
      <w:r w:rsidDel="00000000" w:rsidR="00000000" w:rsidRPr="00000000">
        <w:rPr>
          <w:rFonts w:ascii="Times New Roman" w:cs="Times New Roman" w:eastAsia="Times New Roman" w:hAnsi="Times New Roman"/>
          <w:b w:val="0"/>
          <w:sz w:val="24"/>
          <w:szCs w:val="24"/>
          <w:vertAlign w:val="baseline"/>
          <w:rtl w:val="0"/>
        </w:rPr>
        <w:t xml:space="preserve">, які не надають Конституційному Суду України повноважень перевіряти на конституційність окремі частини чи положення Конституції України, а так само вносити зміни до Основного Закону України, </w:t>
      </w:r>
    </w:p>
    <w:p w:rsidR="00000000" w:rsidDel="00000000" w:rsidP="00000000" w:rsidRDefault="00000000" w:rsidRPr="00000000">
      <w:pPr>
        <w:numPr>
          <w:ilvl w:val="0"/>
          <w:numId w:val="3"/>
        </w:numPr>
        <w:spacing w:after="0" w:before="0" w:line="240" w:lineRule="auto"/>
        <w:ind w:left="284" w:hanging="284"/>
        <w:jc w:val="both"/>
        <w:rPr>
          <w:b w:val="0"/>
          <w:sz w:val="24"/>
          <w:szCs w:val="24"/>
        </w:rPr>
      </w:pPr>
      <w:r w:rsidDel="00000000" w:rsidR="00000000" w:rsidRPr="00000000">
        <w:rPr>
          <w:rFonts w:ascii="Times New Roman" w:cs="Times New Roman" w:eastAsia="Times New Roman" w:hAnsi="Times New Roman"/>
          <w:b w:val="0"/>
          <w:sz w:val="24"/>
          <w:szCs w:val="24"/>
          <w:vertAlign w:val="baseline"/>
          <w:rtl w:val="0"/>
        </w:rPr>
        <w:t xml:space="preserve">зважаючи на висновки Європейської Комісії "За демократію через право" (Висновок "Про конституційну ситуацію в Україні" від 20 грудня 2010 року (далі - Висновок) про те, що: відновлення - за Рішенням Конституційного Суду України - чинності тексту </w:t>
      </w:r>
      <w:r w:rsidDel="00000000" w:rsidR="00000000" w:rsidRPr="00000000">
        <w:rPr>
          <w:rFonts w:ascii="Times New Roman" w:cs="Times New Roman" w:eastAsia="Times New Roman" w:hAnsi="Times New Roman"/>
          <w:b w:val="0"/>
          <w:color w:val="0000ff"/>
          <w:sz w:val="24"/>
          <w:szCs w:val="24"/>
          <w:vertAlign w:val="baseline"/>
          <w:rtl w:val="0"/>
        </w:rPr>
        <w:t xml:space="preserve">Конституції України 1996 року</w:t>
      </w:r>
      <w:r w:rsidDel="00000000" w:rsidR="00000000" w:rsidRPr="00000000">
        <w:rPr>
          <w:rFonts w:ascii="Times New Roman" w:cs="Times New Roman" w:eastAsia="Times New Roman" w:hAnsi="Times New Roman"/>
          <w:b w:val="0"/>
          <w:sz w:val="24"/>
          <w:szCs w:val="24"/>
          <w:vertAlign w:val="baseline"/>
          <w:rtl w:val="0"/>
        </w:rPr>
        <w:t xml:space="preserve"> "шляхом визнання неконституційним </w:t>
      </w:r>
      <w:r w:rsidDel="00000000" w:rsidR="00000000" w:rsidRPr="00000000">
        <w:rPr>
          <w:rFonts w:ascii="Times New Roman" w:cs="Times New Roman" w:eastAsia="Times New Roman" w:hAnsi="Times New Roman"/>
          <w:b w:val="0"/>
          <w:color w:val="0000ff"/>
          <w:sz w:val="24"/>
          <w:szCs w:val="24"/>
          <w:vertAlign w:val="baseline"/>
          <w:rtl w:val="0"/>
        </w:rPr>
        <w:t xml:space="preserve">Закону України "Про внесення змін до Конституції України" від 8 грудня 2004 року N 2222-IV"</w:t>
      </w:r>
      <w:r w:rsidDel="00000000" w:rsidR="00000000" w:rsidRPr="00000000">
        <w:rPr>
          <w:rFonts w:ascii="Times New Roman" w:cs="Times New Roman" w:eastAsia="Times New Roman" w:hAnsi="Times New Roman"/>
          <w:b w:val="0"/>
          <w:sz w:val="24"/>
          <w:szCs w:val="24"/>
          <w:vertAlign w:val="baseline"/>
          <w:rtl w:val="0"/>
        </w:rPr>
        <w:t xml:space="preserve"> "порушило питання легітимності діючих інститутів державної влади, оскільки президента та парламент було обрано на основі конституційних положень, які надалі було визнано такими, що втратили чинність", а також - що "унаслідок цього </w:t>
      </w:r>
      <w:r w:rsidDel="00000000" w:rsidR="00000000" w:rsidRPr="00000000">
        <w:rPr>
          <w:rFonts w:ascii="Times New Roman" w:cs="Times New Roman" w:eastAsia="Times New Roman" w:hAnsi="Times New Roman"/>
          <w:b w:val="0"/>
          <w:color w:val="0000ff"/>
          <w:sz w:val="24"/>
          <w:szCs w:val="24"/>
          <w:vertAlign w:val="baseline"/>
          <w:rtl w:val="0"/>
        </w:rPr>
        <w:t xml:space="preserve">Рішення Конституційного Суду України</w:t>
      </w:r>
      <w:r w:rsidDel="00000000" w:rsidR="00000000" w:rsidRPr="00000000">
        <w:rPr>
          <w:rFonts w:ascii="Times New Roman" w:cs="Times New Roman" w:eastAsia="Times New Roman" w:hAnsi="Times New Roman"/>
          <w:b w:val="0"/>
          <w:sz w:val="24"/>
          <w:szCs w:val="24"/>
          <w:vertAlign w:val="baseline"/>
          <w:rtl w:val="0"/>
        </w:rPr>
        <w:t xml:space="preserve"> Президент України набув набагато більше повноважень, ніж це було відомо виборцям на момент його обрання" та що відтоді "діяльність головних органів державної влади базується на нормах, змінених Судом, а не нормах, змінених Верховною Радою України як демократично легітимним органом" (пункт 70 Висновку), </w:t>
      </w:r>
    </w:p>
    <w:p w:rsidR="00000000" w:rsidDel="00000000" w:rsidP="00000000" w:rsidRDefault="00000000" w:rsidRPr="00000000">
      <w:pPr>
        <w:numPr>
          <w:ilvl w:val="0"/>
          <w:numId w:val="5"/>
        </w:numPr>
        <w:spacing w:after="100" w:before="100" w:line="240" w:lineRule="auto"/>
        <w:ind w:left="284" w:hanging="284"/>
        <w:jc w:val="both"/>
        <w:rPr>
          <w:b w:val="0"/>
          <w:sz w:val="24"/>
          <w:szCs w:val="24"/>
        </w:rPr>
      </w:pPr>
      <w:r w:rsidDel="00000000" w:rsidR="00000000" w:rsidRPr="00000000">
        <w:rPr>
          <w:rFonts w:ascii="Times New Roman" w:cs="Times New Roman" w:eastAsia="Times New Roman" w:hAnsi="Times New Roman"/>
          <w:b w:val="0"/>
          <w:sz w:val="24"/>
          <w:szCs w:val="24"/>
          <w:vertAlign w:val="baseline"/>
          <w:rtl w:val="0"/>
        </w:rPr>
        <w:t xml:space="preserve">маючи на меті відновити легітимність конституційного правопорядку в Україні як єдиний уповноважений на таку дію орган, Верховна Рада України </w:t>
      </w:r>
      <w:r w:rsidDel="00000000" w:rsidR="00000000" w:rsidRPr="00000000">
        <w:rPr>
          <w:rFonts w:ascii="Times New Roman" w:cs="Times New Roman" w:eastAsia="Times New Roman" w:hAnsi="Times New Roman"/>
          <w:b w:val="1"/>
          <w:sz w:val="24"/>
          <w:szCs w:val="24"/>
          <w:vertAlign w:val="baseline"/>
          <w:rtl w:val="0"/>
        </w:rPr>
        <w:t xml:space="preserve">постановляє</w:t>
      </w:r>
      <w:r w:rsidDel="00000000" w:rsidR="00000000" w:rsidRPr="00000000">
        <w:rPr>
          <w:rFonts w:ascii="Times New Roman" w:cs="Times New Roman" w:eastAsia="Times New Roman" w:hAnsi="Times New Roman"/>
          <w:b w:val="0"/>
          <w:sz w:val="24"/>
          <w:szCs w:val="24"/>
          <w:vertAlign w:val="baseline"/>
          <w:rtl w:val="0"/>
        </w:rPr>
        <w:t xml:space="preserve">:</w:t>
      </w:r>
    </w:p>
    <w:p w:rsidR="00000000" w:rsidDel="00000000" w:rsidP="00000000" w:rsidRDefault="00000000" w:rsidRPr="00000000">
      <w:pPr>
        <w:spacing w:after="100" w:before="100" w:line="240" w:lineRule="auto"/>
        <w:ind w:left="284" w:hanging="284"/>
        <w:contextualSpacing w:val="0"/>
        <w:jc w:val="both"/>
      </w:pPr>
      <w:r w:rsidDel="00000000" w:rsidR="00000000" w:rsidRPr="00000000">
        <w:rPr>
          <w:rFonts w:ascii="Times New Roman" w:cs="Times New Roman" w:eastAsia="Times New Roman" w:hAnsi="Times New Roman"/>
          <w:b w:val="1"/>
          <w:sz w:val="24"/>
          <w:szCs w:val="24"/>
          <w:vertAlign w:val="baseline"/>
          <w:rtl w:val="0"/>
        </w:rPr>
        <w:t xml:space="preserve">1.</w:t>
      </w:r>
      <w:r w:rsidDel="00000000" w:rsidR="00000000" w:rsidRPr="00000000">
        <w:rPr>
          <w:rFonts w:ascii="Times New Roman" w:cs="Times New Roman" w:eastAsia="Times New Roman" w:hAnsi="Times New Roman"/>
          <w:b w:val="0"/>
          <w:i w:val="1"/>
          <w:sz w:val="24"/>
          <w:szCs w:val="24"/>
          <w:vertAlign w:val="baseline"/>
          <w:rtl w:val="0"/>
        </w:rPr>
        <w:t xml:space="preserve"> Визнати такими, що є чинними на території України положення </w:t>
      </w:r>
      <w:r w:rsidDel="00000000" w:rsidR="00000000" w:rsidRPr="00000000">
        <w:rPr>
          <w:rFonts w:ascii="Times New Roman" w:cs="Times New Roman" w:eastAsia="Times New Roman" w:hAnsi="Times New Roman"/>
          <w:b w:val="0"/>
          <w:i w:val="1"/>
          <w:color w:val="0000ff"/>
          <w:sz w:val="24"/>
          <w:szCs w:val="24"/>
          <w:vertAlign w:val="baseline"/>
          <w:rtl w:val="0"/>
        </w:rPr>
        <w:t xml:space="preserve">Конституції України</w:t>
      </w:r>
      <w:r w:rsidDel="00000000" w:rsidR="00000000" w:rsidRPr="00000000">
        <w:rPr>
          <w:rFonts w:ascii="Times New Roman" w:cs="Times New Roman" w:eastAsia="Times New Roman" w:hAnsi="Times New Roman"/>
          <w:b w:val="0"/>
          <w:i w:val="1"/>
          <w:sz w:val="24"/>
          <w:szCs w:val="24"/>
          <w:vertAlign w:val="baseline"/>
          <w:rtl w:val="0"/>
        </w:rPr>
        <w:t xml:space="preserve">, прийнятої на п'ятій сесії Верховної Ради України 28 червня 1996 року, із змінами і доповненнями, внесеними </w:t>
      </w:r>
      <w:r w:rsidDel="00000000" w:rsidR="00000000" w:rsidRPr="00000000">
        <w:rPr>
          <w:rFonts w:ascii="Times New Roman" w:cs="Times New Roman" w:eastAsia="Times New Roman" w:hAnsi="Times New Roman"/>
          <w:b w:val="0"/>
          <w:i w:val="1"/>
          <w:color w:val="0000ff"/>
          <w:sz w:val="24"/>
          <w:szCs w:val="24"/>
          <w:vertAlign w:val="baseline"/>
          <w:rtl w:val="0"/>
        </w:rPr>
        <w:t xml:space="preserve">законами України від 8 грудня 2004 року N 2222-IV</w:t>
      </w:r>
      <w:r w:rsidDel="00000000" w:rsidR="00000000" w:rsidRPr="00000000">
        <w:rPr>
          <w:rFonts w:ascii="Times New Roman" w:cs="Times New Roman" w:eastAsia="Times New Roman" w:hAnsi="Times New Roman"/>
          <w:b w:val="0"/>
          <w:i w:val="1"/>
          <w:sz w:val="24"/>
          <w:szCs w:val="24"/>
          <w:vertAlign w:val="baseline"/>
          <w:rtl w:val="0"/>
        </w:rPr>
        <w:t xml:space="preserve">, </w:t>
      </w:r>
      <w:r w:rsidDel="00000000" w:rsidR="00000000" w:rsidRPr="00000000">
        <w:rPr>
          <w:rFonts w:ascii="Times New Roman" w:cs="Times New Roman" w:eastAsia="Times New Roman" w:hAnsi="Times New Roman"/>
          <w:b w:val="0"/>
          <w:i w:val="1"/>
          <w:color w:val="0000ff"/>
          <w:sz w:val="24"/>
          <w:szCs w:val="24"/>
          <w:vertAlign w:val="baseline"/>
          <w:rtl w:val="0"/>
        </w:rPr>
        <w:t xml:space="preserve">від 1 лютого 2011 року N 2952-VI</w:t>
      </w:r>
      <w:r w:rsidDel="00000000" w:rsidR="00000000" w:rsidRPr="00000000">
        <w:rPr>
          <w:rFonts w:ascii="Times New Roman" w:cs="Times New Roman" w:eastAsia="Times New Roman" w:hAnsi="Times New Roman"/>
          <w:b w:val="0"/>
          <w:i w:val="1"/>
          <w:sz w:val="24"/>
          <w:szCs w:val="24"/>
          <w:vertAlign w:val="baseline"/>
          <w:rtl w:val="0"/>
        </w:rPr>
        <w:t xml:space="preserve">, </w:t>
      </w:r>
      <w:r w:rsidDel="00000000" w:rsidR="00000000" w:rsidRPr="00000000">
        <w:rPr>
          <w:rFonts w:ascii="Times New Roman" w:cs="Times New Roman" w:eastAsia="Times New Roman" w:hAnsi="Times New Roman"/>
          <w:b w:val="0"/>
          <w:i w:val="1"/>
          <w:color w:val="0000ff"/>
          <w:sz w:val="24"/>
          <w:szCs w:val="24"/>
          <w:vertAlign w:val="baseline"/>
          <w:rtl w:val="0"/>
        </w:rPr>
        <w:t xml:space="preserve">від 19 вересня 2013 року N 586-VII</w:t>
      </w:r>
      <w:r w:rsidDel="00000000" w:rsidR="00000000" w:rsidRPr="00000000">
        <w:rPr>
          <w:rFonts w:ascii="Times New Roman" w:cs="Times New Roman" w:eastAsia="Times New Roman" w:hAnsi="Times New Roman"/>
          <w:b w:val="0"/>
          <w:i w:val="1"/>
          <w:sz w:val="24"/>
          <w:szCs w:val="24"/>
          <w:vertAlign w:val="baseline"/>
          <w:rtl w:val="0"/>
        </w:rPr>
        <w:t xml:space="preserve">.</w:t>
      </w:r>
      <w:r w:rsidDel="00000000" w:rsidR="00000000" w:rsidRPr="00000000">
        <w:rPr>
          <w:rtl w:val="0"/>
        </w:rPr>
      </w:r>
    </w:p>
    <w:p w:rsidR="00000000" w:rsidDel="00000000" w:rsidP="00000000" w:rsidRDefault="00000000" w:rsidRPr="00000000">
      <w:pPr>
        <w:spacing w:after="100" w:before="100" w:line="240" w:lineRule="auto"/>
        <w:ind w:left="284" w:hanging="284"/>
        <w:contextualSpacing w:val="0"/>
        <w:jc w:val="both"/>
      </w:pPr>
      <w:r w:rsidDel="00000000" w:rsidR="00000000" w:rsidRPr="00000000">
        <w:rPr>
          <w:rFonts w:ascii="Times New Roman" w:cs="Times New Roman" w:eastAsia="Times New Roman" w:hAnsi="Times New Roman"/>
          <w:b w:val="1"/>
          <w:sz w:val="24"/>
          <w:szCs w:val="24"/>
          <w:vertAlign w:val="baseline"/>
          <w:rtl w:val="0"/>
        </w:rPr>
        <w:t xml:space="preserve">2.</w:t>
      </w:r>
      <w:r w:rsidDel="00000000" w:rsidR="00000000" w:rsidRPr="00000000">
        <w:rPr>
          <w:rFonts w:ascii="Times New Roman" w:cs="Times New Roman" w:eastAsia="Times New Roman" w:hAnsi="Times New Roman"/>
          <w:b w:val="0"/>
          <w:i w:val="1"/>
          <w:sz w:val="24"/>
          <w:szCs w:val="24"/>
          <w:vertAlign w:val="baseline"/>
          <w:rtl w:val="0"/>
        </w:rPr>
        <w:t xml:space="preserve"> Закони та інші нормативно-правові акти є чинними в частині, що не суперечить положенням </w:t>
      </w:r>
      <w:r w:rsidDel="00000000" w:rsidR="00000000" w:rsidRPr="00000000">
        <w:rPr>
          <w:rFonts w:ascii="Times New Roman" w:cs="Times New Roman" w:eastAsia="Times New Roman" w:hAnsi="Times New Roman"/>
          <w:b w:val="0"/>
          <w:i w:val="1"/>
          <w:color w:val="0000ff"/>
          <w:sz w:val="24"/>
          <w:szCs w:val="24"/>
          <w:vertAlign w:val="baseline"/>
          <w:rtl w:val="0"/>
        </w:rPr>
        <w:t xml:space="preserve">Конституції України</w:t>
      </w:r>
      <w:r w:rsidDel="00000000" w:rsidR="00000000" w:rsidRPr="00000000">
        <w:rPr>
          <w:rFonts w:ascii="Times New Roman" w:cs="Times New Roman" w:eastAsia="Times New Roman" w:hAnsi="Times New Roman"/>
          <w:b w:val="0"/>
          <w:i w:val="1"/>
          <w:sz w:val="24"/>
          <w:szCs w:val="24"/>
          <w:vertAlign w:val="baseline"/>
          <w:rtl w:val="0"/>
        </w:rPr>
        <w:t xml:space="preserve">, прийнятої на п'ятій сесії Верховної Ради України 28 червня 1996 року, із змінами і доповненнями, внесеними </w:t>
      </w:r>
      <w:r w:rsidDel="00000000" w:rsidR="00000000" w:rsidRPr="00000000">
        <w:rPr>
          <w:rFonts w:ascii="Times New Roman" w:cs="Times New Roman" w:eastAsia="Times New Roman" w:hAnsi="Times New Roman"/>
          <w:b w:val="0"/>
          <w:i w:val="1"/>
          <w:color w:val="0000ff"/>
          <w:sz w:val="24"/>
          <w:szCs w:val="24"/>
          <w:vertAlign w:val="baseline"/>
          <w:rtl w:val="0"/>
        </w:rPr>
        <w:t xml:space="preserve">законами України від 8 грудня 2004 року N 2222-IV</w:t>
      </w:r>
      <w:r w:rsidDel="00000000" w:rsidR="00000000" w:rsidRPr="00000000">
        <w:rPr>
          <w:rFonts w:ascii="Times New Roman" w:cs="Times New Roman" w:eastAsia="Times New Roman" w:hAnsi="Times New Roman"/>
          <w:b w:val="0"/>
          <w:i w:val="1"/>
          <w:sz w:val="24"/>
          <w:szCs w:val="24"/>
          <w:vertAlign w:val="baseline"/>
          <w:rtl w:val="0"/>
        </w:rPr>
        <w:t xml:space="preserve">, </w:t>
      </w:r>
      <w:r w:rsidDel="00000000" w:rsidR="00000000" w:rsidRPr="00000000">
        <w:rPr>
          <w:rFonts w:ascii="Times New Roman" w:cs="Times New Roman" w:eastAsia="Times New Roman" w:hAnsi="Times New Roman"/>
          <w:b w:val="0"/>
          <w:i w:val="1"/>
          <w:color w:val="0000ff"/>
          <w:sz w:val="24"/>
          <w:szCs w:val="24"/>
          <w:vertAlign w:val="baseline"/>
          <w:rtl w:val="0"/>
        </w:rPr>
        <w:t xml:space="preserve">від 1 лютого 2011 року N 2952-VI</w:t>
      </w:r>
      <w:r w:rsidDel="00000000" w:rsidR="00000000" w:rsidRPr="00000000">
        <w:rPr>
          <w:rFonts w:ascii="Times New Roman" w:cs="Times New Roman" w:eastAsia="Times New Roman" w:hAnsi="Times New Roman"/>
          <w:b w:val="0"/>
          <w:i w:val="1"/>
          <w:sz w:val="24"/>
          <w:szCs w:val="24"/>
          <w:vertAlign w:val="baseline"/>
          <w:rtl w:val="0"/>
        </w:rPr>
        <w:t xml:space="preserve">, </w:t>
      </w:r>
      <w:r w:rsidDel="00000000" w:rsidR="00000000" w:rsidRPr="00000000">
        <w:rPr>
          <w:rFonts w:ascii="Times New Roman" w:cs="Times New Roman" w:eastAsia="Times New Roman" w:hAnsi="Times New Roman"/>
          <w:b w:val="0"/>
          <w:i w:val="1"/>
          <w:color w:val="0000ff"/>
          <w:sz w:val="24"/>
          <w:szCs w:val="24"/>
          <w:vertAlign w:val="baseline"/>
          <w:rtl w:val="0"/>
        </w:rPr>
        <w:t xml:space="preserve">від 19 вересня 2013 року N 586-VII</w:t>
      </w:r>
      <w:r w:rsidDel="00000000" w:rsidR="00000000" w:rsidRPr="00000000">
        <w:rPr>
          <w:rFonts w:ascii="Times New Roman" w:cs="Times New Roman" w:eastAsia="Times New Roman" w:hAnsi="Times New Roman"/>
          <w:b w:val="0"/>
          <w:i w:val="1"/>
          <w:sz w:val="24"/>
          <w:szCs w:val="24"/>
          <w:vertAlign w:val="baseline"/>
          <w:rtl w:val="0"/>
        </w:rPr>
        <w:t xml:space="preserve">, і мають бути невідкладно приведені у відповідність до вищезазначеної редакції </w:t>
      </w:r>
      <w:r w:rsidDel="00000000" w:rsidR="00000000" w:rsidRPr="00000000">
        <w:rPr>
          <w:rFonts w:ascii="Times New Roman" w:cs="Times New Roman" w:eastAsia="Times New Roman" w:hAnsi="Times New Roman"/>
          <w:b w:val="0"/>
          <w:i w:val="1"/>
          <w:color w:val="0000ff"/>
          <w:sz w:val="24"/>
          <w:szCs w:val="24"/>
          <w:vertAlign w:val="baseline"/>
          <w:rtl w:val="0"/>
        </w:rPr>
        <w:t xml:space="preserve">Конституції України</w:t>
      </w:r>
      <w:r w:rsidDel="00000000" w:rsidR="00000000" w:rsidRPr="00000000">
        <w:rPr>
          <w:rFonts w:ascii="Times New Roman" w:cs="Times New Roman" w:eastAsia="Times New Roman" w:hAnsi="Times New Roman"/>
          <w:b w:val="0"/>
          <w:i w:val="1"/>
          <w:sz w:val="24"/>
          <w:szCs w:val="24"/>
          <w:vertAlign w:val="baseline"/>
          <w:rtl w:val="0"/>
        </w:rPr>
        <w:t xml:space="preserve">.</w:t>
      </w:r>
      <w:r w:rsidDel="00000000" w:rsidR="00000000" w:rsidRPr="00000000">
        <w:rPr>
          <w:rtl w:val="0"/>
        </w:rPr>
      </w:r>
    </w:p>
    <w:p w:rsidR="00000000" w:rsidDel="00000000" w:rsidP="00000000" w:rsidRDefault="00000000" w:rsidRPr="00000000">
      <w:pPr>
        <w:spacing w:after="100" w:before="100" w:line="240" w:lineRule="auto"/>
        <w:ind w:left="284" w:hanging="284"/>
        <w:contextualSpacing w:val="0"/>
        <w:jc w:val="both"/>
      </w:pPr>
      <w:r w:rsidDel="00000000" w:rsidR="00000000" w:rsidRPr="00000000">
        <w:rPr>
          <w:rFonts w:ascii="Times New Roman" w:cs="Times New Roman" w:eastAsia="Times New Roman" w:hAnsi="Times New Roman"/>
          <w:b w:val="1"/>
          <w:sz w:val="24"/>
          <w:szCs w:val="24"/>
          <w:vertAlign w:val="baseline"/>
          <w:rtl w:val="0"/>
        </w:rPr>
        <w:t xml:space="preserve">3.</w:t>
      </w:r>
      <w:r w:rsidDel="00000000" w:rsidR="00000000" w:rsidRPr="00000000">
        <w:rPr>
          <w:rFonts w:ascii="Times New Roman" w:cs="Times New Roman" w:eastAsia="Times New Roman" w:hAnsi="Times New Roman"/>
          <w:b w:val="0"/>
          <w:i w:val="1"/>
          <w:sz w:val="24"/>
          <w:szCs w:val="24"/>
          <w:vertAlign w:val="baseline"/>
          <w:rtl w:val="0"/>
        </w:rPr>
        <w:t xml:space="preserve"> Верховна Рада України сьомого скликання, обрана на чергових виборах 28 жовтня 2012 року, здійснює повноваження, передбачені положеннями </w:t>
      </w:r>
      <w:r w:rsidDel="00000000" w:rsidR="00000000" w:rsidRPr="00000000">
        <w:rPr>
          <w:rFonts w:ascii="Times New Roman" w:cs="Times New Roman" w:eastAsia="Times New Roman" w:hAnsi="Times New Roman"/>
          <w:b w:val="0"/>
          <w:i w:val="1"/>
          <w:color w:val="0000ff"/>
          <w:sz w:val="24"/>
          <w:szCs w:val="24"/>
          <w:vertAlign w:val="baseline"/>
          <w:rtl w:val="0"/>
        </w:rPr>
        <w:t xml:space="preserve">Конституції України</w:t>
      </w:r>
      <w:r w:rsidDel="00000000" w:rsidR="00000000" w:rsidRPr="00000000">
        <w:rPr>
          <w:rFonts w:ascii="Times New Roman" w:cs="Times New Roman" w:eastAsia="Times New Roman" w:hAnsi="Times New Roman"/>
          <w:b w:val="0"/>
          <w:i w:val="1"/>
          <w:sz w:val="24"/>
          <w:szCs w:val="24"/>
          <w:vertAlign w:val="baseline"/>
          <w:rtl w:val="0"/>
        </w:rPr>
        <w:t xml:space="preserve">, прийнятої на п'ятій сесії Верховної Ради України 28 червня 1996 року, із змінами і доповненнями, внесеними </w:t>
      </w:r>
      <w:r w:rsidDel="00000000" w:rsidR="00000000" w:rsidRPr="00000000">
        <w:rPr>
          <w:rFonts w:ascii="Times New Roman" w:cs="Times New Roman" w:eastAsia="Times New Roman" w:hAnsi="Times New Roman"/>
          <w:b w:val="0"/>
          <w:i w:val="1"/>
          <w:color w:val="0000ff"/>
          <w:sz w:val="24"/>
          <w:szCs w:val="24"/>
          <w:vertAlign w:val="baseline"/>
          <w:rtl w:val="0"/>
        </w:rPr>
        <w:t xml:space="preserve">законами України від 8 грудня 2004 року N 2222-IV</w:t>
      </w:r>
      <w:r w:rsidDel="00000000" w:rsidR="00000000" w:rsidRPr="00000000">
        <w:rPr>
          <w:rFonts w:ascii="Times New Roman" w:cs="Times New Roman" w:eastAsia="Times New Roman" w:hAnsi="Times New Roman"/>
          <w:b w:val="0"/>
          <w:i w:val="1"/>
          <w:sz w:val="24"/>
          <w:szCs w:val="24"/>
          <w:vertAlign w:val="baseline"/>
          <w:rtl w:val="0"/>
        </w:rPr>
        <w:t xml:space="preserve">, </w:t>
      </w:r>
      <w:r w:rsidDel="00000000" w:rsidR="00000000" w:rsidRPr="00000000">
        <w:rPr>
          <w:rFonts w:ascii="Times New Roman" w:cs="Times New Roman" w:eastAsia="Times New Roman" w:hAnsi="Times New Roman"/>
          <w:b w:val="0"/>
          <w:i w:val="1"/>
          <w:color w:val="0000ff"/>
          <w:sz w:val="24"/>
          <w:szCs w:val="24"/>
          <w:vertAlign w:val="baseline"/>
          <w:rtl w:val="0"/>
        </w:rPr>
        <w:t xml:space="preserve">від 1 лютого 2011 року N 2952-VI</w:t>
      </w:r>
      <w:r w:rsidDel="00000000" w:rsidR="00000000" w:rsidRPr="00000000">
        <w:rPr>
          <w:rFonts w:ascii="Times New Roman" w:cs="Times New Roman" w:eastAsia="Times New Roman" w:hAnsi="Times New Roman"/>
          <w:b w:val="0"/>
          <w:i w:val="1"/>
          <w:sz w:val="24"/>
          <w:szCs w:val="24"/>
          <w:vertAlign w:val="baseline"/>
          <w:rtl w:val="0"/>
        </w:rPr>
        <w:t xml:space="preserve">, </w:t>
      </w:r>
      <w:r w:rsidDel="00000000" w:rsidR="00000000" w:rsidRPr="00000000">
        <w:rPr>
          <w:rFonts w:ascii="Times New Roman" w:cs="Times New Roman" w:eastAsia="Times New Roman" w:hAnsi="Times New Roman"/>
          <w:b w:val="0"/>
          <w:i w:val="1"/>
          <w:color w:val="0000ff"/>
          <w:sz w:val="24"/>
          <w:szCs w:val="24"/>
          <w:vertAlign w:val="baseline"/>
          <w:rtl w:val="0"/>
        </w:rPr>
        <w:t xml:space="preserve">від 19 вересня 2013 року N 586-VII</w:t>
      </w:r>
      <w:r w:rsidDel="00000000" w:rsidR="00000000" w:rsidRPr="00000000">
        <w:rPr>
          <w:rFonts w:ascii="Times New Roman" w:cs="Times New Roman" w:eastAsia="Times New Roman" w:hAnsi="Times New Roman"/>
          <w:b w:val="0"/>
          <w:i w:val="1"/>
          <w:sz w:val="24"/>
          <w:szCs w:val="24"/>
          <w:vertAlign w:val="baseline"/>
          <w:rtl w:val="0"/>
        </w:rPr>
        <w:t xml:space="preserve">, до набуття повноважень Верховною Радою України, обраною на чергових виборах в останню неділю жовтня 2017 року.</w:t>
      </w:r>
      <w:r w:rsidDel="00000000" w:rsidR="00000000" w:rsidRPr="00000000">
        <w:rPr>
          <w:rtl w:val="0"/>
        </w:rPr>
      </w:r>
    </w:p>
    <w:p w:rsidR="00000000" w:rsidDel="00000000" w:rsidP="00000000" w:rsidRDefault="00000000" w:rsidRPr="00000000">
      <w:pPr>
        <w:spacing w:after="100" w:before="100" w:line="240" w:lineRule="auto"/>
        <w:ind w:left="284" w:hanging="284"/>
        <w:contextualSpacing w:val="0"/>
        <w:jc w:val="both"/>
      </w:pPr>
      <w:r w:rsidDel="00000000" w:rsidR="00000000" w:rsidRPr="00000000">
        <w:rPr>
          <w:rFonts w:ascii="Times New Roman" w:cs="Times New Roman" w:eastAsia="Times New Roman" w:hAnsi="Times New Roman"/>
          <w:b w:val="1"/>
          <w:sz w:val="24"/>
          <w:szCs w:val="24"/>
          <w:vertAlign w:val="baseline"/>
          <w:rtl w:val="0"/>
        </w:rPr>
        <w:t xml:space="preserve">4.</w:t>
      </w:r>
      <w:r w:rsidDel="00000000" w:rsidR="00000000" w:rsidRPr="00000000">
        <w:rPr>
          <w:rFonts w:ascii="Times New Roman" w:cs="Times New Roman" w:eastAsia="Times New Roman" w:hAnsi="Times New Roman"/>
          <w:b w:val="0"/>
          <w:i w:val="1"/>
          <w:sz w:val="24"/>
          <w:szCs w:val="24"/>
          <w:vertAlign w:val="baseline"/>
          <w:rtl w:val="0"/>
        </w:rPr>
        <w:t xml:space="preserve"> Коаліція депутатських фракцій формується у Верховній Раді України сьомого скликання протягом одного місяця з дня, наступного за днем набрання чинності цією Постановою з урахуванням </w:t>
      </w:r>
      <w:r w:rsidDel="00000000" w:rsidR="00000000" w:rsidRPr="00000000">
        <w:rPr>
          <w:rFonts w:ascii="Times New Roman" w:cs="Times New Roman" w:eastAsia="Times New Roman" w:hAnsi="Times New Roman"/>
          <w:b w:val="0"/>
          <w:i w:val="1"/>
          <w:color w:val="0000ff"/>
          <w:sz w:val="24"/>
          <w:szCs w:val="24"/>
          <w:vertAlign w:val="baseline"/>
          <w:rtl w:val="0"/>
        </w:rPr>
        <w:t xml:space="preserve">Рішення Конституційного Суду України N 11-рп/2010 від 6 квітня 2010 року у справі за конституційним поданням 68 народних депутатів України щодо офіційного тлумачення положень частини шостої статті 83 Конституції України, частини четвертої статті 59 Регламенту Верховної Ради України</w:t>
      </w:r>
      <w:r w:rsidDel="00000000" w:rsidR="00000000" w:rsidRPr="00000000">
        <w:rPr>
          <w:rFonts w:ascii="Times New Roman" w:cs="Times New Roman" w:eastAsia="Times New Roman" w:hAnsi="Times New Roman"/>
          <w:b w:val="0"/>
          <w:i w:val="1"/>
          <w:sz w:val="24"/>
          <w:szCs w:val="24"/>
          <w:vertAlign w:val="baseline"/>
          <w:rtl w:val="0"/>
        </w:rPr>
        <w:t xml:space="preserve">.</w:t>
      </w:r>
      <w:r w:rsidDel="00000000" w:rsidR="00000000" w:rsidRPr="00000000">
        <w:rPr>
          <w:rtl w:val="0"/>
        </w:rPr>
      </w:r>
    </w:p>
    <w:p w:rsidR="00000000" w:rsidDel="00000000" w:rsidP="00000000" w:rsidRDefault="00000000" w:rsidRPr="00000000">
      <w:pPr>
        <w:spacing w:after="100" w:before="100" w:line="240" w:lineRule="auto"/>
        <w:ind w:left="284" w:hanging="284"/>
        <w:contextualSpacing w:val="0"/>
        <w:jc w:val="both"/>
      </w:pPr>
      <w:r w:rsidDel="00000000" w:rsidR="00000000" w:rsidRPr="00000000">
        <w:rPr>
          <w:rFonts w:ascii="Times New Roman" w:cs="Times New Roman" w:eastAsia="Times New Roman" w:hAnsi="Times New Roman"/>
          <w:b w:val="1"/>
          <w:sz w:val="24"/>
          <w:szCs w:val="24"/>
          <w:vertAlign w:val="baseline"/>
          <w:rtl w:val="0"/>
        </w:rPr>
        <w:t xml:space="preserve">5.</w:t>
      </w:r>
      <w:r w:rsidDel="00000000" w:rsidR="00000000" w:rsidRPr="00000000">
        <w:rPr>
          <w:rFonts w:ascii="Times New Roman" w:cs="Times New Roman" w:eastAsia="Times New Roman" w:hAnsi="Times New Roman"/>
          <w:b w:val="0"/>
          <w:i w:val="1"/>
          <w:sz w:val="24"/>
          <w:szCs w:val="24"/>
          <w:vertAlign w:val="baseline"/>
          <w:rtl w:val="0"/>
        </w:rPr>
        <w:t xml:space="preserve"> Опублікувати цю Постанову, а також текст </w:t>
      </w:r>
      <w:r w:rsidDel="00000000" w:rsidR="00000000" w:rsidRPr="00000000">
        <w:rPr>
          <w:rFonts w:ascii="Times New Roman" w:cs="Times New Roman" w:eastAsia="Times New Roman" w:hAnsi="Times New Roman"/>
          <w:b w:val="0"/>
          <w:i w:val="1"/>
          <w:color w:val="0000ff"/>
          <w:sz w:val="24"/>
          <w:szCs w:val="24"/>
          <w:vertAlign w:val="baseline"/>
          <w:rtl w:val="0"/>
        </w:rPr>
        <w:t xml:space="preserve">Конституції України</w:t>
      </w:r>
      <w:r w:rsidDel="00000000" w:rsidR="00000000" w:rsidRPr="00000000">
        <w:rPr>
          <w:rFonts w:ascii="Times New Roman" w:cs="Times New Roman" w:eastAsia="Times New Roman" w:hAnsi="Times New Roman"/>
          <w:b w:val="0"/>
          <w:i w:val="1"/>
          <w:sz w:val="24"/>
          <w:szCs w:val="24"/>
          <w:vertAlign w:val="baseline"/>
          <w:rtl w:val="0"/>
        </w:rPr>
        <w:t xml:space="preserve">, прийнятої на п'ятій сесії Верховної Ради України 28 червня 1996 року, із змінами і доповненнями, внесеними </w:t>
      </w:r>
      <w:r w:rsidDel="00000000" w:rsidR="00000000" w:rsidRPr="00000000">
        <w:rPr>
          <w:rFonts w:ascii="Times New Roman" w:cs="Times New Roman" w:eastAsia="Times New Roman" w:hAnsi="Times New Roman"/>
          <w:b w:val="0"/>
          <w:i w:val="1"/>
          <w:color w:val="0000ff"/>
          <w:sz w:val="24"/>
          <w:szCs w:val="24"/>
          <w:vertAlign w:val="baseline"/>
          <w:rtl w:val="0"/>
        </w:rPr>
        <w:t xml:space="preserve">законами України від 8 грудня 2004 року N 2222-IV</w:t>
      </w:r>
      <w:r w:rsidDel="00000000" w:rsidR="00000000" w:rsidRPr="00000000">
        <w:rPr>
          <w:rFonts w:ascii="Times New Roman" w:cs="Times New Roman" w:eastAsia="Times New Roman" w:hAnsi="Times New Roman"/>
          <w:b w:val="0"/>
          <w:i w:val="1"/>
          <w:sz w:val="24"/>
          <w:szCs w:val="24"/>
          <w:vertAlign w:val="baseline"/>
          <w:rtl w:val="0"/>
        </w:rPr>
        <w:t xml:space="preserve">, </w:t>
      </w:r>
      <w:r w:rsidDel="00000000" w:rsidR="00000000" w:rsidRPr="00000000">
        <w:rPr>
          <w:rFonts w:ascii="Times New Roman" w:cs="Times New Roman" w:eastAsia="Times New Roman" w:hAnsi="Times New Roman"/>
          <w:b w:val="0"/>
          <w:i w:val="1"/>
          <w:color w:val="0000ff"/>
          <w:sz w:val="24"/>
          <w:szCs w:val="24"/>
          <w:vertAlign w:val="baseline"/>
          <w:rtl w:val="0"/>
        </w:rPr>
        <w:t xml:space="preserve">від 1 лютого 2011 року N 2952-VI</w:t>
      </w:r>
      <w:r w:rsidDel="00000000" w:rsidR="00000000" w:rsidRPr="00000000">
        <w:rPr>
          <w:rFonts w:ascii="Times New Roman" w:cs="Times New Roman" w:eastAsia="Times New Roman" w:hAnsi="Times New Roman"/>
          <w:b w:val="0"/>
          <w:i w:val="1"/>
          <w:sz w:val="24"/>
          <w:szCs w:val="24"/>
          <w:vertAlign w:val="baseline"/>
          <w:rtl w:val="0"/>
        </w:rPr>
        <w:t xml:space="preserve">, </w:t>
      </w:r>
      <w:r w:rsidDel="00000000" w:rsidR="00000000" w:rsidRPr="00000000">
        <w:rPr>
          <w:rFonts w:ascii="Times New Roman" w:cs="Times New Roman" w:eastAsia="Times New Roman" w:hAnsi="Times New Roman"/>
          <w:b w:val="0"/>
          <w:i w:val="1"/>
          <w:color w:val="0000ff"/>
          <w:sz w:val="24"/>
          <w:szCs w:val="24"/>
          <w:vertAlign w:val="baseline"/>
          <w:rtl w:val="0"/>
        </w:rPr>
        <w:t xml:space="preserve">від 19 вересня 2013 року N 586-VII</w:t>
      </w:r>
      <w:r w:rsidDel="00000000" w:rsidR="00000000" w:rsidRPr="00000000">
        <w:rPr>
          <w:rFonts w:ascii="Times New Roman" w:cs="Times New Roman" w:eastAsia="Times New Roman" w:hAnsi="Times New Roman"/>
          <w:b w:val="0"/>
          <w:i w:val="1"/>
          <w:sz w:val="24"/>
          <w:szCs w:val="24"/>
          <w:vertAlign w:val="baseline"/>
          <w:rtl w:val="0"/>
        </w:rPr>
        <w:t xml:space="preserve">, у газеті "Голос України" та у Відомостях Верховної Ради України.</w:t>
      </w:r>
      <w:r w:rsidDel="00000000" w:rsidR="00000000" w:rsidRPr="00000000">
        <w:rPr>
          <w:rtl w:val="0"/>
        </w:rPr>
      </w:r>
    </w:p>
    <w:p w:rsidR="00000000" w:rsidDel="00000000" w:rsidP="00000000" w:rsidRDefault="00000000" w:rsidRPr="00000000">
      <w:pPr>
        <w:spacing w:after="100" w:before="100" w:line="240" w:lineRule="auto"/>
        <w:ind w:left="284" w:hanging="284"/>
        <w:contextualSpacing w:val="0"/>
        <w:jc w:val="both"/>
      </w:pPr>
      <w:r w:rsidDel="00000000" w:rsidR="00000000" w:rsidRPr="00000000">
        <w:rPr>
          <w:rFonts w:ascii="Times New Roman" w:cs="Times New Roman" w:eastAsia="Times New Roman" w:hAnsi="Times New Roman"/>
          <w:b w:val="1"/>
          <w:sz w:val="24"/>
          <w:szCs w:val="24"/>
          <w:vertAlign w:val="baseline"/>
          <w:rtl w:val="0"/>
        </w:rPr>
        <w:t xml:space="preserve">6.</w:t>
      </w:r>
      <w:r w:rsidDel="00000000" w:rsidR="00000000" w:rsidRPr="00000000">
        <w:rPr>
          <w:rFonts w:ascii="Times New Roman" w:cs="Times New Roman" w:eastAsia="Times New Roman" w:hAnsi="Times New Roman"/>
          <w:b w:val="0"/>
          <w:i w:val="1"/>
          <w:sz w:val="24"/>
          <w:szCs w:val="24"/>
          <w:vertAlign w:val="baseline"/>
          <w:rtl w:val="0"/>
        </w:rPr>
        <w:t xml:space="preserve"> Ця Постанова набирає чинності з дня її прийняття.</w:t>
      </w:r>
      <w:r w:rsidDel="00000000" w:rsidR="00000000" w:rsidRPr="00000000">
        <w:rPr>
          <w:rtl w:val="0"/>
        </w:rPr>
      </w:r>
    </w:p>
    <w:p w:rsidR="00000000" w:rsidDel="00000000" w:rsidP="00000000" w:rsidRDefault="00000000" w:rsidRPr="00000000">
      <w:pPr>
        <w:spacing w:after="100" w:before="100" w:line="240" w:lineRule="auto"/>
        <w:ind w:left="284" w:hanging="284"/>
        <w:contextualSpacing w:val="0"/>
        <w:jc w:val="both"/>
      </w:pPr>
      <w:r w:rsidDel="00000000" w:rsidR="00000000" w:rsidRPr="00000000">
        <w:rPr>
          <w:rFonts w:ascii="Times New Roman" w:cs="Times New Roman" w:eastAsia="Times New Roman" w:hAnsi="Times New Roman"/>
          <w:b w:val="1"/>
          <w:sz w:val="24"/>
          <w:szCs w:val="24"/>
          <w:vertAlign w:val="baseline"/>
          <w:rtl w:val="0"/>
        </w:rPr>
        <w:t xml:space="preserve">7.</w:t>
      </w:r>
      <w:r w:rsidDel="00000000" w:rsidR="00000000" w:rsidRPr="00000000">
        <w:rPr>
          <w:rFonts w:ascii="Times New Roman" w:cs="Times New Roman" w:eastAsia="Times New Roman" w:hAnsi="Times New Roman"/>
          <w:b w:val="0"/>
          <w:i w:val="1"/>
          <w:sz w:val="24"/>
          <w:szCs w:val="24"/>
          <w:vertAlign w:val="baseline"/>
          <w:rtl w:val="0"/>
        </w:rPr>
        <w:t xml:space="preserve"> Ця Постанова втрачає чинність з моменту набрання чинності Законом України "Про відновлення дії окремих положень Конституції України" від 21 лютого 2014 року N 742-VII.</w:t>
      </w:r>
      <w:r w:rsidDel="00000000" w:rsidR="00000000" w:rsidRPr="00000000">
        <w:rPr>
          <w:rtl w:val="0"/>
        </w:rPr>
      </w:r>
    </w:p>
    <w:p w:rsidR="00000000" w:rsidDel="00000000" w:rsidP="00000000" w:rsidRDefault="00000000" w:rsidRPr="00000000">
      <w:pPr>
        <w:spacing w:after="100" w:before="100" w:line="240" w:lineRule="auto"/>
        <w:ind w:left="284" w:hanging="284"/>
        <w:contextualSpacing w:val="0"/>
        <w:jc w:val="both"/>
      </w:pPr>
      <w:r w:rsidDel="00000000" w:rsidR="00000000" w:rsidRPr="00000000">
        <w:rPr>
          <w:rtl w:val="0"/>
        </w:rPr>
      </w:r>
    </w:p>
    <w:p w:rsidR="00000000" w:rsidDel="00000000" w:rsidP="00000000" w:rsidRDefault="00000000" w:rsidRPr="00000000">
      <w:pPr>
        <w:spacing w:after="100" w:before="100" w:line="240" w:lineRule="auto"/>
        <w:ind w:left="284" w:hanging="284"/>
        <w:contextualSpacing w:val="0"/>
        <w:jc w:val="both"/>
      </w:pPr>
      <w:r w:rsidDel="00000000" w:rsidR="00000000" w:rsidRPr="00000000">
        <w:rPr>
          <w:rtl w:val="0"/>
        </w:rPr>
      </w:r>
    </w:p>
    <w:tbl>
      <w:tblPr>
        <w:tblStyle w:val="Table1"/>
        <w:bidi w:val="0"/>
        <w:tblW w:w="9847.0" w:type="dxa"/>
        <w:jc w:val="left"/>
        <w:tblInd w:w="-60.0" w:type="dxa"/>
        <w:tblLayout w:type="fixed"/>
        <w:tblLook w:val="0000"/>
      </w:tblPr>
      <w:tblGrid>
        <w:gridCol w:w="71"/>
        <w:gridCol w:w="4832"/>
        <w:gridCol w:w="3808"/>
        <w:gridCol w:w="996"/>
        <w:gridCol w:w="140"/>
        <w:tblGridChange w:id="0">
          <w:tblGrid>
            <w:gridCol w:w="71"/>
            <w:gridCol w:w="4832"/>
            <w:gridCol w:w="3808"/>
            <w:gridCol w:w="996"/>
            <w:gridCol w:w="140"/>
          </w:tblGrid>
        </w:tblGridChange>
      </w:tblGrid>
      <w:tr>
        <w:tc>
          <w:tcPr>
            <w:gridSpan w:val="2"/>
          </w:tcPr>
          <w:p w:rsidR="00000000" w:rsidDel="00000000" w:rsidP="00000000" w:rsidRDefault="00000000" w:rsidRPr="00000000">
            <w:pPr>
              <w:spacing w:after="100" w:before="100" w:line="240" w:lineRule="auto"/>
              <w:contextualSpacing w:val="0"/>
              <w:jc w:val="center"/>
            </w:pPr>
            <w:r w:rsidDel="00000000" w:rsidR="00000000" w:rsidRPr="00000000">
              <w:rPr>
                <w:rFonts w:ascii="Times New Roman" w:cs="Times New Roman" w:eastAsia="Times New Roman" w:hAnsi="Times New Roman"/>
                <w:b w:val="1"/>
                <w:sz w:val="24"/>
                <w:szCs w:val="24"/>
                <w:vertAlign w:val="baseline"/>
                <w:rtl w:val="0"/>
              </w:rPr>
              <w:t xml:space="preserve">Голова Верховної Ради</w:t>
            </w:r>
            <w:r w:rsidDel="00000000" w:rsidR="00000000" w:rsidRPr="00000000">
              <w:rPr>
                <w:rFonts w:ascii="Times New Roman" w:cs="Times New Roman" w:eastAsia="Times New Roman" w:hAnsi="Times New Roman"/>
                <w:b w:val="0"/>
                <w:sz w:val="24"/>
                <w:szCs w:val="24"/>
                <w:vertAlign w:val="baseline"/>
                <w:rtl w:val="0"/>
              </w:rPr>
              <w:br w:type="textWrapping"/>
            </w:r>
            <w:r w:rsidDel="00000000" w:rsidR="00000000" w:rsidRPr="00000000">
              <w:rPr>
                <w:rFonts w:ascii="Times New Roman" w:cs="Times New Roman" w:eastAsia="Times New Roman" w:hAnsi="Times New Roman"/>
                <w:b w:val="1"/>
                <w:sz w:val="24"/>
                <w:szCs w:val="24"/>
                <w:vertAlign w:val="baseline"/>
                <w:rtl w:val="0"/>
              </w:rPr>
              <w:t xml:space="preserve">України</w:t>
            </w:r>
            <w:r w:rsidDel="00000000" w:rsidR="00000000" w:rsidRPr="00000000">
              <w:rPr>
                <w:rtl w:val="0"/>
              </w:rPr>
            </w:r>
          </w:p>
        </w:tc>
        <w:tc>
          <w:tcPr>
            <w:gridSpan w:val="3"/>
          </w:tcPr>
          <w:p w:rsidR="00000000" w:rsidDel="00000000" w:rsidP="00000000" w:rsidRDefault="00000000" w:rsidRPr="00000000">
            <w:pPr>
              <w:spacing w:after="100" w:before="100" w:line="240" w:lineRule="auto"/>
              <w:contextualSpacing w:val="0"/>
              <w:jc w:val="center"/>
            </w:pPr>
            <w:r w:rsidDel="00000000" w:rsidR="00000000" w:rsidRPr="00000000">
              <w:rPr>
                <w:rFonts w:ascii="Times New Roman" w:cs="Times New Roman" w:eastAsia="Times New Roman" w:hAnsi="Times New Roman"/>
                <w:b w:val="1"/>
                <w:sz w:val="24"/>
                <w:szCs w:val="24"/>
                <w:vertAlign w:val="baseline"/>
                <w:rtl w:val="0"/>
              </w:rPr>
              <w:t xml:space="preserve">О. ТУРЧИНОВ</w:t>
            </w:r>
            <w:r w:rsidDel="00000000" w:rsidR="00000000" w:rsidRPr="00000000">
              <w:rPr>
                <w:rtl w:val="0"/>
              </w:rPr>
            </w:r>
          </w:p>
        </w:tc>
      </w:tr>
      <w:tr>
        <w:tc>
          <w:tcPr>
            <w:gridSpan w:val="2"/>
          </w:tcPr>
          <w:p w:rsidR="00000000" w:rsidDel="00000000" w:rsidP="00000000" w:rsidRDefault="00000000" w:rsidRPr="00000000">
            <w:pPr>
              <w:spacing w:after="100" w:before="100" w:line="240" w:lineRule="auto"/>
              <w:contextualSpacing w:val="0"/>
              <w:jc w:val="center"/>
            </w:pPr>
            <w:r w:rsidDel="00000000" w:rsidR="00000000" w:rsidRPr="00000000">
              <w:rPr>
                <w:rFonts w:ascii="Times New Roman" w:cs="Times New Roman" w:eastAsia="Times New Roman" w:hAnsi="Times New Roman"/>
                <w:b w:val="1"/>
                <w:sz w:val="24"/>
                <w:szCs w:val="24"/>
                <w:vertAlign w:val="baseline"/>
                <w:rtl w:val="0"/>
              </w:rPr>
              <w:t xml:space="preserve">м. Київ</w:t>
            </w:r>
            <w:r w:rsidDel="00000000" w:rsidR="00000000" w:rsidRPr="00000000">
              <w:rPr>
                <w:rFonts w:ascii="Times New Roman" w:cs="Times New Roman" w:eastAsia="Times New Roman" w:hAnsi="Times New Roman"/>
                <w:b w:val="0"/>
                <w:sz w:val="24"/>
                <w:szCs w:val="24"/>
                <w:vertAlign w:val="baseline"/>
                <w:rtl w:val="0"/>
              </w:rPr>
              <w:br w:type="textWrapping"/>
            </w:r>
            <w:r w:rsidDel="00000000" w:rsidR="00000000" w:rsidRPr="00000000">
              <w:rPr>
                <w:rFonts w:ascii="Times New Roman" w:cs="Times New Roman" w:eastAsia="Times New Roman" w:hAnsi="Times New Roman"/>
                <w:b w:val="1"/>
                <w:sz w:val="24"/>
                <w:szCs w:val="24"/>
                <w:vertAlign w:val="baseline"/>
                <w:rtl w:val="0"/>
              </w:rPr>
              <w:t xml:space="preserve">22 лютого 2014 року</w:t>
            </w:r>
            <w:r w:rsidDel="00000000" w:rsidR="00000000" w:rsidRPr="00000000">
              <w:rPr>
                <w:rFonts w:ascii="Times New Roman" w:cs="Times New Roman" w:eastAsia="Times New Roman" w:hAnsi="Times New Roman"/>
                <w:b w:val="0"/>
                <w:sz w:val="24"/>
                <w:szCs w:val="24"/>
                <w:vertAlign w:val="baseline"/>
                <w:rtl w:val="0"/>
              </w:rPr>
              <w:br w:type="textWrapping"/>
            </w:r>
            <w:r w:rsidDel="00000000" w:rsidR="00000000" w:rsidRPr="00000000">
              <w:rPr>
                <w:rFonts w:ascii="Times New Roman" w:cs="Times New Roman" w:eastAsia="Times New Roman" w:hAnsi="Times New Roman"/>
                <w:b w:val="1"/>
                <w:sz w:val="24"/>
                <w:szCs w:val="24"/>
                <w:vertAlign w:val="baseline"/>
                <w:rtl w:val="0"/>
              </w:rPr>
              <w:t xml:space="preserve">N 750-VII</w:t>
            </w:r>
            <w:r w:rsidDel="00000000" w:rsidR="00000000" w:rsidRPr="00000000">
              <w:rPr>
                <w:rtl w:val="0"/>
              </w:rPr>
            </w:r>
          </w:p>
          <w:p w:rsidR="00000000" w:rsidDel="00000000" w:rsidP="00000000" w:rsidRDefault="00000000" w:rsidRPr="00000000">
            <w:pPr>
              <w:spacing w:after="100" w:before="100" w:line="240" w:lineRule="auto"/>
              <w:contextualSpacing w:val="0"/>
              <w:jc w:val="center"/>
            </w:pPr>
            <w:r w:rsidDel="00000000" w:rsidR="00000000" w:rsidRPr="00000000">
              <w:rPr>
                <w:rtl w:val="0"/>
              </w:rPr>
            </w:r>
          </w:p>
        </w:tc>
        <w:tc>
          <w:tcPr>
            <w:gridSpan w:val="3"/>
          </w:tcPr>
          <w:p w:rsidR="00000000" w:rsidDel="00000000" w:rsidP="00000000" w:rsidRDefault="00000000" w:rsidRPr="00000000">
            <w:pPr>
              <w:spacing w:after="100" w:before="100" w:line="240" w:lineRule="auto"/>
              <w:contextualSpacing w:val="0"/>
              <w:jc w:val="center"/>
            </w:pPr>
            <w:r w:rsidDel="00000000" w:rsidR="00000000" w:rsidRPr="00000000">
              <w:rPr>
                <w:rFonts w:ascii="Times New Roman" w:cs="Times New Roman" w:eastAsia="Times New Roman" w:hAnsi="Times New Roman"/>
                <w:b w:val="0"/>
                <w:sz w:val="24"/>
                <w:szCs w:val="24"/>
                <w:vertAlign w:val="baseline"/>
                <w:rtl w:val="0"/>
              </w:rPr>
              <w:t xml:space="preserve"> </w:t>
            </w:r>
          </w:p>
        </w:tc>
      </w:tr>
      <w:tr>
        <w:tc>
          <w:tcPr>
            <w:gridSpan w:val="3"/>
            <w:vAlign w:val="center"/>
          </w:tcPr>
          <w:p w:rsidR="00000000" w:rsidDel="00000000" w:rsidP="00000000" w:rsidRDefault="00000000" w:rsidRPr="00000000">
            <w:pPr>
              <w:spacing w:after="0" w:before="0" w:line="240" w:lineRule="auto"/>
              <w:contextualSpacing w:val="0"/>
            </w:pPr>
            <w:r w:rsidDel="00000000" w:rsidR="00000000" w:rsidRPr="00000000">
              <w:rPr>
                <w:rFonts w:ascii="Times New Roman" w:cs="Times New Roman" w:eastAsia="Times New Roman" w:hAnsi="Times New Roman"/>
                <w:b w:val="0"/>
                <w:sz w:val="24"/>
                <w:szCs w:val="24"/>
                <w:vertAlign w:val="baseline"/>
                <w:rtl w:val="0"/>
              </w:rPr>
              <w:t xml:space="preserve">© Інформаційно-аналітичний центр «ЛІГА», 1991 - 2014</w:t>
              <w:br w:type="textWrapping"/>
              <w:t xml:space="preserve">© ТОВ «ЛІГА:ЗАКОН», 2007 - 2014</w:t>
            </w:r>
          </w:p>
        </w:tc>
        <w:tc>
          <w:tcPr>
            <w:gridSpan w:val="2"/>
            <w:vAlign w:val="center"/>
          </w:tcPr>
          <w:p w:rsidR="00000000" w:rsidDel="00000000" w:rsidP="00000000" w:rsidRDefault="00000000" w:rsidRPr="00000000">
            <w:pPr>
              <w:spacing w:after="0" w:before="0" w:line="240" w:lineRule="auto"/>
              <w:contextualSpacing w:val="0"/>
            </w:pPr>
            <w:r w:rsidDel="00000000" w:rsidR="00000000" w:rsidRPr="00000000">
              <w:rPr>
                <w:rtl w:val="0"/>
              </w:rPr>
            </w:r>
          </w:p>
        </w:tc>
      </w:tr>
    </w:tbl>
    <w:p w:rsidR="00000000" w:rsidDel="00000000" w:rsidP="00000000" w:rsidRDefault="00000000" w:rsidRPr="00000000">
      <w:pPr>
        <w:spacing w:after="0" w:before="0" w:line="240" w:lineRule="auto"/>
        <w:contextualSpacing w:val="0"/>
      </w:pPr>
      <w:r w:rsidDel="00000000" w:rsidR="00000000" w:rsidRPr="00000000">
        <w:rPr>
          <w:rtl w:val="0"/>
        </w:rPr>
      </w:r>
    </w:p>
    <w:p w:rsidR="00000000" w:rsidDel="00000000" w:rsidP="00000000" w:rsidRDefault="00000000" w:rsidRPr="00000000">
      <w:pPr>
        <w:spacing w:after="0" w:before="0" w:line="240" w:lineRule="auto"/>
        <w:contextualSpacing w:val="0"/>
      </w:pPr>
      <w:r w:rsidDel="00000000" w:rsidR="00000000" w:rsidRPr="00000000">
        <w:rPr>
          <w:rtl w:val="0"/>
        </w:rPr>
      </w:r>
    </w:p>
    <w:p w:rsidR="00000000" w:rsidDel="00000000" w:rsidP="00000000" w:rsidRDefault="00000000" w:rsidRPr="00000000">
      <w:pPr>
        <w:spacing w:after="0" w:before="0" w:line="240" w:lineRule="auto"/>
        <w:contextualSpacing w:val="0"/>
        <w:jc w:val="center"/>
      </w:pPr>
      <w:r w:rsidDel="00000000" w:rsidR="00000000" w:rsidRPr="00000000">
        <w:drawing>
          <wp:inline distB="0" distT="0" distL="114300" distR="114300">
            <wp:extent cx="714375" cy="1008380"/>
            <wp:effectExtent b="0" l="0" r="0" t="0"/>
            <wp:docPr id="2" name="image03.png"/>
            <a:graphic>
              <a:graphicData uri="http://schemas.openxmlformats.org/drawingml/2006/picture">
                <pic:pic>
                  <pic:nvPicPr>
                    <pic:cNvPr id="0" name="image03.png"/>
                    <pic:cNvPicPr preferRelativeResize="0"/>
                  </pic:nvPicPr>
                  <pic:blipFill>
                    <a:blip r:embed="rId6"/>
                    <a:srcRect b="0" l="0" r="0" t="0"/>
                    <a:stretch>
                      <a:fillRect/>
                    </a:stretch>
                  </pic:blipFill>
                  <pic:spPr>
                    <a:xfrm>
                      <a:off x="0" y="0"/>
                      <a:ext cx="714375" cy="1008380"/>
                    </a:xfrm>
                    <a:prstGeom prst="rect"/>
                    <a:ln/>
                  </pic:spPr>
                </pic:pic>
              </a:graphicData>
            </a:graphic>
          </wp:inline>
        </w:drawing>
      </w:r>
      <w:r w:rsidDel="00000000" w:rsidR="00000000" w:rsidRPr="00000000">
        <w:rPr>
          <w:rtl w:val="0"/>
        </w:rPr>
      </w:r>
    </w:p>
    <w:p w:rsidR="00000000" w:rsidDel="00000000" w:rsidP="00000000" w:rsidRDefault="00000000" w:rsidRPr="00000000">
      <w:pPr>
        <w:spacing w:after="0" w:before="0" w:line="240" w:lineRule="auto"/>
        <w:contextualSpacing w:val="0"/>
        <w:jc w:val="center"/>
      </w:pPr>
      <w:r w:rsidDel="00000000" w:rsidR="00000000" w:rsidRPr="00000000">
        <w:rPr>
          <w:rtl w:val="0"/>
        </w:rPr>
      </w:r>
    </w:p>
    <w:p w:rsidR="00000000" w:rsidDel="00000000" w:rsidP="00000000" w:rsidRDefault="00000000" w:rsidRPr="00000000">
      <w:pPr>
        <w:spacing w:after="0" w:before="0" w:line="240" w:lineRule="auto"/>
        <w:ind w:firstLine="284"/>
        <w:contextualSpacing w:val="0"/>
        <w:jc w:val="both"/>
      </w:pPr>
      <w:r w:rsidDel="00000000" w:rsidR="00000000" w:rsidRPr="00000000">
        <w:rPr>
          <w:rtl w:val="0"/>
        </w:rPr>
      </w:r>
    </w:p>
    <w:p w:rsidR="00000000" w:rsidDel="00000000" w:rsidP="00000000" w:rsidRDefault="00000000" w:rsidRPr="00000000">
      <w:pPr>
        <w:spacing w:after="0" w:before="0" w:line="240" w:lineRule="auto"/>
        <w:ind w:firstLine="284"/>
        <w:contextualSpacing w:val="0"/>
        <w:jc w:val="center"/>
      </w:pPr>
      <w:r w:rsidDel="00000000" w:rsidR="00000000" w:rsidRPr="00000000">
        <w:rPr>
          <w:rFonts w:ascii="Merriweather" w:cs="Merriweather" w:eastAsia="Merriweather" w:hAnsi="Merriweather"/>
          <w:b w:val="1"/>
          <w:color w:val="ff0000"/>
          <w:sz w:val="44"/>
          <w:szCs w:val="44"/>
          <w:vertAlign w:val="baseline"/>
          <w:rtl w:val="0"/>
        </w:rPr>
        <w:t xml:space="preserve">КОНСТИТУЦІЯ УКРАЇНИ</w:t>
      </w:r>
      <w:r w:rsidDel="00000000" w:rsidR="00000000" w:rsidRPr="00000000">
        <w:rPr>
          <w:rtl w:val="0"/>
        </w:rPr>
      </w:r>
    </w:p>
    <w:p w:rsidR="00000000" w:rsidDel="00000000" w:rsidP="00000000" w:rsidRDefault="00000000" w:rsidRPr="00000000">
      <w:pPr>
        <w:spacing w:after="0" w:before="0" w:line="240" w:lineRule="auto"/>
        <w:ind w:firstLine="284"/>
        <w:contextualSpacing w:val="0"/>
        <w:jc w:val="both"/>
      </w:pPr>
      <w:r w:rsidDel="00000000" w:rsidR="00000000" w:rsidRPr="00000000">
        <w:rPr>
          <w:rtl w:val="0"/>
        </w:rPr>
      </w:r>
    </w:p>
    <w:p w:rsidR="00000000" w:rsidDel="00000000" w:rsidP="00000000" w:rsidRDefault="00000000" w:rsidRPr="00000000">
      <w:pPr>
        <w:spacing w:after="0" w:before="0" w:line="240" w:lineRule="auto"/>
        <w:ind w:firstLine="284"/>
        <w:contextualSpacing w:val="0"/>
        <w:jc w:val="center"/>
      </w:pPr>
      <w:r w:rsidDel="00000000" w:rsidR="00000000" w:rsidRPr="00000000">
        <w:rPr>
          <w:rFonts w:ascii="Times New Roman" w:cs="Times New Roman" w:eastAsia="Times New Roman" w:hAnsi="Times New Roman"/>
          <w:b w:val="1"/>
          <w:color w:val="000000"/>
          <w:sz w:val="24"/>
          <w:szCs w:val="24"/>
          <w:vertAlign w:val="baseline"/>
          <w:rtl w:val="0"/>
        </w:rPr>
        <w:t xml:space="preserve">(Відомості Верховної Ради України (ВВР), 1996, № 30, ст. 141)</w:t>
      </w:r>
      <w:r w:rsidDel="00000000" w:rsidR="00000000" w:rsidRPr="00000000">
        <w:rPr>
          <w:rtl w:val="0"/>
        </w:rPr>
      </w:r>
    </w:p>
    <w:p w:rsidR="00000000" w:rsidDel="00000000" w:rsidP="00000000" w:rsidRDefault="00000000" w:rsidRPr="00000000">
      <w:pPr>
        <w:spacing w:after="0" w:before="0" w:line="240" w:lineRule="auto"/>
        <w:ind w:firstLine="284"/>
        <w:contextualSpacing w:val="0"/>
        <w:jc w:val="both"/>
      </w:pPr>
      <w:r w:rsidDel="00000000" w:rsidR="00000000" w:rsidRPr="00000000">
        <w:rPr>
          <w:rtl w:val="0"/>
        </w:rPr>
      </w:r>
    </w:p>
    <w:p w:rsidR="00000000" w:rsidDel="00000000" w:rsidP="00000000" w:rsidRDefault="00000000" w:rsidRPr="00000000">
      <w:pPr>
        <w:spacing w:after="0" w:before="0" w:line="240" w:lineRule="auto"/>
        <w:ind w:firstLine="284"/>
        <w:contextualSpacing w:val="0"/>
        <w:jc w:val="both"/>
      </w:pPr>
      <w:r w:rsidDel="00000000" w:rsidR="00000000" w:rsidRPr="00000000">
        <w:rPr>
          <w:rFonts w:ascii="Times New Roman" w:cs="Times New Roman" w:eastAsia="Times New Roman" w:hAnsi="Times New Roman"/>
          <w:b w:val="0"/>
          <w:color w:val="000000"/>
          <w:sz w:val="24"/>
          <w:szCs w:val="24"/>
          <w:vertAlign w:val="baseline"/>
          <w:rtl w:val="0"/>
        </w:rPr>
        <w:t xml:space="preserve"> {Із змінами, внесеними згідно із Законами </w:t>
      </w:r>
    </w:p>
    <w:p w:rsidR="00000000" w:rsidDel="00000000" w:rsidP="00000000" w:rsidRDefault="00000000" w:rsidRPr="00000000">
      <w:pPr>
        <w:spacing w:after="0" w:before="0" w:line="240" w:lineRule="auto"/>
        <w:ind w:firstLine="284"/>
        <w:contextualSpacing w:val="0"/>
        <w:jc w:val="both"/>
      </w:pPr>
      <w:r w:rsidDel="00000000" w:rsidR="00000000" w:rsidRPr="00000000">
        <w:rPr>
          <w:rFonts w:ascii="Times New Roman" w:cs="Times New Roman" w:eastAsia="Times New Roman" w:hAnsi="Times New Roman"/>
          <w:b w:val="1"/>
          <w:color w:val="0000ff"/>
          <w:sz w:val="24"/>
          <w:szCs w:val="24"/>
          <w:vertAlign w:val="baseline"/>
          <w:rtl w:val="0"/>
        </w:rPr>
        <w:t xml:space="preserve">№ 2222-IV від 08.12.2004, ВВР, 2005, № 2, ст.44 </w:t>
      </w:r>
      <w:r w:rsidDel="00000000" w:rsidR="00000000" w:rsidRPr="00000000">
        <w:rPr>
          <w:rtl w:val="0"/>
        </w:rPr>
      </w:r>
    </w:p>
    <w:p w:rsidR="00000000" w:rsidDel="00000000" w:rsidP="00000000" w:rsidRDefault="00000000" w:rsidRPr="00000000">
      <w:pPr>
        <w:spacing w:after="0" w:before="0" w:line="240" w:lineRule="auto"/>
        <w:ind w:firstLine="284"/>
        <w:contextualSpacing w:val="0"/>
        <w:jc w:val="both"/>
      </w:pPr>
      <w:r w:rsidDel="00000000" w:rsidR="00000000" w:rsidRPr="00000000">
        <w:rPr>
          <w:rFonts w:ascii="Times New Roman" w:cs="Times New Roman" w:eastAsia="Times New Roman" w:hAnsi="Times New Roman"/>
          <w:b w:val="1"/>
          <w:color w:val="0000ff"/>
          <w:sz w:val="24"/>
          <w:szCs w:val="24"/>
          <w:vertAlign w:val="baseline"/>
          <w:rtl w:val="0"/>
        </w:rPr>
        <w:t xml:space="preserve">№ 2952-VI від 01.02.2011, ВВР, 2011, № 10, ст.68 </w:t>
      </w:r>
      <w:r w:rsidDel="00000000" w:rsidR="00000000" w:rsidRPr="00000000">
        <w:rPr>
          <w:rtl w:val="0"/>
        </w:rPr>
      </w:r>
    </w:p>
    <w:p w:rsidR="00000000" w:rsidDel="00000000" w:rsidP="00000000" w:rsidRDefault="00000000" w:rsidRPr="00000000">
      <w:pPr>
        <w:spacing w:after="0" w:before="0" w:line="240" w:lineRule="auto"/>
        <w:ind w:firstLine="284"/>
        <w:contextualSpacing w:val="0"/>
        <w:jc w:val="both"/>
      </w:pPr>
      <w:r w:rsidDel="00000000" w:rsidR="00000000" w:rsidRPr="00000000">
        <w:rPr>
          <w:rFonts w:ascii="Times New Roman" w:cs="Times New Roman" w:eastAsia="Times New Roman" w:hAnsi="Times New Roman"/>
          <w:b w:val="1"/>
          <w:color w:val="0000ff"/>
          <w:sz w:val="24"/>
          <w:szCs w:val="24"/>
          <w:vertAlign w:val="baseline"/>
          <w:rtl w:val="0"/>
        </w:rPr>
        <w:t xml:space="preserve">№ 586-VII від 19.09.2013, ВВР, 2014, № 11, ст.142 </w:t>
      </w:r>
      <w:r w:rsidDel="00000000" w:rsidR="00000000" w:rsidRPr="00000000">
        <w:rPr>
          <w:rtl w:val="0"/>
        </w:rPr>
      </w:r>
    </w:p>
    <w:p w:rsidR="00000000" w:rsidDel="00000000" w:rsidP="00000000" w:rsidRDefault="00000000" w:rsidRPr="00000000">
      <w:pPr>
        <w:spacing w:after="0" w:before="0" w:line="240" w:lineRule="auto"/>
        <w:ind w:firstLine="284"/>
        <w:contextualSpacing w:val="0"/>
        <w:jc w:val="both"/>
      </w:pPr>
      <w:r w:rsidDel="00000000" w:rsidR="00000000" w:rsidRPr="00000000">
        <w:rPr>
          <w:rFonts w:ascii="Times New Roman" w:cs="Times New Roman" w:eastAsia="Times New Roman" w:hAnsi="Times New Roman"/>
          <w:b w:val="1"/>
          <w:color w:val="0000ff"/>
          <w:sz w:val="24"/>
          <w:szCs w:val="24"/>
          <w:vertAlign w:val="baseline"/>
          <w:rtl w:val="0"/>
        </w:rPr>
        <w:t xml:space="preserve">№ 742-VII від 21.02.2014, ВВР, 2014, № 11, ст.143}</w:t>
      </w:r>
      <w:r w:rsidDel="00000000" w:rsidR="00000000" w:rsidRPr="00000000">
        <w:rPr>
          <w:rtl w:val="0"/>
        </w:rPr>
      </w:r>
    </w:p>
    <w:p w:rsidR="00000000" w:rsidDel="00000000" w:rsidP="00000000" w:rsidRDefault="00000000" w:rsidRPr="00000000">
      <w:pPr>
        <w:spacing w:after="0" w:before="0" w:line="240" w:lineRule="auto"/>
        <w:ind w:firstLine="284"/>
        <w:contextualSpacing w:val="0"/>
        <w:jc w:val="both"/>
      </w:pPr>
      <w:r w:rsidDel="00000000" w:rsidR="00000000" w:rsidRPr="00000000">
        <w:rPr>
          <w:rtl w:val="0"/>
        </w:rPr>
      </w:r>
    </w:p>
    <w:p w:rsidR="00000000" w:rsidDel="00000000" w:rsidP="00000000" w:rsidRDefault="00000000" w:rsidRPr="00000000">
      <w:pPr>
        <w:spacing w:after="0" w:before="0" w:line="240" w:lineRule="auto"/>
        <w:ind w:firstLine="284"/>
        <w:contextualSpacing w:val="0"/>
        <w:jc w:val="both"/>
      </w:pPr>
      <w:r w:rsidDel="00000000" w:rsidR="00000000" w:rsidRPr="00000000">
        <w:rPr>
          <w:rtl w:val="0"/>
        </w:rPr>
      </w:r>
    </w:p>
    <w:p w:rsidR="00000000" w:rsidDel="00000000" w:rsidP="00000000" w:rsidRDefault="00000000" w:rsidRPr="00000000">
      <w:pPr>
        <w:spacing w:after="0" w:before="0" w:line="240" w:lineRule="auto"/>
        <w:ind w:firstLine="284"/>
        <w:contextualSpacing w:val="0"/>
        <w:jc w:val="both"/>
      </w:pPr>
      <w:r w:rsidDel="00000000" w:rsidR="00000000" w:rsidRPr="00000000">
        <w:rPr>
          <w:rFonts w:ascii="Times New Roman" w:cs="Times New Roman" w:eastAsia="Times New Roman" w:hAnsi="Times New Roman"/>
          <w:b w:val="0"/>
          <w:color w:val="000000"/>
          <w:sz w:val="24"/>
          <w:szCs w:val="24"/>
          <w:vertAlign w:val="baseline"/>
          <w:rtl w:val="0"/>
        </w:rPr>
        <w:t xml:space="preserve"> {Офіційне тлумачення до Конституції див. в Рішеннях Конституційного Суду </w:t>
      </w:r>
    </w:p>
    <w:p w:rsidR="00000000" w:rsidDel="00000000" w:rsidP="00000000" w:rsidRDefault="00000000" w:rsidRPr="00000000">
      <w:pPr>
        <w:spacing w:after="0" w:before="0" w:line="240" w:lineRule="auto"/>
        <w:ind w:firstLine="284"/>
        <w:contextualSpacing w:val="0"/>
        <w:jc w:val="both"/>
      </w:pPr>
      <w:r w:rsidDel="00000000" w:rsidR="00000000" w:rsidRPr="00000000">
        <w:rPr>
          <w:rFonts w:ascii="Times New Roman" w:cs="Times New Roman" w:eastAsia="Times New Roman" w:hAnsi="Times New Roman"/>
          <w:b w:val="1"/>
          <w:color w:val="0000ff"/>
          <w:sz w:val="24"/>
          <w:szCs w:val="24"/>
          <w:vertAlign w:val="baseline"/>
          <w:rtl w:val="0"/>
        </w:rPr>
        <w:t xml:space="preserve">№ 1-зп від 13.05.97 </w:t>
      </w:r>
      <w:r w:rsidDel="00000000" w:rsidR="00000000" w:rsidRPr="00000000">
        <w:rPr>
          <w:rtl w:val="0"/>
        </w:rPr>
      </w:r>
    </w:p>
    <w:p w:rsidR="00000000" w:rsidDel="00000000" w:rsidP="00000000" w:rsidRDefault="00000000" w:rsidRPr="00000000">
      <w:pPr>
        <w:spacing w:after="0" w:before="0" w:line="240" w:lineRule="auto"/>
        <w:ind w:firstLine="284"/>
        <w:contextualSpacing w:val="0"/>
        <w:jc w:val="both"/>
      </w:pPr>
      <w:r w:rsidDel="00000000" w:rsidR="00000000" w:rsidRPr="00000000">
        <w:rPr>
          <w:rFonts w:ascii="Times New Roman" w:cs="Times New Roman" w:eastAsia="Times New Roman" w:hAnsi="Times New Roman"/>
          <w:b w:val="1"/>
          <w:color w:val="0000ff"/>
          <w:sz w:val="24"/>
          <w:szCs w:val="24"/>
          <w:vertAlign w:val="baseline"/>
          <w:rtl w:val="0"/>
        </w:rPr>
        <w:t xml:space="preserve">№ 4-зп від 03.10.97 </w:t>
      </w:r>
      <w:r w:rsidDel="00000000" w:rsidR="00000000" w:rsidRPr="00000000">
        <w:rPr>
          <w:rtl w:val="0"/>
        </w:rPr>
      </w:r>
    </w:p>
    <w:p w:rsidR="00000000" w:rsidDel="00000000" w:rsidP="00000000" w:rsidRDefault="00000000" w:rsidRPr="00000000">
      <w:pPr>
        <w:spacing w:after="0" w:before="0" w:line="240" w:lineRule="auto"/>
        <w:ind w:firstLine="284"/>
        <w:contextualSpacing w:val="0"/>
        <w:jc w:val="both"/>
      </w:pPr>
      <w:r w:rsidDel="00000000" w:rsidR="00000000" w:rsidRPr="00000000">
        <w:rPr>
          <w:rFonts w:ascii="Times New Roman" w:cs="Times New Roman" w:eastAsia="Times New Roman" w:hAnsi="Times New Roman"/>
          <w:b w:val="1"/>
          <w:color w:val="0000ff"/>
          <w:sz w:val="24"/>
          <w:szCs w:val="24"/>
          <w:vertAlign w:val="baseline"/>
          <w:rtl w:val="0"/>
        </w:rPr>
        <w:t xml:space="preserve">№ 6-зп від 25.11.97 </w:t>
      </w:r>
      <w:r w:rsidDel="00000000" w:rsidR="00000000" w:rsidRPr="00000000">
        <w:rPr>
          <w:rtl w:val="0"/>
        </w:rPr>
      </w:r>
    </w:p>
    <w:p w:rsidR="00000000" w:rsidDel="00000000" w:rsidP="00000000" w:rsidRDefault="00000000" w:rsidRPr="00000000">
      <w:pPr>
        <w:spacing w:after="0" w:before="0" w:line="240" w:lineRule="auto"/>
        <w:ind w:firstLine="284"/>
        <w:contextualSpacing w:val="0"/>
        <w:jc w:val="both"/>
      </w:pPr>
      <w:r w:rsidDel="00000000" w:rsidR="00000000" w:rsidRPr="00000000">
        <w:rPr>
          <w:rFonts w:ascii="Times New Roman" w:cs="Times New Roman" w:eastAsia="Times New Roman" w:hAnsi="Times New Roman"/>
          <w:b w:val="1"/>
          <w:color w:val="0000ff"/>
          <w:sz w:val="24"/>
          <w:szCs w:val="24"/>
          <w:vertAlign w:val="baseline"/>
          <w:rtl w:val="0"/>
        </w:rPr>
        <w:t xml:space="preserve">№ 9-зп від 25.12.97 </w:t>
      </w:r>
      <w:r w:rsidDel="00000000" w:rsidR="00000000" w:rsidRPr="00000000">
        <w:rPr>
          <w:rtl w:val="0"/>
        </w:rPr>
      </w:r>
    </w:p>
    <w:p w:rsidR="00000000" w:rsidDel="00000000" w:rsidP="00000000" w:rsidRDefault="00000000" w:rsidRPr="00000000">
      <w:pPr>
        <w:spacing w:after="0" w:before="0" w:line="240" w:lineRule="auto"/>
        <w:ind w:firstLine="284"/>
        <w:contextualSpacing w:val="0"/>
        <w:jc w:val="both"/>
      </w:pPr>
      <w:r w:rsidDel="00000000" w:rsidR="00000000" w:rsidRPr="00000000">
        <w:rPr>
          <w:rFonts w:ascii="Times New Roman" w:cs="Times New Roman" w:eastAsia="Times New Roman" w:hAnsi="Times New Roman"/>
          <w:b w:val="1"/>
          <w:color w:val="0000ff"/>
          <w:sz w:val="24"/>
          <w:szCs w:val="24"/>
          <w:vertAlign w:val="baseline"/>
          <w:rtl w:val="0"/>
        </w:rPr>
        <w:t xml:space="preserve">№ 8-рп/98 від 09.06.98 </w:t>
      </w:r>
      <w:r w:rsidDel="00000000" w:rsidR="00000000" w:rsidRPr="00000000">
        <w:rPr>
          <w:rtl w:val="0"/>
        </w:rPr>
      </w:r>
    </w:p>
    <w:p w:rsidR="00000000" w:rsidDel="00000000" w:rsidP="00000000" w:rsidRDefault="00000000" w:rsidRPr="00000000">
      <w:pPr>
        <w:spacing w:after="0" w:before="0" w:line="240" w:lineRule="auto"/>
        <w:ind w:firstLine="284"/>
        <w:contextualSpacing w:val="0"/>
        <w:jc w:val="both"/>
      </w:pPr>
      <w:r w:rsidDel="00000000" w:rsidR="00000000" w:rsidRPr="00000000">
        <w:rPr>
          <w:rFonts w:ascii="Times New Roman" w:cs="Times New Roman" w:eastAsia="Times New Roman" w:hAnsi="Times New Roman"/>
          <w:b w:val="1"/>
          <w:color w:val="0000ff"/>
          <w:sz w:val="24"/>
          <w:szCs w:val="24"/>
          <w:vertAlign w:val="baseline"/>
          <w:rtl w:val="0"/>
        </w:rPr>
        <w:t xml:space="preserve">№ 11-рп/98 від 07.07.98 </w:t>
      </w:r>
      <w:r w:rsidDel="00000000" w:rsidR="00000000" w:rsidRPr="00000000">
        <w:rPr>
          <w:rtl w:val="0"/>
        </w:rPr>
      </w:r>
    </w:p>
    <w:p w:rsidR="00000000" w:rsidDel="00000000" w:rsidP="00000000" w:rsidRDefault="00000000" w:rsidRPr="00000000">
      <w:pPr>
        <w:spacing w:after="0" w:before="0" w:line="240" w:lineRule="auto"/>
        <w:ind w:firstLine="284"/>
        <w:contextualSpacing w:val="0"/>
        <w:jc w:val="both"/>
      </w:pPr>
      <w:r w:rsidDel="00000000" w:rsidR="00000000" w:rsidRPr="00000000">
        <w:rPr>
          <w:rFonts w:ascii="Times New Roman" w:cs="Times New Roman" w:eastAsia="Times New Roman" w:hAnsi="Times New Roman"/>
          <w:b w:val="1"/>
          <w:color w:val="0000ff"/>
          <w:sz w:val="24"/>
          <w:szCs w:val="24"/>
          <w:vertAlign w:val="baseline"/>
          <w:rtl w:val="0"/>
        </w:rPr>
        <w:t xml:space="preserve">№ 1-рп/99 від 09.02.99 </w:t>
      </w:r>
      <w:r w:rsidDel="00000000" w:rsidR="00000000" w:rsidRPr="00000000">
        <w:rPr>
          <w:rtl w:val="0"/>
        </w:rPr>
      </w:r>
    </w:p>
    <w:p w:rsidR="00000000" w:rsidDel="00000000" w:rsidP="00000000" w:rsidRDefault="00000000" w:rsidRPr="00000000">
      <w:pPr>
        <w:spacing w:after="0" w:before="0" w:line="240" w:lineRule="auto"/>
        <w:ind w:firstLine="284"/>
        <w:contextualSpacing w:val="0"/>
        <w:jc w:val="both"/>
      </w:pPr>
      <w:r w:rsidDel="00000000" w:rsidR="00000000" w:rsidRPr="00000000">
        <w:rPr>
          <w:rFonts w:ascii="Times New Roman" w:cs="Times New Roman" w:eastAsia="Times New Roman" w:hAnsi="Times New Roman"/>
          <w:b w:val="1"/>
          <w:color w:val="0000ff"/>
          <w:sz w:val="24"/>
          <w:szCs w:val="24"/>
          <w:vertAlign w:val="baseline"/>
          <w:rtl w:val="0"/>
        </w:rPr>
        <w:t xml:space="preserve">№ 4-рп/99 від 19.05.99 </w:t>
      </w:r>
      <w:r w:rsidDel="00000000" w:rsidR="00000000" w:rsidRPr="00000000">
        <w:rPr>
          <w:rtl w:val="0"/>
        </w:rPr>
      </w:r>
    </w:p>
    <w:p w:rsidR="00000000" w:rsidDel="00000000" w:rsidP="00000000" w:rsidRDefault="00000000" w:rsidRPr="00000000">
      <w:pPr>
        <w:spacing w:after="0" w:before="0" w:line="240" w:lineRule="auto"/>
        <w:ind w:firstLine="284"/>
        <w:contextualSpacing w:val="0"/>
        <w:jc w:val="both"/>
      </w:pPr>
      <w:r w:rsidDel="00000000" w:rsidR="00000000" w:rsidRPr="00000000">
        <w:rPr>
          <w:rFonts w:ascii="Times New Roman" w:cs="Times New Roman" w:eastAsia="Times New Roman" w:hAnsi="Times New Roman"/>
          <w:b w:val="1"/>
          <w:color w:val="0000ff"/>
          <w:sz w:val="24"/>
          <w:szCs w:val="24"/>
          <w:vertAlign w:val="baseline"/>
          <w:rtl w:val="0"/>
        </w:rPr>
        <w:t xml:space="preserve">№ 7-рп/99 від 06.07.99 </w:t>
      </w:r>
      <w:r w:rsidDel="00000000" w:rsidR="00000000" w:rsidRPr="00000000">
        <w:rPr>
          <w:rtl w:val="0"/>
        </w:rPr>
      </w:r>
    </w:p>
    <w:p w:rsidR="00000000" w:rsidDel="00000000" w:rsidP="00000000" w:rsidRDefault="00000000" w:rsidRPr="00000000">
      <w:pPr>
        <w:spacing w:after="0" w:before="0" w:line="240" w:lineRule="auto"/>
        <w:ind w:firstLine="284"/>
        <w:contextualSpacing w:val="0"/>
        <w:jc w:val="both"/>
      </w:pPr>
      <w:r w:rsidDel="00000000" w:rsidR="00000000" w:rsidRPr="00000000">
        <w:rPr>
          <w:rFonts w:ascii="Times New Roman" w:cs="Times New Roman" w:eastAsia="Times New Roman" w:hAnsi="Times New Roman"/>
          <w:b w:val="1"/>
          <w:color w:val="0000ff"/>
          <w:sz w:val="24"/>
          <w:szCs w:val="24"/>
          <w:vertAlign w:val="baseline"/>
          <w:rtl w:val="0"/>
        </w:rPr>
        <w:t xml:space="preserve">№ 9-рп/99 від 27.10.99 </w:t>
      </w:r>
      <w:r w:rsidDel="00000000" w:rsidR="00000000" w:rsidRPr="00000000">
        <w:rPr>
          <w:rtl w:val="0"/>
        </w:rPr>
      </w:r>
    </w:p>
    <w:p w:rsidR="00000000" w:rsidDel="00000000" w:rsidP="00000000" w:rsidRDefault="00000000" w:rsidRPr="00000000">
      <w:pPr>
        <w:spacing w:after="0" w:before="0" w:line="240" w:lineRule="auto"/>
        <w:ind w:firstLine="284"/>
        <w:contextualSpacing w:val="0"/>
        <w:jc w:val="both"/>
      </w:pPr>
      <w:r w:rsidDel="00000000" w:rsidR="00000000" w:rsidRPr="00000000">
        <w:rPr>
          <w:rFonts w:ascii="Times New Roman" w:cs="Times New Roman" w:eastAsia="Times New Roman" w:hAnsi="Times New Roman"/>
          <w:b w:val="1"/>
          <w:color w:val="0000ff"/>
          <w:sz w:val="24"/>
          <w:szCs w:val="24"/>
          <w:vertAlign w:val="baseline"/>
          <w:rtl w:val="0"/>
        </w:rPr>
        <w:t xml:space="preserve">№ 10-рп/99 від 14.12.99 </w:t>
      </w:r>
      <w:r w:rsidDel="00000000" w:rsidR="00000000" w:rsidRPr="00000000">
        <w:rPr>
          <w:rtl w:val="0"/>
        </w:rPr>
      </w:r>
    </w:p>
    <w:p w:rsidR="00000000" w:rsidDel="00000000" w:rsidP="00000000" w:rsidRDefault="00000000" w:rsidRPr="00000000">
      <w:pPr>
        <w:spacing w:after="0" w:before="0" w:line="240" w:lineRule="auto"/>
        <w:ind w:firstLine="284"/>
        <w:contextualSpacing w:val="0"/>
        <w:jc w:val="both"/>
      </w:pPr>
      <w:r w:rsidDel="00000000" w:rsidR="00000000" w:rsidRPr="00000000">
        <w:rPr>
          <w:rFonts w:ascii="Times New Roman" w:cs="Times New Roman" w:eastAsia="Times New Roman" w:hAnsi="Times New Roman"/>
          <w:b w:val="1"/>
          <w:color w:val="0000ff"/>
          <w:sz w:val="24"/>
          <w:szCs w:val="24"/>
          <w:vertAlign w:val="baseline"/>
          <w:rtl w:val="0"/>
        </w:rPr>
        <w:t xml:space="preserve">№ 4-рп/2000 від 11.04.2000 </w:t>
      </w:r>
      <w:r w:rsidDel="00000000" w:rsidR="00000000" w:rsidRPr="00000000">
        <w:rPr>
          <w:rtl w:val="0"/>
        </w:rPr>
      </w:r>
    </w:p>
    <w:p w:rsidR="00000000" w:rsidDel="00000000" w:rsidP="00000000" w:rsidRDefault="00000000" w:rsidRPr="00000000">
      <w:pPr>
        <w:spacing w:after="0" w:before="0" w:line="240" w:lineRule="auto"/>
        <w:ind w:firstLine="284"/>
        <w:contextualSpacing w:val="0"/>
        <w:jc w:val="both"/>
      </w:pPr>
      <w:r w:rsidDel="00000000" w:rsidR="00000000" w:rsidRPr="00000000">
        <w:rPr>
          <w:rFonts w:ascii="Times New Roman" w:cs="Times New Roman" w:eastAsia="Times New Roman" w:hAnsi="Times New Roman"/>
          <w:b w:val="1"/>
          <w:color w:val="0000ff"/>
          <w:sz w:val="24"/>
          <w:szCs w:val="24"/>
          <w:vertAlign w:val="baseline"/>
          <w:rtl w:val="0"/>
        </w:rPr>
        <w:t xml:space="preserve">№ 6-рп/2000 від 19.04.2000 </w:t>
      </w:r>
      <w:r w:rsidDel="00000000" w:rsidR="00000000" w:rsidRPr="00000000">
        <w:rPr>
          <w:rtl w:val="0"/>
        </w:rPr>
      </w:r>
    </w:p>
    <w:p w:rsidR="00000000" w:rsidDel="00000000" w:rsidP="00000000" w:rsidRDefault="00000000" w:rsidRPr="00000000">
      <w:pPr>
        <w:spacing w:after="0" w:before="0" w:line="240" w:lineRule="auto"/>
        <w:ind w:firstLine="284"/>
        <w:contextualSpacing w:val="0"/>
        <w:jc w:val="both"/>
      </w:pPr>
      <w:r w:rsidDel="00000000" w:rsidR="00000000" w:rsidRPr="00000000">
        <w:rPr>
          <w:rFonts w:ascii="Times New Roman" w:cs="Times New Roman" w:eastAsia="Times New Roman" w:hAnsi="Times New Roman"/>
          <w:b w:val="1"/>
          <w:color w:val="0000ff"/>
          <w:sz w:val="24"/>
          <w:szCs w:val="24"/>
          <w:vertAlign w:val="baseline"/>
          <w:rtl w:val="0"/>
        </w:rPr>
        <w:t xml:space="preserve">№ 13-рп/2000 від 16.11.2000 </w:t>
      </w:r>
      <w:r w:rsidDel="00000000" w:rsidR="00000000" w:rsidRPr="00000000">
        <w:rPr>
          <w:rtl w:val="0"/>
        </w:rPr>
      </w:r>
    </w:p>
    <w:p w:rsidR="00000000" w:rsidDel="00000000" w:rsidP="00000000" w:rsidRDefault="00000000" w:rsidRPr="00000000">
      <w:pPr>
        <w:spacing w:after="0" w:before="0" w:line="240" w:lineRule="auto"/>
        <w:ind w:firstLine="284"/>
        <w:contextualSpacing w:val="0"/>
        <w:jc w:val="both"/>
      </w:pPr>
      <w:r w:rsidDel="00000000" w:rsidR="00000000" w:rsidRPr="00000000">
        <w:rPr>
          <w:rFonts w:ascii="Times New Roman" w:cs="Times New Roman" w:eastAsia="Times New Roman" w:hAnsi="Times New Roman"/>
          <w:b w:val="1"/>
          <w:color w:val="0000ff"/>
          <w:sz w:val="24"/>
          <w:szCs w:val="24"/>
          <w:vertAlign w:val="baseline"/>
          <w:rtl w:val="0"/>
        </w:rPr>
        <w:t xml:space="preserve">№ 15-рп/2000 від 14.12.2000 </w:t>
      </w:r>
      <w:r w:rsidDel="00000000" w:rsidR="00000000" w:rsidRPr="00000000">
        <w:rPr>
          <w:rtl w:val="0"/>
        </w:rPr>
      </w:r>
    </w:p>
    <w:p w:rsidR="00000000" w:rsidDel="00000000" w:rsidP="00000000" w:rsidRDefault="00000000" w:rsidRPr="00000000">
      <w:pPr>
        <w:spacing w:after="0" w:before="0" w:line="240" w:lineRule="auto"/>
        <w:ind w:firstLine="284"/>
        <w:contextualSpacing w:val="0"/>
        <w:jc w:val="both"/>
      </w:pPr>
      <w:r w:rsidDel="00000000" w:rsidR="00000000" w:rsidRPr="00000000">
        <w:rPr>
          <w:rFonts w:ascii="Times New Roman" w:cs="Times New Roman" w:eastAsia="Times New Roman" w:hAnsi="Times New Roman"/>
          <w:b w:val="1"/>
          <w:color w:val="0000ff"/>
          <w:sz w:val="24"/>
          <w:szCs w:val="24"/>
          <w:vertAlign w:val="baseline"/>
          <w:rtl w:val="0"/>
        </w:rPr>
        <w:t xml:space="preserve">№ 2-рп/2001 від 28.03.2001 </w:t>
      </w:r>
      <w:r w:rsidDel="00000000" w:rsidR="00000000" w:rsidRPr="00000000">
        <w:rPr>
          <w:rtl w:val="0"/>
        </w:rPr>
      </w:r>
    </w:p>
    <w:p w:rsidR="00000000" w:rsidDel="00000000" w:rsidP="00000000" w:rsidRDefault="00000000" w:rsidRPr="00000000">
      <w:pPr>
        <w:spacing w:after="0" w:before="0" w:line="240" w:lineRule="auto"/>
        <w:ind w:firstLine="284"/>
        <w:contextualSpacing w:val="0"/>
        <w:jc w:val="both"/>
      </w:pPr>
      <w:r w:rsidDel="00000000" w:rsidR="00000000" w:rsidRPr="00000000">
        <w:rPr>
          <w:rFonts w:ascii="Times New Roman" w:cs="Times New Roman" w:eastAsia="Times New Roman" w:hAnsi="Times New Roman"/>
          <w:b w:val="1"/>
          <w:color w:val="0000ff"/>
          <w:sz w:val="24"/>
          <w:szCs w:val="24"/>
          <w:vertAlign w:val="baseline"/>
          <w:rtl w:val="0"/>
        </w:rPr>
        <w:t xml:space="preserve">№ 4-рп/2001 від 19.04.2001 </w:t>
      </w:r>
      <w:r w:rsidDel="00000000" w:rsidR="00000000" w:rsidRPr="00000000">
        <w:rPr>
          <w:rtl w:val="0"/>
        </w:rPr>
      </w:r>
    </w:p>
    <w:p w:rsidR="00000000" w:rsidDel="00000000" w:rsidP="00000000" w:rsidRDefault="00000000" w:rsidRPr="00000000">
      <w:pPr>
        <w:spacing w:after="0" w:before="0" w:line="240" w:lineRule="auto"/>
        <w:ind w:firstLine="284"/>
        <w:contextualSpacing w:val="0"/>
        <w:jc w:val="both"/>
      </w:pPr>
      <w:r w:rsidDel="00000000" w:rsidR="00000000" w:rsidRPr="00000000">
        <w:rPr>
          <w:rFonts w:ascii="Times New Roman" w:cs="Times New Roman" w:eastAsia="Times New Roman" w:hAnsi="Times New Roman"/>
          <w:b w:val="1"/>
          <w:color w:val="0000ff"/>
          <w:sz w:val="24"/>
          <w:szCs w:val="24"/>
          <w:vertAlign w:val="baseline"/>
          <w:rtl w:val="0"/>
        </w:rPr>
        <w:t xml:space="preserve">№ 5-рп/2001 від 17.05.2001 </w:t>
      </w:r>
      <w:r w:rsidDel="00000000" w:rsidR="00000000" w:rsidRPr="00000000">
        <w:rPr>
          <w:rtl w:val="0"/>
        </w:rPr>
      </w:r>
    </w:p>
    <w:p w:rsidR="00000000" w:rsidDel="00000000" w:rsidP="00000000" w:rsidRDefault="00000000" w:rsidRPr="00000000">
      <w:pPr>
        <w:spacing w:after="0" w:before="0" w:line="240" w:lineRule="auto"/>
        <w:ind w:firstLine="284"/>
        <w:contextualSpacing w:val="0"/>
        <w:jc w:val="both"/>
      </w:pPr>
      <w:r w:rsidDel="00000000" w:rsidR="00000000" w:rsidRPr="00000000">
        <w:rPr>
          <w:rFonts w:ascii="Times New Roman" w:cs="Times New Roman" w:eastAsia="Times New Roman" w:hAnsi="Times New Roman"/>
          <w:b w:val="1"/>
          <w:color w:val="0000ff"/>
          <w:sz w:val="24"/>
          <w:szCs w:val="24"/>
          <w:vertAlign w:val="baseline"/>
          <w:rtl w:val="0"/>
        </w:rPr>
        <w:t xml:space="preserve">№ 7-рп/2001 від 30.05.2001 </w:t>
      </w:r>
      <w:r w:rsidDel="00000000" w:rsidR="00000000" w:rsidRPr="00000000">
        <w:rPr>
          <w:rtl w:val="0"/>
        </w:rPr>
      </w:r>
    </w:p>
    <w:p w:rsidR="00000000" w:rsidDel="00000000" w:rsidP="00000000" w:rsidRDefault="00000000" w:rsidRPr="00000000">
      <w:pPr>
        <w:spacing w:after="0" w:before="0" w:line="240" w:lineRule="auto"/>
        <w:ind w:firstLine="284"/>
        <w:contextualSpacing w:val="0"/>
        <w:jc w:val="both"/>
      </w:pPr>
      <w:r w:rsidDel="00000000" w:rsidR="00000000" w:rsidRPr="00000000">
        <w:rPr>
          <w:rFonts w:ascii="Times New Roman" w:cs="Times New Roman" w:eastAsia="Times New Roman" w:hAnsi="Times New Roman"/>
          <w:b w:val="1"/>
          <w:color w:val="0000ff"/>
          <w:sz w:val="24"/>
          <w:szCs w:val="24"/>
          <w:vertAlign w:val="baseline"/>
          <w:rtl w:val="0"/>
        </w:rPr>
        <w:t xml:space="preserve">№ 11-рп/2001 від 13.07.2001 </w:t>
      </w:r>
      <w:r w:rsidDel="00000000" w:rsidR="00000000" w:rsidRPr="00000000">
        <w:rPr>
          <w:rtl w:val="0"/>
        </w:rPr>
      </w:r>
    </w:p>
    <w:p w:rsidR="00000000" w:rsidDel="00000000" w:rsidP="00000000" w:rsidRDefault="00000000" w:rsidRPr="00000000">
      <w:pPr>
        <w:spacing w:after="0" w:before="0" w:line="240" w:lineRule="auto"/>
        <w:ind w:firstLine="284"/>
        <w:contextualSpacing w:val="0"/>
        <w:jc w:val="both"/>
      </w:pPr>
      <w:r w:rsidDel="00000000" w:rsidR="00000000" w:rsidRPr="00000000">
        <w:rPr>
          <w:rFonts w:ascii="Times New Roman" w:cs="Times New Roman" w:eastAsia="Times New Roman" w:hAnsi="Times New Roman"/>
          <w:b w:val="1"/>
          <w:color w:val="0000ff"/>
          <w:sz w:val="24"/>
          <w:szCs w:val="24"/>
          <w:vertAlign w:val="baseline"/>
          <w:rtl w:val="0"/>
        </w:rPr>
        <w:t xml:space="preserve">№ 14-рп/2001 від 16.10.2001 </w:t>
      </w:r>
      <w:r w:rsidDel="00000000" w:rsidR="00000000" w:rsidRPr="00000000">
        <w:rPr>
          <w:rtl w:val="0"/>
        </w:rPr>
      </w:r>
    </w:p>
    <w:p w:rsidR="00000000" w:rsidDel="00000000" w:rsidP="00000000" w:rsidRDefault="00000000" w:rsidRPr="00000000">
      <w:pPr>
        <w:spacing w:after="0" w:before="0" w:line="240" w:lineRule="auto"/>
        <w:ind w:firstLine="284"/>
        <w:contextualSpacing w:val="0"/>
        <w:jc w:val="both"/>
      </w:pPr>
      <w:r w:rsidDel="00000000" w:rsidR="00000000" w:rsidRPr="00000000">
        <w:rPr>
          <w:rFonts w:ascii="Times New Roman" w:cs="Times New Roman" w:eastAsia="Times New Roman" w:hAnsi="Times New Roman"/>
          <w:b w:val="1"/>
          <w:color w:val="0000ff"/>
          <w:sz w:val="24"/>
          <w:szCs w:val="24"/>
          <w:vertAlign w:val="baseline"/>
          <w:rtl w:val="0"/>
        </w:rPr>
        <w:t xml:space="preserve">№ 4-рп/2002 від 20.03.2002 </w:t>
      </w:r>
      <w:r w:rsidDel="00000000" w:rsidR="00000000" w:rsidRPr="00000000">
        <w:rPr>
          <w:rtl w:val="0"/>
        </w:rPr>
      </w:r>
    </w:p>
    <w:p w:rsidR="00000000" w:rsidDel="00000000" w:rsidP="00000000" w:rsidRDefault="00000000" w:rsidRPr="00000000">
      <w:pPr>
        <w:spacing w:after="0" w:before="0" w:line="240" w:lineRule="auto"/>
        <w:ind w:firstLine="284"/>
        <w:contextualSpacing w:val="0"/>
        <w:jc w:val="both"/>
      </w:pPr>
      <w:r w:rsidDel="00000000" w:rsidR="00000000" w:rsidRPr="00000000">
        <w:rPr>
          <w:rFonts w:ascii="Times New Roman" w:cs="Times New Roman" w:eastAsia="Times New Roman" w:hAnsi="Times New Roman"/>
          <w:b w:val="1"/>
          <w:color w:val="0000ff"/>
          <w:sz w:val="24"/>
          <w:szCs w:val="24"/>
          <w:vertAlign w:val="baseline"/>
          <w:rtl w:val="0"/>
        </w:rPr>
        <w:t xml:space="preserve">№ 7-рп/2002 від 27.03.2002 </w:t>
      </w:r>
      <w:r w:rsidDel="00000000" w:rsidR="00000000" w:rsidRPr="00000000">
        <w:rPr>
          <w:rtl w:val="0"/>
        </w:rPr>
      </w:r>
    </w:p>
    <w:p w:rsidR="00000000" w:rsidDel="00000000" w:rsidP="00000000" w:rsidRDefault="00000000" w:rsidRPr="00000000">
      <w:pPr>
        <w:spacing w:after="0" w:before="0" w:line="240" w:lineRule="auto"/>
        <w:ind w:firstLine="284"/>
        <w:contextualSpacing w:val="0"/>
        <w:jc w:val="both"/>
      </w:pPr>
      <w:r w:rsidDel="00000000" w:rsidR="00000000" w:rsidRPr="00000000">
        <w:rPr>
          <w:rFonts w:ascii="Times New Roman" w:cs="Times New Roman" w:eastAsia="Times New Roman" w:hAnsi="Times New Roman"/>
          <w:b w:val="1"/>
          <w:color w:val="0000ff"/>
          <w:sz w:val="24"/>
          <w:szCs w:val="24"/>
          <w:vertAlign w:val="baseline"/>
          <w:rtl w:val="0"/>
        </w:rPr>
        <w:t xml:space="preserve">№ 8-рп/2002 від 07.05.2002 </w:t>
      </w:r>
      <w:r w:rsidDel="00000000" w:rsidR="00000000" w:rsidRPr="00000000">
        <w:rPr>
          <w:rtl w:val="0"/>
        </w:rPr>
      </w:r>
    </w:p>
    <w:p w:rsidR="00000000" w:rsidDel="00000000" w:rsidP="00000000" w:rsidRDefault="00000000" w:rsidRPr="00000000">
      <w:pPr>
        <w:spacing w:after="0" w:before="0" w:line="240" w:lineRule="auto"/>
        <w:ind w:firstLine="284"/>
        <w:contextualSpacing w:val="0"/>
        <w:jc w:val="both"/>
      </w:pPr>
      <w:r w:rsidDel="00000000" w:rsidR="00000000" w:rsidRPr="00000000">
        <w:rPr>
          <w:rFonts w:ascii="Times New Roman" w:cs="Times New Roman" w:eastAsia="Times New Roman" w:hAnsi="Times New Roman"/>
          <w:b w:val="1"/>
          <w:color w:val="0000ff"/>
          <w:sz w:val="24"/>
          <w:szCs w:val="24"/>
          <w:vertAlign w:val="baseline"/>
          <w:rtl w:val="0"/>
        </w:rPr>
        <w:t xml:space="preserve">№ 10-рп/2002 від 29.05.2002 </w:t>
      </w:r>
      <w:r w:rsidDel="00000000" w:rsidR="00000000" w:rsidRPr="00000000">
        <w:rPr>
          <w:rtl w:val="0"/>
        </w:rPr>
      </w:r>
    </w:p>
    <w:p w:rsidR="00000000" w:rsidDel="00000000" w:rsidP="00000000" w:rsidRDefault="00000000" w:rsidRPr="00000000">
      <w:pPr>
        <w:spacing w:after="0" w:before="0" w:line="240" w:lineRule="auto"/>
        <w:ind w:firstLine="284"/>
        <w:contextualSpacing w:val="0"/>
        <w:jc w:val="both"/>
      </w:pPr>
      <w:r w:rsidDel="00000000" w:rsidR="00000000" w:rsidRPr="00000000">
        <w:rPr>
          <w:rFonts w:ascii="Times New Roman" w:cs="Times New Roman" w:eastAsia="Times New Roman" w:hAnsi="Times New Roman"/>
          <w:b w:val="1"/>
          <w:color w:val="0000ff"/>
          <w:sz w:val="24"/>
          <w:szCs w:val="24"/>
          <w:vertAlign w:val="baseline"/>
          <w:rtl w:val="0"/>
        </w:rPr>
        <w:t xml:space="preserve">№ 12-рп/2002 від 18.06.2002 </w:t>
      </w:r>
      <w:r w:rsidDel="00000000" w:rsidR="00000000" w:rsidRPr="00000000">
        <w:rPr>
          <w:rtl w:val="0"/>
        </w:rPr>
      </w:r>
    </w:p>
    <w:p w:rsidR="00000000" w:rsidDel="00000000" w:rsidP="00000000" w:rsidRDefault="00000000" w:rsidRPr="00000000">
      <w:pPr>
        <w:spacing w:after="0" w:before="0" w:line="240" w:lineRule="auto"/>
        <w:ind w:firstLine="284"/>
        <w:contextualSpacing w:val="0"/>
        <w:jc w:val="both"/>
      </w:pPr>
      <w:r w:rsidDel="00000000" w:rsidR="00000000" w:rsidRPr="00000000">
        <w:rPr>
          <w:rFonts w:ascii="Times New Roman" w:cs="Times New Roman" w:eastAsia="Times New Roman" w:hAnsi="Times New Roman"/>
          <w:b w:val="1"/>
          <w:color w:val="0000ff"/>
          <w:sz w:val="24"/>
          <w:szCs w:val="24"/>
          <w:vertAlign w:val="baseline"/>
          <w:rtl w:val="0"/>
        </w:rPr>
        <w:t xml:space="preserve">№ 15-рп/2002 від 09.07.2002 </w:t>
      </w:r>
      <w:r w:rsidDel="00000000" w:rsidR="00000000" w:rsidRPr="00000000">
        <w:rPr>
          <w:rtl w:val="0"/>
        </w:rPr>
      </w:r>
    </w:p>
    <w:p w:rsidR="00000000" w:rsidDel="00000000" w:rsidP="00000000" w:rsidRDefault="00000000" w:rsidRPr="00000000">
      <w:pPr>
        <w:spacing w:after="0" w:before="0" w:line="240" w:lineRule="auto"/>
        <w:ind w:firstLine="284"/>
        <w:contextualSpacing w:val="0"/>
        <w:jc w:val="both"/>
      </w:pPr>
      <w:r w:rsidDel="00000000" w:rsidR="00000000" w:rsidRPr="00000000">
        <w:rPr>
          <w:rFonts w:ascii="Times New Roman" w:cs="Times New Roman" w:eastAsia="Times New Roman" w:hAnsi="Times New Roman"/>
          <w:b w:val="1"/>
          <w:color w:val="0000ff"/>
          <w:sz w:val="24"/>
          <w:szCs w:val="24"/>
          <w:vertAlign w:val="baseline"/>
          <w:rtl w:val="0"/>
        </w:rPr>
        <w:t xml:space="preserve">№ 16-рп/2002 від 17.10.2002 </w:t>
      </w:r>
      <w:r w:rsidDel="00000000" w:rsidR="00000000" w:rsidRPr="00000000">
        <w:rPr>
          <w:rtl w:val="0"/>
        </w:rPr>
      </w:r>
    </w:p>
    <w:p w:rsidR="00000000" w:rsidDel="00000000" w:rsidP="00000000" w:rsidRDefault="00000000" w:rsidRPr="00000000">
      <w:pPr>
        <w:spacing w:after="0" w:before="0" w:line="240" w:lineRule="auto"/>
        <w:ind w:firstLine="284"/>
        <w:contextualSpacing w:val="0"/>
        <w:jc w:val="both"/>
      </w:pPr>
      <w:r w:rsidDel="00000000" w:rsidR="00000000" w:rsidRPr="00000000">
        <w:rPr>
          <w:rFonts w:ascii="Times New Roman" w:cs="Times New Roman" w:eastAsia="Times New Roman" w:hAnsi="Times New Roman"/>
          <w:b w:val="1"/>
          <w:color w:val="0000ff"/>
          <w:sz w:val="24"/>
          <w:szCs w:val="24"/>
          <w:vertAlign w:val="baseline"/>
          <w:rtl w:val="0"/>
        </w:rPr>
        <w:t xml:space="preserve">№ 17-рп/2002 від 17.10.2002 </w:t>
      </w:r>
      <w:r w:rsidDel="00000000" w:rsidR="00000000" w:rsidRPr="00000000">
        <w:rPr>
          <w:rtl w:val="0"/>
        </w:rPr>
      </w:r>
    </w:p>
    <w:p w:rsidR="00000000" w:rsidDel="00000000" w:rsidP="00000000" w:rsidRDefault="00000000" w:rsidRPr="00000000">
      <w:pPr>
        <w:spacing w:after="0" w:before="0" w:line="240" w:lineRule="auto"/>
        <w:ind w:firstLine="284"/>
        <w:contextualSpacing w:val="0"/>
        <w:jc w:val="both"/>
      </w:pPr>
      <w:r w:rsidDel="00000000" w:rsidR="00000000" w:rsidRPr="00000000">
        <w:rPr>
          <w:rFonts w:ascii="Times New Roman" w:cs="Times New Roman" w:eastAsia="Times New Roman" w:hAnsi="Times New Roman"/>
          <w:b w:val="1"/>
          <w:color w:val="0000ff"/>
          <w:sz w:val="24"/>
          <w:szCs w:val="24"/>
          <w:vertAlign w:val="baseline"/>
          <w:rtl w:val="0"/>
        </w:rPr>
        <w:t xml:space="preserve">№ 2-рп/2003 від 28.01.2003 </w:t>
      </w:r>
      <w:r w:rsidDel="00000000" w:rsidR="00000000" w:rsidRPr="00000000">
        <w:rPr>
          <w:rtl w:val="0"/>
        </w:rPr>
      </w:r>
    </w:p>
    <w:p w:rsidR="00000000" w:rsidDel="00000000" w:rsidP="00000000" w:rsidRDefault="00000000" w:rsidRPr="00000000">
      <w:pPr>
        <w:spacing w:after="0" w:before="0" w:line="240" w:lineRule="auto"/>
        <w:ind w:firstLine="284"/>
        <w:contextualSpacing w:val="0"/>
        <w:jc w:val="both"/>
      </w:pPr>
      <w:r w:rsidDel="00000000" w:rsidR="00000000" w:rsidRPr="00000000">
        <w:rPr>
          <w:rFonts w:ascii="Times New Roman" w:cs="Times New Roman" w:eastAsia="Times New Roman" w:hAnsi="Times New Roman"/>
          <w:b w:val="1"/>
          <w:color w:val="0000ff"/>
          <w:sz w:val="24"/>
          <w:szCs w:val="24"/>
          <w:vertAlign w:val="baseline"/>
          <w:rtl w:val="0"/>
        </w:rPr>
        <w:t xml:space="preserve">№ 5-рп/2003 від 05.03.2003 </w:t>
      </w:r>
      <w:r w:rsidDel="00000000" w:rsidR="00000000" w:rsidRPr="00000000">
        <w:rPr>
          <w:rtl w:val="0"/>
        </w:rPr>
      </w:r>
    </w:p>
    <w:p w:rsidR="00000000" w:rsidDel="00000000" w:rsidP="00000000" w:rsidRDefault="00000000" w:rsidRPr="00000000">
      <w:pPr>
        <w:spacing w:after="0" w:before="0" w:line="240" w:lineRule="auto"/>
        <w:ind w:firstLine="284"/>
        <w:contextualSpacing w:val="0"/>
        <w:jc w:val="both"/>
      </w:pPr>
      <w:r w:rsidDel="00000000" w:rsidR="00000000" w:rsidRPr="00000000">
        <w:rPr>
          <w:rFonts w:ascii="Times New Roman" w:cs="Times New Roman" w:eastAsia="Times New Roman" w:hAnsi="Times New Roman"/>
          <w:b w:val="1"/>
          <w:color w:val="0000ff"/>
          <w:sz w:val="24"/>
          <w:szCs w:val="24"/>
          <w:vertAlign w:val="baseline"/>
          <w:rtl w:val="0"/>
        </w:rPr>
        <w:t xml:space="preserve">№ 12-рп/2003 від 26.06.2003 </w:t>
      </w:r>
      <w:r w:rsidDel="00000000" w:rsidR="00000000" w:rsidRPr="00000000">
        <w:rPr>
          <w:rtl w:val="0"/>
        </w:rPr>
      </w:r>
    </w:p>
    <w:p w:rsidR="00000000" w:rsidDel="00000000" w:rsidP="00000000" w:rsidRDefault="00000000" w:rsidRPr="00000000">
      <w:pPr>
        <w:spacing w:after="0" w:before="0" w:line="240" w:lineRule="auto"/>
        <w:ind w:firstLine="284"/>
        <w:contextualSpacing w:val="0"/>
        <w:jc w:val="both"/>
      </w:pPr>
      <w:r w:rsidDel="00000000" w:rsidR="00000000" w:rsidRPr="00000000">
        <w:rPr>
          <w:rFonts w:ascii="Times New Roman" w:cs="Times New Roman" w:eastAsia="Times New Roman" w:hAnsi="Times New Roman"/>
          <w:b w:val="1"/>
          <w:color w:val="0000ff"/>
          <w:sz w:val="24"/>
          <w:szCs w:val="24"/>
          <w:vertAlign w:val="baseline"/>
          <w:rtl w:val="0"/>
        </w:rPr>
        <w:t xml:space="preserve">№ 16-рп/2003 від 14.10.2003 </w:t>
      </w:r>
      <w:r w:rsidDel="00000000" w:rsidR="00000000" w:rsidRPr="00000000">
        <w:rPr>
          <w:rtl w:val="0"/>
        </w:rPr>
      </w:r>
    </w:p>
    <w:p w:rsidR="00000000" w:rsidDel="00000000" w:rsidP="00000000" w:rsidRDefault="00000000" w:rsidRPr="00000000">
      <w:pPr>
        <w:spacing w:after="0" w:before="0" w:line="240" w:lineRule="auto"/>
        <w:ind w:firstLine="284"/>
        <w:contextualSpacing w:val="0"/>
        <w:jc w:val="both"/>
      </w:pPr>
      <w:r w:rsidDel="00000000" w:rsidR="00000000" w:rsidRPr="00000000">
        <w:rPr>
          <w:rFonts w:ascii="Times New Roman" w:cs="Times New Roman" w:eastAsia="Times New Roman" w:hAnsi="Times New Roman"/>
          <w:b w:val="1"/>
          <w:color w:val="0000ff"/>
          <w:sz w:val="24"/>
          <w:szCs w:val="24"/>
          <w:vertAlign w:val="baseline"/>
          <w:rtl w:val="0"/>
        </w:rPr>
        <w:t xml:space="preserve">№ 19-рп/2003 від 10.12.2003 </w:t>
      </w:r>
      <w:r w:rsidDel="00000000" w:rsidR="00000000" w:rsidRPr="00000000">
        <w:rPr>
          <w:rtl w:val="0"/>
        </w:rPr>
      </w:r>
    </w:p>
    <w:p w:rsidR="00000000" w:rsidDel="00000000" w:rsidP="00000000" w:rsidRDefault="00000000" w:rsidRPr="00000000">
      <w:pPr>
        <w:spacing w:after="0" w:before="0" w:line="240" w:lineRule="auto"/>
        <w:ind w:firstLine="284"/>
        <w:contextualSpacing w:val="0"/>
        <w:jc w:val="both"/>
      </w:pPr>
      <w:r w:rsidDel="00000000" w:rsidR="00000000" w:rsidRPr="00000000">
        <w:rPr>
          <w:rFonts w:ascii="Times New Roman" w:cs="Times New Roman" w:eastAsia="Times New Roman" w:hAnsi="Times New Roman"/>
          <w:b w:val="1"/>
          <w:color w:val="0000ff"/>
          <w:sz w:val="24"/>
          <w:szCs w:val="24"/>
          <w:vertAlign w:val="baseline"/>
          <w:rtl w:val="0"/>
        </w:rPr>
        <w:t xml:space="preserve">№ 21-рп/2003 від 25.12.2003 </w:t>
      </w:r>
      <w:r w:rsidDel="00000000" w:rsidR="00000000" w:rsidRPr="00000000">
        <w:rPr>
          <w:rtl w:val="0"/>
        </w:rPr>
      </w:r>
    </w:p>
    <w:p w:rsidR="00000000" w:rsidDel="00000000" w:rsidP="00000000" w:rsidRDefault="00000000" w:rsidRPr="00000000">
      <w:pPr>
        <w:spacing w:after="0" w:before="0" w:line="240" w:lineRule="auto"/>
        <w:ind w:firstLine="284"/>
        <w:contextualSpacing w:val="0"/>
        <w:jc w:val="both"/>
      </w:pPr>
      <w:r w:rsidDel="00000000" w:rsidR="00000000" w:rsidRPr="00000000">
        <w:rPr>
          <w:rFonts w:ascii="Times New Roman" w:cs="Times New Roman" w:eastAsia="Times New Roman" w:hAnsi="Times New Roman"/>
          <w:b w:val="1"/>
          <w:color w:val="0000ff"/>
          <w:sz w:val="24"/>
          <w:szCs w:val="24"/>
          <w:vertAlign w:val="baseline"/>
          <w:rtl w:val="0"/>
        </w:rPr>
        <w:t xml:space="preserve">№ 22-рп/2003 від 25.12.2003 </w:t>
      </w:r>
      <w:r w:rsidDel="00000000" w:rsidR="00000000" w:rsidRPr="00000000">
        <w:rPr>
          <w:rtl w:val="0"/>
        </w:rPr>
      </w:r>
    </w:p>
    <w:p w:rsidR="00000000" w:rsidDel="00000000" w:rsidP="00000000" w:rsidRDefault="00000000" w:rsidRPr="00000000">
      <w:pPr>
        <w:spacing w:after="0" w:before="0" w:line="240" w:lineRule="auto"/>
        <w:ind w:firstLine="284"/>
        <w:contextualSpacing w:val="0"/>
        <w:jc w:val="both"/>
      </w:pPr>
      <w:r w:rsidDel="00000000" w:rsidR="00000000" w:rsidRPr="00000000">
        <w:rPr>
          <w:rFonts w:ascii="Times New Roman" w:cs="Times New Roman" w:eastAsia="Times New Roman" w:hAnsi="Times New Roman"/>
          <w:b w:val="1"/>
          <w:color w:val="0000ff"/>
          <w:sz w:val="24"/>
          <w:szCs w:val="24"/>
          <w:vertAlign w:val="baseline"/>
          <w:rtl w:val="0"/>
        </w:rPr>
        <w:t xml:space="preserve">№ 5-рп/2004 від 04.03.2004 </w:t>
      </w:r>
      <w:r w:rsidDel="00000000" w:rsidR="00000000" w:rsidRPr="00000000">
        <w:rPr>
          <w:rtl w:val="0"/>
        </w:rPr>
      </w:r>
    </w:p>
    <w:p w:rsidR="00000000" w:rsidDel="00000000" w:rsidP="00000000" w:rsidRDefault="00000000" w:rsidRPr="00000000">
      <w:pPr>
        <w:spacing w:after="0" w:before="0" w:line="240" w:lineRule="auto"/>
        <w:ind w:firstLine="284"/>
        <w:contextualSpacing w:val="0"/>
        <w:jc w:val="both"/>
      </w:pPr>
      <w:r w:rsidDel="00000000" w:rsidR="00000000" w:rsidRPr="00000000">
        <w:rPr>
          <w:rFonts w:ascii="Times New Roman" w:cs="Times New Roman" w:eastAsia="Times New Roman" w:hAnsi="Times New Roman"/>
          <w:b w:val="1"/>
          <w:color w:val="0000ff"/>
          <w:sz w:val="24"/>
          <w:szCs w:val="24"/>
          <w:vertAlign w:val="baseline"/>
          <w:rtl w:val="0"/>
        </w:rPr>
        <w:t xml:space="preserve">№ 11-рп/2004 від 19.05.2004 </w:t>
      </w:r>
      <w:r w:rsidDel="00000000" w:rsidR="00000000" w:rsidRPr="00000000">
        <w:rPr>
          <w:rtl w:val="0"/>
        </w:rPr>
      </w:r>
    </w:p>
    <w:p w:rsidR="00000000" w:rsidDel="00000000" w:rsidP="00000000" w:rsidRDefault="00000000" w:rsidRPr="00000000">
      <w:pPr>
        <w:spacing w:after="0" w:before="0" w:line="240" w:lineRule="auto"/>
        <w:ind w:firstLine="284"/>
        <w:contextualSpacing w:val="0"/>
        <w:jc w:val="both"/>
      </w:pPr>
      <w:r w:rsidDel="00000000" w:rsidR="00000000" w:rsidRPr="00000000">
        <w:rPr>
          <w:rFonts w:ascii="Times New Roman" w:cs="Times New Roman" w:eastAsia="Times New Roman" w:hAnsi="Times New Roman"/>
          <w:b w:val="1"/>
          <w:color w:val="0000ff"/>
          <w:sz w:val="24"/>
          <w:szCs w:val="24"/>
          <w:vertAlign w:val="baseline"/>
          <w:rtl w:val="0"/>
        </w:rPr>
        <w:t xml:space="preserve">№ 19-рп/2004 від 01.12.2004 </w:t>
      </w:r>
      <w:r w:rsidDel="00000000" w:rsidR="00000000" w:rsidRPr="00000000">
        <w:rPr>
          <w:rtl w:val="0"/>
        </w:rPr>
      </w:r>
    </w:p>
    <w:p w:rsidR="00000000" w:rsidDel="00000000" w:rsidP="00000000" w:rsidRDefault="00000000" w:rsidRPr="00000000">
      <w:pPr>
        <w:spacing w:after="0" w:before="0" w:line="240" w:lineRule="auto"/>
        <w:ind w:firstLine="284"/>
        <w:contextualSpacing w:val="0"/>
        <w:jc w:val="both"/>
      </w:pPr>
      <w:r w:rsidDel="00000000" w:rsidR="00000000" w:rsidRPr="00000000">
        <w:rPr>
          <w:rFonts w:ascii="Times New Roman" w:cs="Times New Roman" w:eastAsia="Times New Roman" w:hAnsi="Times New Roman"/>
          <w:b w:val="1"/>
          <w:color w:val="0000ff"/>
          <w:sz w:val="24"/>
          <w:szCs w:val="24"/>
          <w:vertAlign w:val="baseline"/>
          <w:rtl w:val="0"/>
        </w:rPr>
        <w:t xml:space="preserve">№ 6-рп/2005 від 05.10.2005 </w:t>
      </w:r>
      <w:r w:rsidDel="00000000" w:rsidR="00000000" w:rsidRPr="00000000">
        <w:rPr>
          <w:rtl w:val="0"/>
        </w:rPr>
      </w:r>
    </w:p>
    <w:p w:rsidR="00000000" w:rsidDel="00000000" w:rsidP="00000000" w:rsidRDefault="00000000" w:rsidRPr="00000000">
      <w:pPr>
        <w:spacing w:after="0" w:before="0" w:line="240" w:lineRule="auto"/>
        <w:ind w:firstLine="284"/>
        <w:contextualSpacing w:val="0"/>
        <w:jc w:val="both"/>
      </w:pPr>
      <w:r w:rsidDel="00000000" w:rsidR="00000000" w:rsidRPr="00000000">
        <w:rPr>
          <w:rFonts w:ascii="Times New Roman" w:cs="Times New Roman" w:eastAsia="Times New Roman" w:hAnsi="Times New Roman"/>
          <w:b w:val="1"/>
          <w:color w:val="0000ff"/>
          <w:sz w:val="24"/>
          <w:szCs w:val="24"/>
          <w:vertAlign w:val="baseline"/>
          <w:rtl w:val="0"/>
        </w:rPr>
        <w:t xml:space="preserve">№ 9-рп/2005 від 13.10.2005 </w:t>
      </w:r>
      <w:r w:rsidDel="00000000" w:rsidR="00000000" w:rsidRPr="00000000">
        <w:rPr>
          <w:rtl w:val="0"/>
        </w:rPr>
      </w:r>
    </w:p>
    <w:p w:rsidR="00000000" w:rsidDel="00000000" w:rsidP="00000000" w:rsidRDefault="00000000" w:rsidRPr="00000000">
      <w:pPr>
        <w:spacing w:after="0" w:before="0" w:line="240" w:lineRule="auto"/>
        <w:ind w:firstLine="284"/>
        <w:contextualSpacing w:val="0"/>
        <w:jc w:val="both"/>
      </w:pPr>
      <w:r w:rsidDel="00000000" w:rsidR="00000000" w:rsidRPr="00000000">
        <w:rPr>
          <w:rFonts w:ascii="Times New Roman" w:cs="Times New Roman" w:eastAsia="Times New Roman" w:hAnsi="Times New Roman"/>
          <w:b w:val="1"/>
          <w:color w:val="0000ff"/>
          <w:sz w:val="24"/>
          <w:szCs w:val="24"/>
          <w:vertAlign w:val="baseline"/>
          <w:rtl w:val="0"/>
        </w:rPr>
        <w:t xml:space="preserve">№ 7-рп/2007 від 09.10.2007 </w:t>
      </w:r>
      <w:r w:rsidDel="00000000" w:rsidR="00000000" w:rsidRPr="00000000">
        <w:rPr>
          <w:rtl w:val="0"/>
        </w:rPr>
      </w:r>
    </w:p>
    <w:p w:rsidR="00000000" w:rsidDel="00000000" w:rsidP="00000000" w:rsidRDefault="00000000" w:rsidRPr="00000000">
      <w:pPr>
        <w:spacing w:after="0" w:before="0" w:line="240" w:lineRule="auto"/>
        <w:ind w:firstLine="284"/>
        <w:contextualSpacing w:val="0"/>
        <w:jc w:val="both"/>
      </w:pPr>
      <w:r w:rsidDel="00000000" w:rsidR="00000000" w:rsidRPr="00000000">
        <w:rPr>
          <w:rFonts w:ascii="Times New Roman" w:cs="Times New Roman" w:eastAsia="Times New Roman" w:hAnsi="Times New Roman"/>
          <w:b w:val="1"/>
          <w:color w:val="0000ff"/>
          <w:sz w:val="24"/>
          <w:szCs w:val="24"/>
          <w:vertAlign w:val="baseline"/>
          <w:rtl w:val="0"/>
        </w:rPr>
        <w:t xml:space="preserve">№ 11-рп/2007 від 11.12.2007 </w:t>
      </w:r>
      <w:r w:rsidDel="00000000" w:rsidR="00000000" w:rsidRPr="00000000">
        <w:rPr>
          <w:rtl w:val="0"/>
        </w:rPr>
      </w:r>
    </w:p>
    <w:p w:rsidR="00000000" w:rsidDel="00000000" w:rsidP="00000000" w:rsidRDefault="00000000" w:rsidRPr="00000000">
      <w:pPr>
        <w:spacing w:after="0" w:before="0" w:line="240" w:lineRule="auto"/>
        <w:ind w:firstLine="284"/>
        <w:contextualSpacing w:val="0"/>
        <w:jc w:val="both"/>
      </w:pPr>
      <w:r w:rsidDel="00000000" w:rsidR="00000000" w:rsidRPr="00000000">
        <w:rPr>
          <w:rFonts w:ascii="Times New Roman" w:cs="Times New Roman" w:eastAsia="Times New Roman" w:hAnsi="Times New Roman"/>
          <w:b w:val="1"/>
          <w:color w:val="0000ff"/>
          <w:sz w:val="24"/>
          <w:szCs w:val="24"/>
          <w:vertAlign w:val="baseline"/>
          <w:rtl w:val="0"/>
        </w:rPr>
        <w:t xml:space="preserve">№ 12-рп/2007 від 11.12.2007 </w:t>
      </w:r>
      <w:r w:rsidDel="00000000" w:rsidR="00000000" w:rsidRPr="00000000">
        <w:rPr>
          <w:rtl w:val="0"/>
        </w:rPr>
      </w:r>
    </w:p>
    <w:p w:rsidR="00000000" w:rsidDel="00000000" w:rsidP="00000000" w:rsidRDefault="00000000" w:rsidRPr="00000000">
      <w:pPr>
        <w:spacing w:after="0" w:before="0" w:line="240" w:lineRule="auto"/>
        <w:ind w:firstLine="284"/>
        <w:contextualSpacing w:val="0"/>
        <w:jc w:val="both"/>
      </w:pPr>
      <w:r w:rsidDel="00000000" w:rsidR="00000000" w:rsidRPr="00000000">
        <w:rPr>
          <w:rFonts w:ascii="Times New Roman" w:cs="Times New Roman" w:eastAsia="Times New Roman" w:hAnsi="Times New Roman"/>
          <w:b w:val="1"/>
          <w:color w:val="0000ff"/>
          <w:sz w:val="24"/>
          <w:szCs w:val="24"/>
          <w:vertAlign w:val="baseline"/>
          <w:rtl w:val="0"/>
        </w:rPr>
        <w:t xml:space="preserve">№ 5-рп/2008 від 02.04.2008 </w:t>
      </w:r>
      <w:r w:rsidDel="00000000" w:rsidR="00000000" w:rsidRPr="00000000">
        <w:rPr>
          <w:rtl w:val="0"/>
        </w:rPr>
      </w:r>
    </w:p>
    <w:p w:rsidR="00000000" w:rsidDel="00000000" w:rsidP="00000000" w:rsidRDefault="00000000" w:rsidRPr="00000000">
      <w:pPr>
        <w:spacing w:after="0" w:before="0" w:line="240" w:lineRule="auto"/>
        <w:ind w:firstLine="284"/>
        <w:contextualSpacing w:val="0"/>
        <w:jc w:val="both"/>
      </w:pPr>
      <w:r w:rsidDel="00000000" w:rsidR="00000000" w:rsidRPr="00000000">
        <w:rPr>
          <w:rFonts w:ascii="Times New Roman" w:cs="Times New Roman" w:eastAsia="Times New Roman" w:hAnsi="Times New Roman"/>
          <w:b w:val="1"/>
          <w:color w:val="0000ff"/>
          <w:sz w:val="24"/>
          <w:szCs w:val="24"/>
          <w:vertAlign w:val="baseline"/>
          <w:rtl w:val="0"/>
        </w:rPr>
        <w:t xml:space="preserve">№ 6-рп/2008 від 16.04.2008 </w:t>
      </w:r>
      <w:r w:rsidDel="00000000" w:rsidR="00000000" w:rsidRPr="00000000">
        <w:rPr>
          <w:rtl w:val="0"/>
        </w:rPr>
      </w:r>
    </w:p>
    <w:p w:rsidR="00000000" w:rsidDel="00000000" w:rsidP="00000000" w:rsidRDefault="00000000" w:rsidRPr="00000000">
      <w:pPr>
        <w:spacing w:after="0" w:before="0" w:line="240" w:lineRule="auto"/>
        <w:ind w:firstLine="284"/>
        <w:contextualSpacing w:val="0"/>
        <w:jc w:val="both"/>
      </w:pPr>
      <w:r w:rsidDel="00000000" w:rsidR="00000000" w:rsidRPr="00000000">
        <w:rPr>
          <w:rFonts w:ascii="Times New Roman" w:cs="Times New Roman" w:eastAsia="Times New Roman" w:hAnsi="Times New Roman"/>
          <w:b w:val="1"/>
          <w:color w:val="0000ff"/>
          <w:sz w:val="24"/>
          <w:szCs w:val="24"/>
          <w:vertAlign w:val="baseline"/>
          <w:rtl w:val="0"/>
        </w:rPr>
        <w:t xml:space="preserve">№ 12-рп/2008 від 25.06.2008 </w:t>
      </w:r>
      <w:r w:rsidDel="00000000" w:rsidR="00000000" w:rsidRPr="00000000">
        <w:rPr>
          <w:rtl w:val="0"/>
        </w:rPr>
      </w:r>
    </w:p>
    <w:p w:rsidR="00000000" w:rsidDel="00000000" w:rsidP="00000000" w:rsidRDefault="00000000" w:rsidRPr="00000000">
      <w:pPr>
        <w:spacing w:after="0" w:before="0" w:line="240" w:lineRule="auto"/>
        <w:ind w:firstLine="284"/>
        <w:contextualSpacing w:val="0"/>
        <w:jc w:val="both"/>
      </w:pPr>
      <w:r w:rsidDel="00000000" w:rsidR="00000000" w:rsidRPr="00000000">
        <w:rPr>
          <w:rFonts w:ascii="Times New Roman" w:cs="Times New Roman" w:eastAsia="Times New Roman" w:hAnsi="Times New Roman"/>
          <w:b w:val="1"/>
          <w:color w:val="0000ff"/>
          <w:sz w:val="24"/>
          <w:szCs w:val="24"/>
          <w:vertAlign w:val="baseline"/>
          <w:rtl w:val="0"/>
        </w:rPr>
        <w:t xml:space="preserve">№ 16-рп/2008 від 17.09.2008 </w:t>
      </w:r>
      <w:r w:rsidDel="00000000" w:rsidR="00000000" w:rsidRPr="00000000">
        <w:rPr>
          <w:rtl w:val="0"/>
        </w:rPr>
      </w:r>
    </w:p>
    <w:p w:rsidR="00000000" w:rsidDel="00000000" w:rsidP="00000000" w:rsidRDefault="00000000" w:rsidRPr="00000000">
      <w:pPr>
        <w:spacing w:after="0" w:before="0" w:line="240" w:lineRule="auto"/>
        <w:ind w:firstLine="284"/>
        <w:contextualSpacing w:val="0"/>
        <w:jc w:val="both"/>
      </w:pPr>
      <w:r w:rsidDel="00000000" w:rsidR="00000000" w:rsidRPr="00000000">
        <w:rPr>
          <w:rFonts w:ascii="Times New Roman" w:cs="Times New Roman" w:eastAsia="Times New Roman" w:hAnsi="Times New Roman"/>
          <w:b w:val="1"/>
          <w:color w:val="0000ff"/>
          <w:sz w:val="24"/>
          <w:szCs w:val="24"/>
          <w:vertAlign w:val="baseline"/>
          <w:rtl w:val="0"/>
        </w:rPr>
        <w:t xml:space="preserve">№ 23-рп/2008 від 15.10.2008 </w:t>
      </w:r>
      <w:r w:rsidDel="00000000" w:rsidR="00000000" w:rsidRPr="00000000">
        <w:rPr>
          <w:rtl w:val="0"/>
        </w:rPr>
      </w:r>
    </w:p>
    <w:p w:rsidR="00000000" w:rsidDel="00000000" w:rsidP="00000000" w:rsidRDefault="00000000" w:rsidRPr="00000000">
      <w:pPr>
        <w:spacing w:after="0" w:before="0" w:line="240" w:lineRule="auto"/>
        <w:ind w:firstLine="284"/>
        <w:contextualSpacing w:val="0"/>
        <w:jc w:val="both"/>
      </w:pPr>
      <w:r w:rsidDel="00000000" w:rsidR="00000000" w:rsidRPr="00000000">
        <w:rPr>
          <w:rFonts w:ascii="Times New Roman" w:cs="Times New Roman" w:eastAsia="Times New Roman" w:hAnsi="Times New Roman"/>
          <w:b w:val="1"/>
          <w:color w:val="0000ff"/>
          <w:sz w:val="24"/>
          <w:szCs w:val="24"/>
          <w:vertAlign w:val="baseline"/>
          <w:rtl w:val="0"/>
        </w:rPr>
        <w:t xml:space="preserve">№ 26-рп/2008 від 27.11.2008 </w:t>
      </w:r>
      <w:r w:rsidDel="00000000" w:rsidR="00000000" w:rsidRPr="00000000">
        <w:rPr>
          <w:rtl w:val="0"/>
        </w:rPr>
      </w:r>
    </w:p>
    <w:p w:rsidR="00000000" w:rsidDel="00000000" w:rsidP="00000000" w:rsidRDefault="00000000" w:rsidRPr="00000000">
      <w:pPr>
        <w:spacing w:after="0" w:before="0" w:line="240" w:lineRule="auto"/>
        <w:ind w:firstLine="284"/>
        <w:contextualSpacing w:val="0"/>
        <w:jc w:val="both"/>
      </w:pPr>
      <w:r w:rsidDel="00000000" w:rsidR="00000000" w:rsidRPr="00000000">
        <w:rPr>
          <w:rFonts w:ascii="Times New Roman" w:cs="Times New Roman" w:eastAsia="Times New Roman" w:hAnsi="Times New Roman"/>
          <w:b w:val="1"/>
          <w:color w:val="0000ff"/>
          <w:sz w:val="24"/>
          <w:szCs w:val="24"/>
          <w:vertAlign w:val="baseline"/>
          <w:rtl w:val="0"/>
        </w:rPr>
        <w:t xml:space="preserve">№ 6-рп/2009 від 26.02.2009 </w:t>
      </w:r>
      <w:r w:rsidDel="00000000" w:rsidR="00000000" w:rsidRPr="00000000">
        <w:rPr>
          <w:rtl w:val="0"/>
        </w:rPr>
      </w:r>
    </w:p>
    <w:p w:rsidR="00000000" w:rsidDel="00000000" w:rsidP="00000000" w:rsidRDefault="00000000" w:rsidRPr="00000000">
      <w:pPr>
        <w:spacing w:after="0" w:before="0" w:line="240" w:lineRule="auto"/>
        <w:ind w:firstLine="284"/>
        <w:contextualSpacing w:val="0"/>
        <w:jc w:val="both"/>
      </w:pPr>
      <w:r w:rsidDel="00000000" w:rsidR="00000000" w:rsidRPr="00000000">
        <w:rPr>
          <w:rFonts w:ascii="Times New Roman" w:cs="Times New Roman" w:eastAsia="Times New Roman" w:hAnsi="Times New Roman"/>
          <w:b w:val="1"/>
          <w:color w:val="0000ff"/>
          <w:sz w:val="24"/>
          <w:szCs w:val="24"/>
          <w:vertAlign w:val="baseline"/>
          <w:rtl w:val="0"/>
        </w:rPr>
        <w:t xml:space="preserve">№ 7-рп/2009 від 16.04.2009 </w:t>
      </w:r>
      <w:r w:rsidDel="00000000" w:rsidR="00000000" w:rsidRPr="00000000">
        <w:rPr>
          <w:rtl w:val="0"/>
        </w:rPr>
      </w:r>
    </w:p>
    <w:p w:rsidR="00000000" w:rsidDel="00000000" w:rsidP="00000000" w:rsidRDefault="00000000" w:rsidRPr="00000000">
      <w:pPr>
        <w:spacing w:after="0" w:before="0" w:line="240" w:lineRule="auto"/>
        <w:ind w:firstLine="284"/>
        <w:contextualSpacing w:val="0"/>
        <w:jc w:val="both"/>
      </w:pPr>
      <w:r w:rsidDel="00000000" w:rsidR="00000000" w:rsidRPr="00000000">
        <w:rPr>
          <w:rFonts w:ascii="Times New Roman" w:cs="Times New Roman" w:eastAsia="Times New Roman" w:hAnsi="Times New Roman"/>
          <w:b w:val="1"/>
          <w:color w:val="0000ff"/>
          <w:sz w:val="24"/>
          <w:szCs w:val="24"/>
          <w:vertAlign w:val="baseline"/>
          <w:rtl w:val="0"/>
        </w:rPr>
        <w:t xml:space="preserve">№ 8-рп/2009 від 28.04.2009 </w:t>
      </w:r>
      <w:r w:rsidDel="00000000" w:rsidR="00000000" w:rsidRPr="00000000">
        <w:rPr>
          <w:rtl w:val="0"/>
        </w:rPr>
      </w:r>
    </w:p>
    <w:p w:rsidR="00000000" w:rsidDel="00000000" w:rsidP="00000000" w:rsidRDefault="00000000" w:rsidRPr="00000000">
      <w:pPr>
        <w:spacing w:after="0" w:before="0" w:line="240" w:lineRule="auto"/>
        <w:ind w:firstLine="284"/>
        <w:contextualSpacing w:val="0"/>
        <w:jc w:val="both"/>
      </w:pPr>
      <w:r w:rsidDel="00000000" w:rsidR="00000000" w:rsidRPr="00000000">
        <w:rPr>
          <w:rFonts w:ascii="Times New Roman" w:cs="Times New Roman" w:eastAsia="Times New Roman" w:hAnsi="Times New Roman"/>
          <w:b w:val="1"/>
          <w:color w:val="0000ff"/>
          <w:sz w:val="24"/>
          <w:szCs w:val="24"/>
          <w:vertAlign w:val="baseline"/>
          <w:rtl w:val="0"/>
        </w:rPr>
        <w:t xml:space="preserve">№ 23-рп/2009 від 30.09.2009 </w:t>
      </w:r>
      <w:r w:rsidDel="00000000" w:rsidR="00000000" w:rsidRPr="00000000">
        <w:rPr>
          <w:rtl w:val="0"/>
        </w:rPr>
      </w:r>
    </w:p>
    <w:p w:rsidR="00000000" w:rsidDel="00000000" w:rsidP="00000000" w:rsidRDefault="00000000" w:rsidRPr="00000000">
      <w:pPr>
        <w:spacing w:after="0" w:before="0" w:line="240" w:lineRule="auto"/>
        <w:ind w:firstLine="284"/>
        <w:contextualSpacing w:val="0"/>
        <w:jc w:val="both"/>
      </w:pPr>
      <w:r w:rsidDel="00000000" w:rsidR="00000000" w:rsidRPr="00000000">
        <w:rPr>
          <w:rFonts w:ascii="Times New Roman" w:cs="Times New Roman" w:eastAsia="Times New Roman" w:hAnsi="Times New Roman"/>
          <w:b w:val="1"/>
          <w:color w:val="0000ff"/>
          <w:sz w:val="24"/>
          <w:szCs w:val="24"/>
          <w:vertAlign w:val="baseline"/>
          <w:rtl w:val="0"/>
        </w:rPr>
        <w:t xml:space="preserve">№ 7-рп/2010 від 11.03.2010 </w:t>
      </w:r>
      <w:r w:rsidDel="00000000" w:rsidR="00000000" w:rsidRPr="00000000">
        <w:rPr>
          <w:rtl w:val="0"/>
        </w:rPr>
      </w:r>
    </w:p>
    <w:p w:rsidR="00000000" w:rsidDel="00000000" w:rsidP="00000000" w:rsidRDefault="00000000" w:rsidRPr="00000000">
      <w:pPr>
        <w:spacing w:after="0" w:before="0" w:line="240" w:lineRule="auto"/>
        <w:ind w:firstLine="284"/>
        <w:contextualSpacing w:val="0"/>
        <w:jc w:val="both"/>
      </w:pPr>
      <w:r w:rsidDel="00000000" w:rsidR="00000000" w:rsidRPr="00000000">
        <w:rPr>
          <w:rFonts w:ascii="Times New Roman" w:cs="Times New Roman" w:eastAsia="Times New Roman" w:hAnsi="Times New Roman"/>
          <w:b w:val="1"/>
          <w:color w:val="0000ff"/>
          <w:sz w:val="24"/>
          <w:szCs w:val="24"/>
          <w:vertAlign w:val="baseline"/>
          <w:rtl w:val="0"/>
        </w:rPr>
        <w:t xml:space="preserve">№ 8-рп/2010 від 11.03.2010 </w:t>
      </w:r>
      <w:r w:rsidDel="00000000" w:rsidR="00000000" w:rsidRPr="00000000">
        <w:rPr>
          <w:rtl w:val="0"/>
        </w:rPr>
      </w:r>
    </w:p>
    <w:p w:rsidR="00000000" w:rsidDel="00000000" w:rsidP="00000000" w:rsidRDefault="00000000" w:rsidRPr="00000000">
      <w:pPr>
        <w:spacing w:after="0" w:before="0" w:line="240" w:lineRule="auto"/>
        <w:ind w:firstLine="284"/>
        <w:contextualSpacing w:val="0"/>
        <w:jc w:val="both"/>
      </w:pPr>
      <w:r w:rsidDel="00000000" w:rsidR="00000000" w:rsidRPr="00000000">
        <w:rPr>
          <w:rFonts w:ascii="Times New Roman" w:cs="Times New Roman" w:eastAsia="Times New Roman" w:hAnsi="Times New Roman"/>
          <w:b w:val="1"/>
          <w:color w:val="0000ff"/>
          <w:sz w:val="24"/>
          <w:szCs w:val="24"/>
          <w:vertAlign w:val="baseline"/>
          <w:rtl w:val="0"/>
        </w:rPr>
        <w:t xml:space="preserve">№ 10-рп/2010 від 01.04.2010 </w:t>
      </w:r>
      <w:r w:rsidDel="00000000" w:rsidR="00000000" w:rsidRPr="00000000">
        <w:rPr>
          <w:rtl w:val="0"/>
        </w:rPr>
      </w:r>
    </w:p>
    <w:p w:rsidR="00000000" w:rsidDel="00000000" w:rsidP="00000000" w:rsidRDefault="00000000" w:rsidRPr="00000000">
      <w:pPr>
        <w:spacing w:after="0" w:before="0" w:line="240" w:lineRule="auto"/>
        <w:ind w:firstLine="284"/>
        <w:contextualSpacing w:val="0"/>
        <w:jc w:val="both"/>
      </w:pPr>
      <w:r w:rsidDel="00000000" w:rsidR="00000000" w:rsidRPr="00000000">
        <w:rPr>
          <w:rFonts w:ascii="Times New Roman" w:cs="Times New Roman" w:eastAsia="Times New Roman" w:hAnsi="Times New Roman"/>
          <w:b w:val="1"/>
          <w:color w:val="0000ff"/>
          <w:sz w:val="24"/>
          <w:szCs w:val="24"/>
          <w:vertAlign w:val="baseline"/>
          <w:rtl w:val="0"/>
        </w:rPr>
        <w:t xml:space="preserve">№ 11-рп/2010 від 06.04.2010 </w:t>
      </w:r>
      <w:r w:rsidDel="00000000" w:rsidR="00000000" w:rsidRPr="00000000">
        <w:rPr>
          <w:rtl w:val="0"/>
        </w:rPr>
      </w:r>
    </w:p>
    <w:p w:rsidR="00000000" w:rsidDel="00000000" w:rsidP="00000000" w:rsidRDefault="00000000" w:rsidRPr="00000000">
      <w:pPr>
        <w:spacing w:after="0" w:before="0" w:line="240" w:lineRule="auto"/>
        <w:ind w:firstLine="284"/>
        <w:contextualSpacing w:val="0"/>
        <w:jc w:val="both"/>
      </w:pPr>
      <w:r w:rsidDel="00000000" w:rsidR="00000000" w:rsidRPr="00000000">
        <w:rPr>
          <w:rFonts w:ascii="Times New Roman" w:cs="Times New Roman" w:eastAsia="Times New Roman" w:hAnsi="Times New Roman"/>
          <w:b w:val="1"/>
          <w:color w:val="0000ff"/>
          <w:sz w:val="24"/>
          <w:szCs w:val="24"/>
          <w:vertAlign w:val="baseline"/>
          <w:rtl w:val="0"/>
        </w:rPr>
        <w:t xml:space="preserve">№ 12-рп/2011 від 20.10.2011 </w:t>
      </w:r>
      <w:r w:rsidDel="00000000" w:rsidR="00000000" w:rsidRPr="00000000">
        <w:rPr>
          <w:rtl w:val="0"/>
        </w:rPr>
      </w:r>
    </w:p>
    <w:p w:rsidR="00000000" w:rsidDel="00000000" w:rsidP="00000000" w:rsidRDefault="00000000" w:rsidRPr="00000000">
      <w:pPr>
        <w:spacing w:after="0" w:before="0" w:line="240" w:lineRule="auto"/>
        <w:ind w:firstLine="284"/>
        <w:contextualSpacing w:val="0"/>
        <w:jc w:val="both"/>
      </w:pPr>
      <w:r w:rsidDel="00000000" w:rsidR="00000000" w:rsidRPr="00000000">
        <w:rPr>
          <w:rFonts w:ascii="Times New Roman" w:cs="Times New Roman" w:eastAsia="Times New Roman" w:hAnsi="Times New Roman"/>
          <w:b w:val="1"/>
          <w:color w:val="0000ff"/>
          <w:sz w:val="24"/>
          <w:szCs w:val="24"/>
          <w:vertAlign w:val="baseline"/>
          <w:rtl w:val="0"/>
        </w:rPr>
        <w:t xml:space="preserve">№ 16-рп/2011 від 08.12.2011 </w:t>
      </w:r>
      <w:r w:rsidDel="00000000" w:rsidR="00000000" w:rsidRPr="00000000">
        <w:rPr>
          <w:rtl w:val="0"/>
        </w:rPr>
      </w:r>
    </w:p>
    <w:p w:rsidR="00000000" w:rsidDel="00000000" w:rsidP="00000000" w:rsidRDefault="00000000" w:rsidRPr="00000000">
      <w:pPr>
        <w:spacing w:after="0" w:before="0" w:line="240" w:lineRule="auto"/>
        <w:ind w:firstLine="284"/>
        <w:contextualSpacing w:val="0"/>
        <w:jc w:val="both"/>
      </w:pPr>
      <w:r w:rsidDel="00000000" w:rsidR="00000000" w:rsidRPr="00000000">
        <w:rPr>
          <w:rFonts w:ascii="Times New Roman" w:cs="Times New Roman" w:eastAsia="Times New Roman" w:hAnsi="Times New Roman"/>
          <w:b w:val="1"/>
          <w:color w:val="0000ff"/>
          <w:sz w:val="24"/>
          <w:szCs w:val="24"/>
          <w:vertAlign w:val="baseline"/>
          <w:rtl w:val="0"/>
        </w:rPr>
        <w:t xml:space="preserve">№ 19-рп/2011 від 14.12.2011 </w:t>
      </w:r>
      <w:r w:rsidDel="00000000" w:rsidR="00000000" w:rsidRPr="00000000">
        <w:rPr>
          <w:rtl w:val="0"/>
        </w:rPr>
      </w:r>
    </w:p>
    <w:p w:rsidR="00000000" w:rsidDel="00000000" w:rsidP="00000000" w:rsidRDefault="00000000" w:rsidRPr="00000000">
      <w:pPr>
        <w:spacing w:after="0" w:before="0" w:line="240" w:lineRule="auto"/>
        <w:ind w:firstLine="284"/>
        <w:contextualSpacing w:val="0"/>
        <w:jc w:val="both"/>
      </w:pPr>
      <w:r w:rsidDel="00000000" w:rsidR="00000000" w:rsidRPr="00000000">
        <w:rPr>
          <w:rFonts w:ascii="Times New Roman" w:cs="Times New Roman" w:eastAsia="Times New Roman" w:hAnsi="Times New Roman"/>
          <w:b w:val="1"/>
          <w:color w:val="0000ff"/>
          <w:sz w:val="24"/>
          <w:szCs w:val="24"/>
          <w:vertAlign w:val="baseline"/>
          <w:rtl w:val="0"/>
        </w:rPr>
        <w:t xml:space="preserve">№ 2-рп/2012 від 20.01.2012 </w:t>
      </w:r>
      <w:r w:rsidDel="00000000" w:rsidR="00000000" w:rsidRPr="00000000">
        <w:rPr>
          <w:rtl w:val="0"/>
        </w:rPr>
      </w:r>
    </w:p>
    <w:p w:rsidR="00000000" w:rsidDel="00000000" w:rsidP="00000000" w:rsidRDefault="00000000" w:rsidRPr="00000000">
      <w:pPr>
        <w:spacing w:after="0" w:before="0" w:line="240" w:lineRule="auto"/>
        <w:ind w:firstLine="284"/>
        <w:contextualSpacing w:val="0"/>
        <w:jc w:val="both"/>
      </w:pPr>
      <w:r w:rsidDel="00000000" w:rsidR="00000000" w:rsidRPr="00000000">
        <w:rPr>
          <w:rFonts w:ascii="Times New Roman" w:cs="Times New Roman" w:eastAsia="Times New Roman" w:hAnsi="Times New Roman"/>
          <w:b w:val="1"/>
          <w:color w:val="0000ff"/>
          <w:sz w:val="24"/>
          <w:szCs w:val="24"/>
          <w:vertAlign w:val="baseline"/>
          <w:rtl w:val="0"/>
        </w:rPr>
        <w:t xml:space="preserve">№ 3-рп/2012 від 25.01.2012 </w:t>
      </w:r>
      <w:r w:rsidDel="00000000" w:rsidR="00000000" w:rsidRPr="00000000">
        <w:rPr>
          <w:rtl w:val="0"/>
        </w:rPr>
      </w:r>
    </w:p>
    <w:p w:rsidR="00000000" w:rsidDel="00000000" w:rsidP="00000000" w:rsidRDefault="00000000" w:rsidRPr="00000000">
      <w:pPr>
        <w:spacing w:after="0" w:before="0" w:line="240" w:lineRule="auto"/>
        <w:ind w:firstLine="284"/>
        <w:contextualSpacing w:val="0"/>
        <w:jc w:val="both"/>
      </w:pPr>
      <w:r w:rsidDel="00000000" w:rsidR="00000000" w:rsidRPr="00000000">
        <w:rPr>
          <w:rFonts w:ascii="Times New Roman" w:cs="Times New Roman" w:eastAsia="Times New Roman" w:hAnsi="Times New Roman"/>
          <w:b w:val="1"/>
          <w:color w:val="0000ff"/>
          <w:sz w:val="24"/>
          <w:szCs w:val="24"/>
          <w:vertAlign w:val="baseline"/>
          <w:rtl w:val="0"/>
        </w:rPr>
        <w:t xml:space="preserve">№ 9-рп/2012 від 12.04.2012 </w:t>
      </w:r>
      <w:r w:rsidDel="00000000" w:rsidR="00000000" w:rsidRPr="00000000">
        <w:rPr>
          <w:rtl w:val="0"/>
        </w:rPr>
      </w:r>
    </w:p>
    <w:p w:rsidR="00000000" w:rsidDel="00000000" w:rsidP="00000000" w:rsidRDefault="00000000" w:rsidRPr="00000000">
      <w:pPr>
        <w:spacing w:after="0" w:before="0" w:line="240" w:lineRule="auto"/>
        <w:ind w:firstLine="284"/>
        <w:contextualSpacing w:val="0"/>
        <w:jc w:val="both"/>
      </w:pPr>
      <w:r w:rsidDel="00000000" w:rsidR="00000000" w:rsidRPr="00000000">
        <w:rPr>
          <w:rFonts w:ascii="Times New Roman" w:cs="Times New Roman" w:eastAsia="Times New Roman" w:hAnsi="Times New Roman"/>
          <w:b w:val="1"/>
          <w:color w:val="0000ff"/>
          <w:sz w:val="24"/>
          <w:szCs w:val="24"/>
          <w:vertAlign w:val="baseline"/>
          <w:rtl w:val="0"/>
        </w:rPr>
        <w:t xml:space="preserve">№ 2-рп/2013 від 29.05.2013 </w:t>
      </w:r>
      <w:r w:rsidDel="00000000" w:rsidR="00000000" w:rsidRPr="00000000">
        <w:rPr>
          <w:rtl w:val="0"/>
        </w:rPr>
      </w:r>
    </w:p>
    <w:p w:rsidR="00000000" w:rsidDel="00000000" w:rsidP="00000000" w:rsidRDefault="00000000" w:rsidRPr="00000000">
      <w:pPr>
        <w:spacing w:after="0" w:before="0" w:line="240" w:lineRule="auto"/>
        <w:ind w:firstLine="284"/>
        <w:contextualSpacing w:val="0"/>
        <w:jc w:val="both"/>
      </w:pPr>
      <w:r w:rsidDel="00000000" w:rsidR="00000000" w:rsidRPr="00000000">
        <w:rPr>
          <w:rFonts w:ascii="Times New Roman" w:cs="Times New Roman" w:eastAsia="Times New Roman" w:hAnsi="Times New Roman"/>
          <w:b w:val="1"/>
          <w:color w:val="0000ff"/>
          <w:sz w:val="24"/>
          <w:szCs w:val="24"/>
          <w:vertAlign w:val="baseline"/>
          <w:rtl w:val="0"/>
        </w:rPr>
        <w:t xml:space="preserve">№ 4-рп/2013 від 12.06.2013 </w:t>
      </w:r>
      <w:r w:rsidDel="00000000" w:rsidR="00000000" w:rsidRPr="00000000">
        <w:rPr>
          <w:rtl w:val="0"/>
        </w:rPr>
      </w:r>
    </w:p>
    <w:p w:rsidR="00000000" w:rsidDel="00000000" w:rsidP="00000000" w:rsidRDefault="00000000" w:rsidRPr="00000000">
      <w:pPr>
        <w:spacing w:after="0" w:before="0" w:line="240" w:lineRule="auto"/>
        <w:ind w:firstLine="284"/>
        <w:contextualSpacing w:val="0"/>
        <w:jc w:val="both"/>
      </w:pPr>
      <w:r w:rsidDel="00000000" w:rsidR="00000000" w:rsidRPr="00000000">
        <w:rPr>
          <w:rFonts w:ascii="Times New Roman" w:cs="Times New Roman" w:eastAsia="Times New Roman" w:hAnsi="Times New Roman"/>
          <w:b w:val="1"/>
          <w:color w:val="0000ff"/>
          <w:sz w:val="24"/>
          <w:szCs w:val="24"/>
          <w:vertAlign w:val="baseline"/>
          <w:rtl w:val="0"/>
        </w:rPr>
        <w:t xml:space="preserve">№ 5-рп/2014 від 15.05.2014}</w:t>
      </w:r>
      <w:r w:rsidDel="00000000" w:rsidR="00000000" w:rsidRPr="00000000">
        <w:rPr>
          <w:rtl w:val="0"/>
        </w:rPr>
      </w:r>
    </w:p>
    <w:p w:rsidR="00000000" w:rsidDel="00000000" w:rsidP="00000000" w:rsidRDefault="00000000" w:rsidRPr="00000000">
      <w:pPr>
        <w:spacing w:after="0" w:before="0" w:line="240" w:lineRule="auto"/>
        <w:ind w:firstLine="284"/>
        <w:contextualSpacing w:val="0"/>
        <w:jc w:val="both"/>
      </w:pPr>
      <w:r w:rsidDel="00000000" w:rsidR="00000000" w:rsidRPr="00000000">
        <w:rPr>
          <w:rtl w:val="0"/>
        </w:rPr>
      </w:r>
    </w:p>
    <w:p w:rsidR="00000000" w:rsidDel="00000000" w:rsidP="00000000" w:rsidRDefault="00000000" w:rsidRPr="00000000">
      <w:pPr>
        <w:spacing w:after="0" w:before="0" w:line="240" w:lineRule="auto"/>
        <w:ind w:firstLine="284"/>
        <w:contextualSpacing w:val="0"/>
        <w:jc w:val="both"/>
      </w:pPr>
      <w:r w:rsidDel="00000000" w:rsidR="00000000" w:rsidRPr="00000000">
        <w:rPr>
          <w:rtl w:val="0"/>
        </w:rPr>
      </w:r>
    </w:p>
    <w:p w:rsidR="00000000" w:rsidDel="00000000" w:rsidP="00000000" w:rsidRDefault="00000000" w:rsidRPr="00000000">
      <w:pPr>
        <w:spacing w:after="0" w:before="0" w:line="240" w:lineRule="auto"/>
        <w:ind w:firstLine="284"/>
        <w:contextualSpacing w:val="0"/>
        <w:jc w:val="both"/>
      </w:pPr>
      <w:r w:rsidDel="00000000" w:rsidR="00000000" w:rsidRPr="00000000">
        <w:rPr>
          <w:rtl w:val="0"/>
        </w:rPr>
      </w:r>
    </w:p>
    <w:p w:rsidR="00000000" w:rsidDel="00000000" w:rsidP="00000000" w:rsidRDefault="00000000" w:rsidRPr="00000000">
      <w:pPr>
        <w:spacing w:after="0" w:before="0" w:line="240" w:lineRule="auto"/>
        <w:ind w:firstLine="284"/>
        <w:contextualSpacing w:val="0"/>
        <w:jc w:val="both"/>
      </w:pPr>
      <w:r w:rsidDel="00000000" w:rsidR="00000000" w:rsidRPr="00000000">
        <w:rPr>
          <w:rFonts w:ascii="Times New Roman" w:cs="Times New Roman" w:eastAsia="Times New Roman" w:hAnsi="Times New Roman"/>
          <w:b w:val="0"/>
          <w:color w:val="000000"/>
          <w:sz w:val="24"/>
          <w:szCs w:val="24"/>
          <w:vertAlign w:val="baseline"/>
          <w:rtl w:val="0"/>
        </w:rPr>
        <w:t xml:space="preserve"> Верховна Рада України від імені Українського народу - громадян України всіх національностей,</w:t>
      </w:r>
    </w:p>
    <w:p w:rsidR="00000000" w:rsidDel="00000000" w:rsidP="00000000" w:rsidRDefault="00000000" w:rsidRPr="00000000">
      <w:pPr>
        <w:spacing w:after="0" w:before="0" w:line="240" w:lineRule="auto"/>
        <w:ind w:firstLine="284"/>
        <w:contextualSpacing w:val="0"/>
        <w:jc w:val="both"/>
      </w:pPr>
      <w:r w:rsidDel="00000000" w:rsidR="00000000" w:rsidRPr="00000000">
        <w:rPr>
          <w:rtl w:val="0"/>
        </w:rPr>
      </w:r>
    </w:p>
    <w:p w:rsidR="00000000" w:rsidDel="00000000" w:rsidP="00000000" w:rsidRDefault="00000000" w:rsidRPr="00000000">
      <w:pPr>
        <w:numPr>
          <w:ilvl w:val="0"/>
          <w:numId w:val="1"/>
        </w:numPr>
        <w:spacing w:after="0" w:before="0" w:line="240" w:lineRule="auto"/>
        <w:ind w:left="284" w:hanging="284"/>
        <w:jc w:val="both"/>
        <w:rPr>
          <w:b w:val="0"/>
          <w:i w:val="0"/>
          <w:color w:val="000000"/>
          <w:sz w:val="24"/>
          <w:szCs w:val="24"/>
        </w:rPr>
      </w:pPr>
      <w:r w:rsidDel="00000000" w:rsidR="00000000" w:rsidRPr="00000000">
        <w:rPr>
          <w:rFonts w:ascii="Times New Roman" w:cs="Times New Roman" w:eastAsia="Times New Roman" w:hAnsi="Times New Roman"/>
          <w:b w:val="0"/>
          <w:i w:val="1"/>
          <w:color w:val="000000"/>
          <w:sz w:val="24"/>
          <w:szCs w:val="24"/>
          <w:vertAlign w:val="baseline"/>
          <w:rtl w:val="0"/>
        </w:rPr>
        <w:t xml:space="preserve">виражаючи суверенну волю народу,</w:t>
      </w:r>
      <w:r w:rsidDel="00000000" w:rsidR="00000000" w:rsidRPr="00000000">
        <w:rPr>
          <w:rtl w:val="0"/>
        </w:rPr>
      </w:r>
    </w:p>
    <w:p w:rsidR="00000000" w:rsidDel="00000000" w:rsidP="00000000" w:rsidRDefault="00000000" w:rsidRPr="00000000">
      <w:pPr>
        <w:numPr>
          <w:ilvl w:val="0"/>
          <w:numId w:val="1"/>
        </w:numPr>
        <w:spacing w:after="0" w:before="0" w:line="240" w:lineRule="auto"/>
        <w:ind w:left="284" w:hanging="284"/>
        <w:jc w:val="both"/>
        <w:rPr>
          <w:b w:val="0"/>
          <w:i w:val="0"/>
          <w:color w:val="000000"/>
          <w:sz w:val="24"/>
          <w:szCs w:val="24"/>
        </w:rPr>
      </w:pPr>
      <w:r w:rsidDel="00000000" w:rsidR="00000000" w:rsidRPr="00000000">
        <w:rPr>
          <w:rFonts w:ascii="Times New Roman" w:cs="Times New Roman" w:eastAsia="Times New Roman" w:hAnsi="Times New Roman"/>
          <w:b w:val="0"/>
          <w:i w:val="1"/>
          <w:color w:val="000000"/>
          <w:sz w:val="24"/>
          <w:szCs w:val="24"/>
          <w:vertAlign w:val="baseline"/>
          <w:rtl w:val="0"/>
        </w:rPr>
        <w:t xml:space="preserve">спираючись на багатовікову історію українського державотворення і на основі здійсненого українською нацією, усім Українським народом права на самовизначення,</w:t>
      </w:r>
      <w:r w:rsidDel="00000000" w:rsidR="00000000" w:rsidRPr="00000000">
        <w:rPr>
          <w:rtl w:val="0"/>
        </w:rPr>
      </w:r>
    </w:p>
    <w:p w:rsidR="00000000" w:rsidDel="00000000" w:rsidP="00000000" w:rsidRDefault="00000000" w:rsidRPr="00000000">
      <w:pPr>
        <w:numPr>
          <w:ilvl w:val="0"/>
          <w:numId w:val="1"/>
        </w:numPr>
        <w:spacing w:after="0" w:before="0" w:line="240" w:lineRule="auto"/>
        <w:ind w:left="284" w:hanging="284"/>
        <w:jc w:val="both"/>
        <w:rPr>
          <w:b w:val="0"/>
          <w:i w:val="0"/>
          <w:color w:val="000000"/>
          <w:sz w:val="24"/>
          <w:szCs w:val="24"/>
        </w:rPr>
      </w:pPr>
      <w:r w:rsidDel="00000000" w:rsidR="00000000" w:rsidRPr="00000000">
        <w:rPr>
          <w:rFonts w:ascii="Times New Roman" w:cs="Times New Roman" w:eastAsia="Times New Roman" w:hAnsi="Times New Roman"/>
          <w:b w:val="0"/>
          <w:i w:val="1"/>
          <w:color w:val="000000"/>
          <w:sz w:val="24"/>
          <w:szCs w:val="24"/>
          <w:vertAlign w:val="baseline"/>
          <w:rtl w:val="0"/>
        </w:rPr>
        <w:t xml:space="preserve">дбаючи про забезпечення прав і свобод людини та гідних умов її життя,</w:t>
      </w:r>
      <w:r w:rsidDel="00000000" w:rsidR="00000000" w:rsidRPr="00000000">
        <w:rPr>
          <w:rtl w:val="0"/>
        </w:rPr>
      </w:r>
    </w:p>
    <w:p w:rsidR="00000000" w:rsidDel="00000000" w:rsidP="00000000" w:rsidRDefault="00000000" w:rsidRPr="00000000">
      <w:pPr>
        <w:numPr>
          <w:ilvl w:val="0"/>
          <w:numId w:val="1"/>
        </w:numPr>
        <w:spacing w:after="0" w:before="0" w:line="240" w:lineRule="auto"/>
        <w:ind w:left="284" w:hanging="284"/>
        <w:jc w:val="both"/>
        <w:rPr>
          <w:b w:val="0"/>
          <w:i w:val="0"/>
          <w:color w:val="000000"/>
          <w:sz w:val="24"/>
          <w:szCs w:val="24"/>
        </w:rPr>
      </w:pPr>
      <w:r w:rsidDel="00000000" w:rsidR="00000000" w:rsidRPr="00000000">
        <w:rPr>
          <w:rFonts w:ascii="Times New Roman" w:cs="Times New Roman" w:eastAsia="Times New Roman" w:hAnsi="Times New Roman"/>
          <w:b w:val="0"/>
          <w:i w:val="1"/>
          <w:color w:val="000000"/>
          <w:sz w:val="24"/>
          <w:szCs w:val="24"/>
          <w:vertAlign w:val="baseline"/>
          <w:rtl w:val="0"/>
        </w:rPr>
        <w:t xml:space="preserve">піклуючись про зміцнення громадянської злагоди на землі України,</w:t>
      </w:r>
      <w:r w:rsidDel="00000000" w:rsidR="00000000" w:rsidRPr="00000000">
        <w:rPr>
          <w:rtl w:val="0"/>
        </w:rPr>
      </w:r>
    </w:p>
    <w:p w:rsidR="00000000" w:rsidDel="00000000" w:rsidP="00000000" w:rsidRDefault="00000000" w:rsidRPr="00000000">
      <w:pPr>
        <w:numPr>
          <w:ilvl w:val="0"/>
          <w:numId w:val="1"/>
        </w:numPr>
        <w:spacing w:after="0" w:before="0" w:line="240" w:lineRule="auto"/>
        <w:ind w:left="284" w:hanging="284"/>
        <w:jc w:val="both"/>
        <w:rPr>
          <w:b w:val="0"/>
          <w:i w:val="0"/>
          <w:color w:val="000000"/>
          <w:sz w:val="24"/>
          <w:szCs w:val="24"/>
        </w:rPr>
      </w:pPr>
      <w:r w:rsidDel="00000000" w:rsidR="00000000" w:rsidRPr="00000000">
        <w:rPr>
          <w:rFonts w:ascii="Times New Roman" w:cs="Times New Roman" w:eastAsia="Times New Roman" w:hAnsi="Times New Roman"/>
          <w:b w:val="0"/>
          <w:i w:val="1"/>
          <w:color w:val="000000"/>
          <w:sz w:val="24"/>
          <w:szCs w:val="24"/>
          <w:vertAlign w:val="baseline"/>
          <w:rtl w:val="0"/>
        </w:rPr>
        <w:t xml:space="preserve">прагнучи розвивати і зміцнювати демократичну, соціальну, правову державу,</w:t>
      </w:r>
      <w:r w:rsidDel="00000000" w:rsidR="00000000" w:rsidRPr="00000000">
        <w:rPr>
          <w:rtl w:val="0"/>
        </w:rPr>
      </w:r>
    </w:p>
    <w:p w:rsidR="00000000" w:rsidDel="00000000" w:rsidP="00000000" w:rsidRDefault="00000000" w:rsidRPr="00000000">
      <w:pPr>
        <w:numPr>
          <w:ilvl w:val="0"/>
          <w:numId w:val="1"/>
        </w:numPr>
        <w:spacing w:after="0" w:before="0" w:line="240" w:lineRule="auto"/>
        <w:ind w:left="284" w:hanging="284"/>
        <w:jc w:val="both"/>
        <w:rPr>
          <w:b w:val="0"/>
          <w:i w:val="0"/>
          <w:color w:val="000000"/>
          <w:sz w:val="24"/>
          <w:szCs w:val="24"/>
        </w:rPr>
      </w:pPr>
      <w:r w:rsidDel="00000000" w:rsidR="00000000" w:rsidRPr="00000000">
        <w:rPr>
          <w:rFonts w:ascii="Times New Roman" w:cs="Times New Roman" w:eastAsia="Times New Roman" w:hAnsi="Times New Roman"/>
          <w:b w:val="0"/>
          <w:i w:val="1"/>
          <w:color w:val="000000"/>
          <w:sz w:val="24"/>
          <w:szCs w:val="24"/>
          <w:vertAlign w:val="baseline"/>
          <w:rtl w:val="0"/>
        </w:rPr>
        <w:t xml:space="preserve">усвідомлюючи відповідальність перед Богом, власною совістю, попередніми, нинішнім та прийдешніми поколіннями,</w:t>
      </w:r>
      <w:r w:rsidDel="00000000" w:rsidR="00000000" w:rsidRPr="00000000">
        <w:rPr>
          <w:rtl w:val="0"/>
        </w:rPr>
      </w:r>
    </w:p>
    <w:p w:rsidR="00000000" w:rsidDel="00000000" w:rsidP="00000000" w:rsidRDefault="00000000" w:rsidRPr="00000000">
      <w:pPr>
        <w:numPr>
          <w:ilvl w:val="0"/>
          <w:numId w:val="1"/>
        </w:numPr>
        <w:spacing w:after="0" w:before="0" w:line="240" w:lineRule="auto"/>
        <w:ind w:left="284" w:hanging="284"/>
        <w:jc w:val="both"/>
        <w:rPr>
          <w:b w:val="0"/>
          <w:i w:val="0"/>
          <w:color w:val="000000"/>
          <w:sz w:val="24"/>
          <w:szCs w:val="24"/>
        </w:rPr>
      </w:pPr>
      <w:r w:rsidDel="00000000" w:rsidR="00000000" w:rsidRPr="00000000">
        <w:rPr>
          <w:rFonts w:ascii="Times New Roman" w:cs="Times New Roman" w:eastAsia="Times New Roman" w:hAnsi="Times New Roman"/>
          <w:b w:val="0"/>
          <w:i w:val="1"/>
          <w:color w:val="000000"/>
          <w:sz w:val="24"/>
          <w:szCs w:val="24"/>
          <w:vertAlign w:val="baseline"/>
          <w:rtl w:val="0"/>
        </w:rPr>
        <w:t xml:space="preserve">керуючись Актом проголошення незалежності України від 24 серпня 1991 року, схваленим 1 грудня 1991 року всенародним голосуванням,</w:t>
      </w:r>
      <w:r w:rsidDel="00000000" w:rsidR="00000000" w:rsidRPr="00000000">
        <w:rPr>
          <w:rtl w:val="0"/>
        </w:rPr>
      </w:r>
    </w:p>
    <w:p w:rsidR="00000000" w:rsidDel="00000000" w:rsidP="00000000" w:rsidRDefault="00000000" w:rsidRPr="00000000">
      <w:pPr>
        <w:spacing w:after="0" w:before="0" w:line="240" w:lineRule="auto"/>
        <w:ind w:firstLine="284"/>
        <w:contextualSpacing w:val="0"/>
        <w:jc w:val="center"/>
      </w:pPr>
      <w:r w:rsidDel="00000000" w:rsidR="00000000" w:rsidRPr="00000000">
        <w:rPr>
          <w:rtl w:val="0"/>
        </w:rPr>
      </w:r>
    </w:p>
    <w:p w:rsidR="00000000" w:rsidDel="00000000" w:rsidP="00000000" w:rsidRDefault="00000000" w:rsidRPr="00000000">
      <w:pPr>
        <w:spacing w:after="0" w:before="0" w:line="240" w:lineRule="auto"/>
        <w:ind w:firstLine="284"/>
        <w:contextualSpacing w:val="0"/>
        <w:jc w:val="center"/>
      </w:pPr>
      <w:r w:rsidDel="00000000" w:rsidR="00000000" w:rsidRPr="00000000">
        <w:rPr>
          <w:rFonts w:ascii="Times New Roman" w:cs="Times New Roman" w:eastAsia="Times New Roman" w:hAnsi="Times New Roman"/>
          <w:b w:val="1"/>
          <w:color w:val="000000"/>
          <w:sz w:val="24"/>
          <w:szCs w:val="24"/>
          <w:vertAlign w:val="baseline"/>
          <w:rtl w:val="0"/>
        </w:rPr>
        <w:t xml:space="preserve">приймає цю Конституцію - Основний Закон України.</w:t>
      </w:r>
      <w:r w:rsidDel="00000000" w:rsidR="00000000" w:rsidRPr="00000000">
        <w:rPr>
          <w:rtl w:val="0"/>
        </w:rPr>
      </w:r>
    </w:p>
    <w:p w:rsidR="00000000" w:rsidDel="00000000" w:rsidP="00000000" w:rsidRDefault="00000000" w:rsidRPr="00000000">
      <w:pPr>
        <w:spacing w:after="0" w:before="0" w:line="240" w:lineRule="auto"/>
        <w:ind w:firstLine="284"/>
        <w:contextualSpacing w:val="0"/>
        <w:jc w:val="both"/>
      </w:pPr>
      <w:r w:rsidDel="00000000" w:rsidR="00000000" w:rsidRPr="00000000">
        <w:rPr>
          <w:rtl w:val="0"/>
        </w:rPr>
      </w:r>
    </w:p>
    <w:p w:rsidR="00000000" w:rsidDel="00000000" w:rsidP="00000000" w:rsidRDefault="00000000" w:rsidRPr="00000000">
      <w:pPr>
        <w:spacing w:after="0" w:before="0" w:line="240" w:lineRule="auto"/>
        <w:ind w:firstLine="284"/>
        <w:contextualSpacing w:val="0"/>
        <w:jc w:val="both"/>
      </w:pPr>
      <w:r w:rsidDel="00000000" w:rsidR="00000000" w:rsidRPr="00000000">
        <w:rPr>
          <w:rtl w:val="0"/>
        </w:rPr>
      </w:r>
    </w:p>
    <w:p w:rsidR="00000000" w:rsidDel="00000000" w:rsidP="00000000" w:rsidRDefault="00000000" w:rsidRPr="00000000">
      <w:pPr>
        <w:spacing w:after="0" w:before="0" w:line="240" w:lineRule="auto"/>
        <w:ind w:firstLine="284"/>
        <w:contextualSpacing w:val="0"/>
        <w:jc w:val="both"/>
      </w:pPr>
      <w:r w:rsidDel="00000000" w:rsidR="00000000" w:rsidRPr="00000000">
        <w:rPr>
          <w:rtl w:val="0"/>
        </w:rPr>
      </w:r>
    </w:p>
    <w:p w:rsidR="00000000" w:rsidDel="00000000" w:rsidP="00000000" w:rsidRDefault="00000000" w:rsidRPr="00000000">
      <w:pPr>
        <w:spacing w:after="0" w:before="0" w:line="240" w:lineRule="auto"/>
        <w:ind w:firstLine="284"/>
        <w:contextualSpacing w:val="0"/>
        <w:jc w:val="both"/>
      </w:pPr>
      <w:r w:rsidDel="00000000" w:rsidR="00000000" w:rsidRPr="00000000">
        <w:rPr>
          <w:rtl w:val="0"/>
        </w:rPr>
      </w:r>
    </w:p>
    <w:p w:rsidR="00000000" w:rsidDel="00000000" w:rsidP="00000000" w:rsidRDefault="00000000" w:rsidRPr="00000000">
      <w:pPr>
        <w:spacing w:after="0" w:before="0" w:line="240" w:lineRule="auto"/>
        <w:ind w:firstLine="284"/>
        <w:contextualSpacing w:val="0"/>
        <w:jc w:val="both"/>
      </w:pPr>
      <w:r w:rsidDel="00000000" w:rsidR="00000000" w:rsidRPr="00000000">
        <w:rPr>
          <w:rtl w:val="0"/>
        </w:rPr>
      </w:r>
    </w:p>
    <w:p w:rsidR="00000000" w:rsidDel="00000000" w:rsidP="00000000" w:rsidRDefault="00000000" w:rsidRPr="00000000">
      <w:pPr>
        <w:spacing w:after="0" w:before="0" w:line="240" w:lineRule="auto"/>
        <w:ind w:firstLine="284"/>
        <w:contextualSpacing w:val="0"/>
        <w:jc w:val="both"/>
      </w:pPr>
      <w:r w:rsidDel="00000000" w:rsidR="00000000" w:rsidRPr="00000000">
        <w:rPr>
          <w:rtl w:val="0"/>
        </w:rPr>
      </w:r>
    </w:p>
    <w:p w:rsidR="00000000" w:rsidDel="00000000" w:rsidP="00000000" w:rsidRDefault="00000000" w:rsidRPr="00000000">
      <w:pPr>
        <w:spacing w:after="0" w:before="0" w:line="240" w:lineRule="auto"/>
        <w:ind w:firstLine="284"/>
        <w:contextualSpacing w:val="0"/>
        <w:jc w:val="both"/>
      </w:pPr>
      <w:r w:rsidDel="00000000" w:rsidR="00000000" w:rsidRPr="00000000">
        <w:rPr>
          <w:rtl w:val="0"/>
        </w:rPr>
      </w:r>
    </w:p>
    <w:p w:rsidR="00000000" w:rsidDel="00000000" w:rsidP="00000000" w:rsidRDefault="00000000" w:rsidRPr="00000000">
      <w:pPr>
        <w:spacing w:after="0" w:before="0" w:line="240" w:lineRule="auto"/>
        <w:ind w:firstLine="284"/>
        <w:contextualSpacing w:val="0"/>
        <w:jc w:val="both"/>
      </w:pPr>
      <w:r w:rsidDel="00000000" w:rsidR="00000000" w:rsidRPr="00000000">
        <w:rPr>
          <w:rtl w:val="0"/>
        </w:rPr>
      </w:r>
    </w:p>
    <w:p w:rsidR="00000000" w:rsidDel="00000000" w:rsidP="00000000" w:rsidRDefault="00000000" w:rsidRPr="00000000">
      <w:pPr>
        <w:spacing w:after="0" w:before="0" w:line="240" w:lineRule="auto"/>
        <w:ind w:firstLine="284"/>
        <w:contextualSpacing w:val="0"/>
        <w:jc w:val="both"/>
      </w:pPr>
      <w:r w:rsidDel="00000000" w:rsidR="00000000" w:rsidRPr="00000000">
        <w:rPr>
          <w:rtl w:val="0"/>
        </w:rPr>
      </w:r>
    </w:p>
    <w:p w:rsidR="00000000" w:rsidDel="00000000" w:rsidP="00000000" w:rsidRDefault="00000000" w:rsidRPr="00000000">
      <w:pPr>
        <w:spacing w:after="0" w:before="0" w:line="240" w:lineRule="auto"/>
        <w:ind w:firstLine="284"/>
        <w:contextualSpacing w:val="0"/>
        <w:jc w:val="center"/>
      </w:pPr>
      <w:r w:rsidDel="00000000" w:rsidR="00000000" w:rsidRPr="00000000">
        <w:rPr>
          <w:rFonts w:ascii="Times New Roman" w:cs="Times New Roman" w:eastAsia="Times New Roman" w:hAnsi="Times New Roman"/>
          <w:b w:val="1"/>
          <w:color w:val="000000"/>
          <w:sz w:val="24"/>
          <w:szCs w:val="24"/>
          <w:vertAlign w:val="baseline"/>
          <w:rtl w:val="0"/>
        </w:rPr>
        <w:t xml:space="preserve">Розділ I</w:t>
      </w:r>
      <w:r w:rsidDel="00000000" w:rsidR="00000000" w:rsidRPr="00000000">
        <w:rPr>
          <w:rtl w:val="0"/>
        </w:rPr>
      </w:r>
    </w:p>
    <w:p w:rsidR="00000000" w:rsidDel="00000000" w:rsidP="00000000" w:rsidRDefault="00000000" w:rsidRPr="00000000">
      <w:pPr>
        <w:spacing w:after="0" w:before="0" w:line="240" w:lineRule="auto"/>
        <w:ind w:firstLine="284"/>
        <w:contextualSpacing w:val="0"/>
        <w:jc w:val="center"/>
      </w:pPr>
      <w:r w:rsidDel="00000000" w:rsidR="00000000" w:rsidRPr="00000000">
        <w:rPr>
          <w:rFonts w:ascii="Times New Roman" w:cs="Times New Roman" w:eastAsia="Times New Roman" w:hAnsi="Times New Roman"/>
          <w:b w:val="1"/>
          <w:color w:val="000000"/>
          <w:sz w:val="24"/>
          <w:szCs w:val="24"/>
          <w:vertAlign w:val="baseline"/>
          <w:rtl w:val="0"/>
        </w:rPr>
        <w:t xml:space="preserve">ЗАГАЛЬНІ ЗАСАДИ</w:t>
      </w:r>
      <w:r w:rsidDel="00000000" w:rsidR="00000000" w:rsidRPr="00000000">
        <w:rPr>
          <w:rtl w:val="0"/>
        </w:rPr>
      </w:r>
    </w:p>
    <w:p w:rsidR="00000000" w:rsidDel="00000000" w:rsidP="00000000" w:rsidRDefault="00000000" w:rsidRPr="00000000">
      <w:pPr>
        <w:spacing w:after="0" w:before="0" w:line="240" w:lineRule="auto"/>
        <w:ind w:firstLine="284"/>
        <w:contextualSpacing w:val="0"/>
        <w:jc w:val="center"/>
      </w:pPr>
      <w:r w:rsidDel="00000000" w:rsidR="00000000" w:rsidRPr="00000000">
        <w:rPr>
          <w:rtl w:val="0"/>
        </w:rPr>
      </w:r>
    </w:p>
    <w:p w:rsidR="00000000" w:rsidDel="00000000" w:rsidP="00000000" w:rsidRDefault="00000000" w:rsidRPr="00000000">
      <w:pPr>
        <w:spacing w:after="0" w:before="0" w:line="240" w:lineRule="auto"/>
        <w:ind w:firstLine="284"/>
        <w:contextualSpacing w:val="0"/>
        <w:jc w:val="both"/>
      </w:pPr>
      <w:r w:rsidDel="00000000" w:rsidR="00000000" w:rsidRPr="00000000">
        <w:rPr>
          <w:rFonts w:ascii="Times New Roman" w:cs="Times New Roman" w:eastAsia="Times New Roman" w:hAnsi="Times New Roman"/>
          <w:b w:val="1"/>
          <w:color w:val="0000ff"/>
          <w:sz w:val="24"/>
          <w:szCs w:val="24"/>
          <w:vertAlign w:val="baseline"/>
          <w:rtl w:val="0"/>
        </w:rPr>
        <w:t xml:space="preserve">Стаття 1.</w:t>
      </w:r>
      <w:r w:rsidDel="00000000" w:rsidR="00000000" w:rsidRPr="00000000">
        <w:rPr>
          <w:rFonts w:ascii="Times New Roman" w:cs="Times New Roman" w:eastAsia="Times New Roman" w:hAnsi="Times New Roman"/>
          <w:b w:val="0"/>
          <w:sz w:val="24"/>
          <w:szCs w:val="24"/>
          <w:vertAlign w:val="baseline"/>
          <w:rtl w:val="0"/>
        </w:rPr>
        <w:t xml:space="preserve"> Україна є суверенна і незалежна, демократична, соціальна, правова держава.</w:t>
      </w:r>
    </w:p>
    <w:p w:rsidR="00000000" w:rsidDel="00000000" w:rsidP="00000000" w:rsidRDefault="00000000" w:rsidRPr="00000000">
      <w:pPr>
        <w:spacing w:after="0" w:before="0" w:line="240" w:lineRule="auto"/>
        <w:contextualSpacing w:val="0"/>
        <w:jc w:val="center"/>
      </w:pPr>
      <w:r w:rsidDel="00000000" w:rsidR="00000000" w:rsidRPr="00000000">
        <w:rPr>
          <w:rFonts w:ascii="Comic Sans MS" w:cs="Comic Sans MS" w:eastAsia="Comic Sans MS" w:hAnsi="Comic Sans MS"/>
          <w:b w:val="0"/>
          <w:color w:val="ff0000"/>
          <w:sz w:val="22"/>
          <w:szCs w:val="22"/>
          <w:vertAlign w:val="baseline"/>
          <w:rtl w:val="0"/>
        </w:rPr>
        <w:t xml:space="preserve">{Офіційне тлумачення положення статті 1 див. в Рішенні Конституційного Суду № 3-рп/2012 від 25.01.2012}</w:t>
      </w:r>
    </w:p>
    <w:p w:rsidR="00000000" w:rsidDel="00000000" w:rsidP="00000000" w:rsidRDefault="00000000" w:rsidRPr="00000000">
      <w:pPr>
        <w:spacing w:after="0" w:before="0" w:line="240" w:lineRule="auto"/>
        <w:contextualSpacing w:val="0"/>
        <w:jc w:val="both"/>
      </w:pPr>
      <w:r w:rsidDel="00000000" w:rsidR="00000000" w:rsidRPr="00000000">
        <w:rPr>
          <w:rtl w:val="0"/>
        </w:rPr>
      </w:r>
    </w:p>
    <w:p w:rsidR="00000000" w:rsidDel="00000000" w:rsidP="00000000" w:rsidRDefault="00000000" w:rsidRPr="00000000">
      <w:pPr>
        <w:spacing w:after="0" w:before="0" w:line="240" w:lineRule="auto"/>
        <w:ind w:firstLine="284"/>
        <w:contextualSpacing w:val="0"/>
        <w:jc w:val="both"/>
      </w:pPr>
      <w:r w:rsidDel="00000000" w:rsidR="00000000" w:rsidRPr="00000000">
        <w:rPr>
          <w:rFonts w:ascii="Times New Roman" w:cs="Times New Roman" w:eastAsia="Times New Roman" w:hAnsi="Times New Roman"/>
          <w:b w:val="1"/>
          <w:color w:val="0000ff"/>
          <w:sz w:val="24"/>
          <w:szCs w:val="24"/>
          <w:vertAlign w:val="baseline"/>
          <w:rtl w:val="0"/>
        </w:rPr>
        <w:t xml:space="preserve">Стаття 2.</w:t>
      </w:r>
      <w:r w:rsidDel="00000000" w:rsidR="00000000" w:rsidRPr="00000000">
        <w:rPr>
          <w:rFonts w:ascii="Times New Roman" w:cs="Times New Roman" w:eastAsia="Times New Roman" w:hAnsi="Times New Roman"/>
          <w:b w:val="0"/>
          <w:sz w:val="24"/>
          <w:szCs w:val="24"/>
          <w:vertAlign w:val="baseline"/>
          <w:rtl w:val="0"/>
        </w:rPr>
        <w:t xml:space="preserve"> Суверенітет України поширюється на всю її територію.</w:t>
      </w:r>
    </w:p>
    <w:p w:rsidR="00000000" w:rsidDel="00000000" w:rsidP="00000000" w:rsidRDefault="00000000" w:rsidRPr="00000000">
      <w:pPr>
        <w:spacing w:after="0" w:before="0" w:line="240" w:lineRule="auto"/>
        <w:ind w:firstLine="284"/>
        <w:contextualSpacing w:val="0"/>
        <w:jc w:val="both"/>
      </w:pPr>
      <w:r w:rsidDel="00000000" w:rsidR="00000000" w:rsidRPr="00000000">
        <w:rPr>
          <w:rFonts w:ascii="Times New Roman" w:cs="Times New Roman" w:eastAsia="Times New Roman" w:hAnsi="Times New Roman"/>
          <w:b w:val="0"/>
          <w:sz w:val="24"/>
          <w:szCs w:val="24"/>
          <w:vertAlign w:val="baseline"/>
          <w:rtl w:val="0"/>
        </w:rPr>
        <w:t xml:space="preserve">Україна є унітарною державою.</w:t>
      </w:r>
    </w:p>
    <w:p w:rsidR="00000000" w:rsidDel="00000000" w:rsidP="00000000" w:rsidRDefault="00000000" w:rsidRPr="00000000">
      <w:pPr>
        <w:spacing w:after="0" w:before="0" w:line="240" w:lineRule="auto"/>
        <w:ind w:firstLine="284"/>
        <w:contextualSpacing w:val="0"/>
        <w:jc w:val="both"/>
      </w:pPr>
      <w:r w:rsidDel="00000000" w:rsidR="00000000" w:rsidRPr="00000000">
        <w:rPr>
          <w:rFonts w:ascii="Times New Roman" w:cs="Times New Roman" w:eastAsia="Times New Roman" w:hAnsi="Times New Roman"/>
          <w:b w:val="0"/>
          <w:sz w:val="24"/>
          <w:szCs w:val="24"/>
          <w:vertAlign w:val="baseline"/>
          <w:rtl w:val="0"/>
        </w:rPr>
        <w:t xml:space="preserve">Територія України в межах існуючого кордону є цілісною і недоторканною.</w:t>
      </w:r>
    </w:p>
    <w:p w:rsidR="00000000" w:rsidDel="00000000" w:rsidP="00000000" w:rsidRDefault="00000000" w:rsidRPr="00000000">
      <w:pPr>
        <w:spacing w:after="0" w:before="0" w:line="240" w:lineRule="auto"/>
        <w:ind w:firstLine="284"/>
        <w:contextualSpacing w:val="0"/>
        <w:jc w:val="both"/>
      </w:pPr>
      <w:r w:rsidDel="00000000" w:rsidR="00000000" w:rsidRPr="00000000">
        <w:rPr>
          <w:rtl w:val="0"/>
        </w:rPr>
      </w:r>
    </w:p>
    <w:p w:rsidR="00000000" w:rsidDel="00000000" w:rsidP="00000000" w:rsidRDefault="00000000" w:rsidRPr="00000000">
      <w:pPr>
        <w:spacing w:after="0" w:before="0" w:line="240" w:lineRule="auto"/>
        <w:ind w:left="1560" w:hanging="1276"/>
        <w:contextualSpacing w:val="0"/>
        <w:jc w:val="both"/>
      </w:pPr>
      <w:r w:rsidDel="00000000" w:rsidR="00000000" w:rsidRPr="00000000">
        <w:rPr>
          <w:rFonts w:ascii="Times New Roman" w:cs="Times New Roman" w:eastAsia="Times New Roman" w:hAnsi="Times New Roman"/>
          <w:b w:val="1"/>
          <w:color w:val="0000ff"/>
          <w:sz w:val="24"/>
          <w:szCs w:val="24"/>
          <w:vertAlign w:val="baseline"/>
          <w:rtl w:val="0"/>
        </w:rPr>
        <w:t xml:space="preserve">Стаття 3.</w:t>
      </w:r>
      <w:r w:rsidDel="00000000" w:rsidR="00000000" w:rsidRPr="00000000">
        <w:rPr>
          <w:rFonts w:ascii="Times New Roman" w:cs="Times New Roman" w:eastAsia="Times New Roman" w:hAnsi="Times New Roman"/>
          <w:b w:val="0"/>
          <w:sz w:val="24"/>
          <w:szCs w:val="24"/>
          <w:vertAlign w:val="baseline"/>
          <w:rtl w:val="0"/>
        </w:rPr>
        <w:t xml:space="preserve"> Людина, її життя і здоров'я, честь і гідність, недоторканність і безпека визнаються в Україні найвищою соціальною цінністю.</w:t>
      </w:r>
    </w:p>
    <w:p w:rsidR="00000000" w:rsidDel="00000000" w:rsidP="00000000" w:rsidRDefault="00000000" w:rsidRPr="00000000">
      <w:pPr>
        <w:spacing w:after="0" w:before="0" w:line="240" w:lineRule="auto"/>
        <w:ind w:firstLine="284"/>
        <w:contextualSpacing w:val="0"/>
        <w:jc w:val="both"/>
      </w:pPr>
      <w:r w:rsidDel="00000000" w:rsidR="00000000" w:rsidRPr="00000000">
        <w:rPr>
          <w:rFonts w:ascii="Times New Roman" w:cs="Times New Roman" w:eastAsia="Times New Roman" w:hAnsi="Times New Roman"/>
          <w:b w:val="0"/>
          <w:sz w:val="24"/>
          <w:szCs w:val="24"/>
          <w:vertAlign w:val="baseline"/>
          <w:rtl w:val="0"/>
        </w:rPr>
        <w:t xml:space="preserve">Права і свободи людини та їх гарантії визначають зміст і спрямованість діяльності держави. Держава відповідає перед людиною за свою діяльність. Утвердження і забезпечення прав і свобод людини є головним обов'язком держави.</w:t>
      </w:r>
    </w:p>
    <w:p w:rsidR="00000000" w:rsidDel="00000000" w:rsidP="00000000" w:rsidRDefault="00000000" w:rsidRPr="00000000">
      <w:pPr>
        <w:spacing w:after="0" w:before="0" w:line="240" w:lineRule="auto"/>
        <w:contextualSpacing w:val="0"/>
        <w:jc w:val="both"/>
      </w:pPr>
      <w:r w:rsidDel="00000000" w:rsidR="00000000" w:rsidRPr="00000000">
        <w:rPr>
          <w:rtl w:val="0"/>
        </w:rPr>
      </w:r>
    </w:p>
    <w:p w:rsidR="00000000" w:rsidDel="00000000" w:rsidP="00000000" w:rsidRDefault="00000000" w:rsidRPr="00000000">
      <w:pPr>
        <w:spacing w:after="0" w:before="0" w:line="240" w:lineRule="auto"/>
        <w:ind w:left="1560" w:hanging="1276"/>
        <w:contextualSpacing w:val="0"/>
        <w:jc w:val="both"/>
      </w:pPr>
      <w:r w:rsidDel="00000000" w:rsidR="00000000" w:rsidRPr="00000000">
        <w:rPr>
          <w:rFonts w:ascii="Times New Roman" w:cs="Times New Roman" w:eastAsia="Times New Roman" w:hAnsi="Times New Roman"/>
          <w:b w:val="1"/>
          <w:color w:val="0000ff"/>
          <w:sz w:val="24"/>
          <w:szCs w:val="24"/>
          <w:vertAlign w:val="baseline"/>
          <w:rtl w:val="0"/>
        </w:rPr>
        <w:t xml:space="preserve">Стаття 4.</w:t>
      </w:r>
      <w:r w:rsidDel="00000000" w:rsidR="00000000" w:rsidRPr="00000000">
        <w:rPr>
          <w:rFonts w:ascii="Times New Roman" w:cs="Times New Roman" w:eastAsia="Times New Roman" w:hAnsi="Times New Roman"/>
          <w:b w:val="0"/>
          <w:sz w:val="24"/>
          <w:szCs w:val="24"/>
          <w:vertAlign w:val="baseline"/>
          <w:rtl w:val="0"/>
        </w:rPr>
        <w:t xml:space="preserve"> В Україні існує єдине громадянство. Підстави набуття і припинення громадянства України визначаються законом.</w:t>
      </w:r>
    </w:p>
    <w:p w:rsidR="00000000" w:rsidDel="00000000" w:rsidP="00000000" w:rsidRDefault="00000000" w:rsidRPr="00000000">
      <w:pPr>
        <w:spacing w:after="0" w:before="0" w:line="240" w:lineRule="auto"/>
        <w:ind w:firstLine="284"/>
        <w:contextualSpacing w:val="0"/>
        <w:jc w:val="both"/>
      </w:pPr>
      <w:r w:rsidDel="00000000" w:rsidR="00000000" w:rsidRPr="00000000">
        <w:rPr>
          <w:rtl w:val="0"/>
        </w:rPr>
      </w:r>
    </w:p>
    <w:p w:rsidR="00000000" w:rsidDel="00000000" w:rsidP="00000000" w:rsidRDefault="00000000" w:rsidRPr="00000000">
      <w:pPr>
        <w:spacing w:after="0" w:before="0" w:line="240" w:lineRule="auto"/>
        <w:ind w:firstLine="284"/>
        <w:contextualSpacing w:val="0"/>
        <w:jc w:val="both"/>
      </w:pPr>
      <w:r w:rsidDel="00000000" w:rsidR="00000000" w:rsidRPr="00000000">
        <w:rPr>
          <w:rFonts w:ascii="Times New Roman" w:cs="Times New Roman" w:eastAsia="Times New Roman" w:hAnsi="Times New Roman"/>
          <w:b w:val="1"/>
          <w:color w:val="0000ff"/>
          <w:sz w:val="24"/>
          <w:szCs w:val="24"/>
          <w:vertAlign w:val="baseline"/>
          <w:rtl w:val="0"/>
        </w:rPr>
        <w:t xml:space="preserve">Стаття 5.</w:t>
      </w:r>
      <w:r w:rsidDel="00000000" w:rsidR="00000000" w:rsidRPr="00000000">
        <w:rPr>
          <w:rFonts w:ascii="Times New Roman" w:cs="Times New Roman" w:eastAsia="Times New Roman" w:hAnsi="Times New Roman"/>
          <w:b w:val="0"/>
          <w:sz w:val="24"/>
          <w:szCs w:val="24"/>
          <w:vertAlign w:val="baseline"/>
          <w:rtl w:val="0"/>
        </w:rPr>
        <w:t xml:space="preserve"> Україна є республікою.</w:t>
      </w:r>
    </w:p>
    <w:p w:rsidR="00000000" w:rsidDel="00000000" w:rsidP="00000000" w:rsidRDefault="00000000" w:rsidRPr="00000000">
      <w:pPr>
        <w:spacing w:after="0" w:before="0" w:line="240" w:lineRule="auto"/>
        <w:ind w:firstLine="284"/>
        <w:contextualSpacing w:val="0"/>
        <w:jc w:val="both"/>
      </w:pPr>
      <w:r w:rsidDel="00000000" w:rsidR="00000000" w:rsidRPr="00000000">
        <w:rPr>
          <w:rFonts w:ascii="Times New Roman" w:cs="Times New Roman" w:eastAsia="Times New Roman" w:hAnsi="Times New Roman"/>
          <w:b w:val="0"/>
          <w:sz w:val="24"/>
          <w:szCs w:val="24"/>
          <w:vertAlign w:val="baseline"/>
          <w:rtl w:val="0"/>
        </w:rPr>
        <w:t xml:space="preserve">Носієм суверенітету і єдиним джерелом влади в Україні є народ. Народ здійснює владу безпосередньо і через органи державної влади та органи місцевого самоврядування. </w:t>
      </w:r>
    </w:p>
    <w:p w:rsidR="00000000" w:rsidDel="00000000" w:rsidP="00000000" w:rsidRDefault="00000000" w:rsidRPr="00000000">
      <w:pPr>
        <w:spacing w:after="0" w:before="0" w:line="240" w:lineRule="auto"/>
        <w:contextualSpacing w:val="0"/>
        <w:jc w:val="center"/>
      </w:pPr>
      <w:r w:rsidDel="00000000" w:rsidR="00000000" w:rsidRPr="00000000">
        <w:rPr>
          <w:rFonts w:ascii="Comic Sans MS" w:cs="Comic Sans MS" w:eastAsia="Comic Sans MS" w:hAnsi="Comic Sans MS"/>
          <w:b w:val="0"/>
          <w:color w:val="ff0000"/>
          <w:sz w:val="22"/>
          <w:szCs w:val="22"/>
          <w:vertAlign w:val="baseline"/>
          <w:rtl w:val="0"/>
        </w:rPr>
        <w:t xml:space="preserve">{Офіційне тлумачення положення частини другої статті 5 див. в Рішеннях Конституційного Суду № 6-рп/2005 від 05.10.2005, № 6-рп/2008 від 16.04.2008}</w:t>
      </w:r>
    </w:p>
    <w:p w:rsidR="00000000" w:rsidDel="00000000" w:rsidP="00000000" w:rsidRDefault="00000000" w:rsidRPr="00000000">
      <w:pPr>
        <w:spacing w:after="0" w:before="0" w:line="240" w:lineRule="auto"/>
        <w:ind w:firstLine="284"/>
        <w:contextualSpacing w:val="0"/>
        <w:jc w:val="both"/>
      </w:pPr>
      <w:r w:rsidDel="00000000" w:rsidR="00000000" w:rsidRPr="00000000">
        <w:rPr>
          <w:rFonts w:ascii="Times New Roman" w:cs="Times New Roman" w:eastAsia="Times New Roman" w:hAnsi="Times New Roman"/>
          <w:b w:val="0"/>
          <w:sz w:val="24"/>
          <w:szCs w:val="24"/>
          <w:vertAlign w:val="baseline"/>
          <w:rtl w:val="0"/>
        </w:rPr>
        <w:t xml:space="preserve">Право визначати і змінювати конституційний лад в Україні належить виключно народові і не може бути узурповане державою, її органами або посадовими особами.</w:t>
      </w:r>
    </w:p>
    <w:p w:rsidR="00000000" w:rsidDel="00000000" w:rsidP="00000000" w:rsidRDefault="00000000" w:rsidRPr="00000000">
      <w:pPr>
        <w:spacing w:after="0" w:before="0" w:line="240" w:lineRule="auto"/>
        <w:contextualSpacing w:val="0"/>
        <w:jc w:val="center"/>
      </w:pPr>
      <w:r w:rsidDel="00000000" w:rsidR="00000000" w:rsidRPr="00000000">
        <w:rPr>
          <w:rFonts w:ascii="Comic Sans MS" w:cs="Comic Sans MS" w:eastAsia="Comic Sans MS" w:hAnsi="Comic Sans MS"/>
          <w:b w:val="0"/>
          <w:color w:val="ff0000"/>
          <w:sz w:val="22"/>
          <w:szCs w:val="22"/>
          <w:vertAlign w:val="baseline"/>
          <w:rtl w:val="0"/>
        </w:rPr>
        <w:t xml:space="preserve">{Офіційне тлумачення положення частини третьої статті 5 див. в Рішеннях Конституційного Суду № 6-рп/2005 від 05.10.2005, № 6-рп/2008 від 16.04.2008}</w:t>
      </w:r>
    </w:p>
    <w:p w:rsidR="00000000" w:rsidDel="00000000" w:rsidP="00000000" w:rsidRDefault="00000000" w:rsidRPr="00000000">
      <w:pPr>
        <w:spacing w:after="0" w:before="0" w:line="240" w:lineRule="auto"/>
        <w:ind w:firstLine="284"/>
        <w:contextualSpacing w:val="0"/>
        <w:jc w:val="both"/>
      </w:pPr>
      <w:r w:rsidDel="00000000" w:rsidR="00000000" w:rsidRPr="00000000">
        <w:rPr>
          <w:rFonts w:ascii="Times New Roman" w:cs="Times New Roman" w:eastAsia="Times New Roman" w:hAnsi="Times New Roman"/>
          <w:b w:val="0"/>
          <w:sz w:val="24"/>
          <w:szCs w:val="24"/>
          <w:vertAlign w:val="baseline"/>
          <w:rtl w:val="0"/>
        </w:rPr>
        <w:t xml:space="preserve">Ніхто не може узурпувати державну владу.</w:t>
      </w:r>
    </w:p>
    <w:p w:rsidR="00000000" w:rsidDel="00000000" w:rsidP="00000000" w:rsidRDefault="00000000" w:rsidRPr="00000000">
      <w:pPr>
        <w:spacing w:after="0" w:before="0" w:line="240" w:lineRule="auto"/>
        <w:contextualSpacing w:val="0"/>
        <w:jc w:val="center"/>
      </w:pPr>
      <w:r w:rsidDel="00000000" w:rsidR="00000000" w:rsidRPr="00000000">
        <w:rPr>
          <w:rFonts w:ascii="Comic Sans MS" w:cs="Comic Sans MS" w:eastAsia="Comic Sans MS" w:hAnsi="Comic Sans MS"/>
          <w:b w:val="0"/>
          <w:color w:val="ff0000"/>
          <w:sz w:val="22"/>
          <w:szCs w:val="22"/>
          <w:vertAlign w:val="baseline"/>
          <w:rtl w:val="0"/>
        </w:rPr>
        <w:t xml:space="preserve">{Офіційне тлумачення положення частини четвертої статті 5 див. в Рішенні Конституційного Суду № 6-рп/2005 від 05.10.2005}</w:t>
      </w:r>
    </w:p>
    <w:p w:rsidR="00000000" w:rsidDel="00000000" w:rsidP="00000000" w:rsidRDefault="00000000" w:rsidRPr="00000000">
      <w:pPr>
        <w:spacing w:after="0" w:before="0" w:line="240" w:lineRule="auto"/>
        <w:contextualSpacing w:val="0"/>
        <w:jc w:val="both"/>
      </w:pPr>
      <w:r w:rsidDel="00000000" w:rsidR="00000000" w:rsidRPr="00000000">
        <w:rPr>
          <w:rtl w:val="0"/>
        </w:rPr>
      </w:r>
    </w:p>
    <w:p w:rsidR="00000000" w:rsidDel="00000000" w:rsidP="00000000" w:rsidRDefault="00000000" w:rsidRPr="00000000">
      <w:pPr>
        <w:spacing w:after="0" w:before="0" w:line="240" w:lineRule="auto"/>
        <w:ind w:left="1418" w:hanging="1134"/>
        <w:contextualSpacing w:val="0"/>
        <w:jc w:val="both"/>
      </w:pPr>
      <w:r w:rsidDel="00000000" w:rsidR="00000000" w:rsidRPr="00000000">
        <w:rPr>
          <w:rFonts w:ascii="Times New Roman" w:cs="Times New Roman" w:eastAsia="Times New Roman" w:hAnsi="Times New Roman"/>
          <w:b w:val="1"/>
          <w:color w:val="0000ff"/>
          <w:sz w:val="24"/>
          <w:szCs w:val="24"/>
          <w:vertAlign w:val="baseline"/>
          <w:rtl w:val="0"/>
        </w:rPr>
        <w:t xml:space="preserve">Стаття 6.</w:t>
      </w:r>
      <w:r w:rsidDel="00000000" w:rsidR="00000000" w:rsidRPr="00000000">
        <w:rPr>
          <w:rFonts w:ascii="Times New Roman" w:cs="Times New Roman" w:eastAsia="Times New Roman" w:hAnsi="Times New Roman"/>
          <w:b w:val="0"/>
          <w:sz w:val="24"/>
          <w:szCs w:val="24"/>
          <w:vertAlign w:val="baseline"/>
          <w:rtl w:val="0"/>
        </w:rPr>
        <w:t xml:space="preserve"> Державна влада в Україні здійснюється на засадах її поділу на законодавчу, виконавчу та судову.</w:t>
      </w:r>
    </w:p>
    <w:p w:rsidR="00000000" w:rsidDel="00000000" w:rsidP="00000000" w:rsidRDefault="00000000" w:rsidRPr="00000000">
      <w:pPr>
        <w:spacing w:after="0" w:before="0" w:line="240" w:lineRule="auto"/>
        <w:ind w:firstLine="284"/>
        <w:contextualSpacing w:val="0"/>
        <w:jc w:val="both"/>
      </w:pPr>
      <w:r w:rsidDel="00000000" w:rsidR="00000000" w:rsidRPr="00000000">
        <w:rPr>
          <w:rFonts w:ascii="Times New Roman" w:cs="Times New Roman" w:eastAsia="Times New Roman" w:hAnsi="Times New Roman"/>
          <w:b w:val="0"/>
          <w:sz w:val="24"/>
          <w:szCs w:val="24"/>
          <w:vertAlign w:val="baseline"/>
          <w:rtl w:val="0"/>
        </w:rPr>
        <w:t xml:space="preserve">Органи законодавчої, виконавчої та судової влади здійснюють свої повноваження у встановлених цією Конституцією межах і відповідно до законів України.</w:t>
      </w:r>
    </w:p>
    <w:p w:rsidR="00000000" w:rsidDel="00000000" w:rsidP="00000000" w:rsidRDefault="00000000" w:rsidRPr="00000000">
      <w:pPr>
        <w:spacing w:after="0" w:before="0" w:line="240" w:lineRule="auto"/>
        <w:contextualSpacing w:val="0"/>
        <w:jc w:val="both"/>
      </w:pPr>
      <w:r w:rsidDel="00000000" w:rsidR="00000000" w:rsidRPr="00000000">
        <w:rPr>
          <w:rtl w:val="0"/>
        </w:rPr>
      </w:r>
    </w:p>
    <w:p w:rsidR="00000000" w:rsidDel="00000000" w:rsidP="00000000" w:rsidRDefault="00000000" w:rsidRPr="00000000">
      <w:pPr>
        <w:spacing w:after="0" w:before="0" w:line="240" w:lineRule="auto"/>
        <w:ind w:firstLine="284"/>
        <w:contextualSpacing w:val="0"/>
        <w:jc w:val="both"/>
      </w:pPr>
      <w:r w:rsidDel="00000000" w:rsidR="00000000" w:rsidRPr="00000000">
        <w:rPr>
          <w:rFonts w:ascii="Times New Roman" w:cs="Times New Roman" w:eastAsia="Times New Roman" w:hAnsi="Times New Roman"/>
          <w:b w:val="1"/>
          <w:color w:val="0000ff"/>
          <w:sz w:val="24"/>
          <w:szCs w:val="24"/>
          <w:vertAlign w:val="baseline"/>
          <w:rtl w:val="0"/>
        </w:rPr>
        <w:t xml:space="preserve">Стаття 7.</w:t>
      </w:r>
      <w:r w:rsidDel="00000000" w:rsidR="00000000" w:rsidRPr="00000000">
        <w:rPr>
          <w:rFonts w:ascii="Times New Roman" w:cs="Times New Roman" w:eastAsia="Times New Roman" w:hAnsi="Times New Roman"/>
          <w:b w:val="0"/>
          <w:sz w:val="24"/>
          <w:szCs w:val="24"/>
          <w:vertAlign w:val="baseline"/>
          <w:rtl w:val="0"/>
        </w:rPr>
        <w:t xml:space="preserve"> В Україні визнається і гарантується місцеве самоврядування.</w:t>
      </w:r>
    </w:p>
    <w:p w:rsidR="00000000" w:rsidDel="00000000" w:rsidP="00000000" w:rsidRDefault="00000000" w:rsidRPr="00000000">
      <w:pPr>
        <w:spacing w:after="0" w:before="0" w:line="240" w:lineRule="auto"/>
        <w:contextualSpacing w:val="0"/>
        <w:jc w:val="both"/>
      </w:pPr>
      <w:r w:rsidDel="00000000" w:rsidR="00000000" w:rsidRPr="00000000">
        <w:rPr>
          <w:rtl w:val="0"/>
        </w:rPr>
      </w:r>
    </w:p>
    <w:p w:rsidR="00000000" w:rsidDel="00000000" w:rsidP="00000000" w:rsidRDefault="00000000" w:rsidRPr="00000000">
      <w:pPr>
        <w:spacing w:after="0" w:before="0" w:line="240" w:lineRule="auto"/>
        <w:ind w:firstLine="284"/>
        <w:contextualSpacing w:val="0"/>
        <w:jc w:val="both"/>
      </w:pPr>
      <w:r w:rsidDel="00000000" w:rsidR="00000000" w:rsidRPr="00000000">
        <w:rPr>
          <w:rFonts w:ascii="Times New Roman" w:cs="Times New Roman" w:eastAsia="Times New Roman" w:hAnsi="Times New Roman"/>
          <w:b w:val="1"/>
          <w:color w:val="0000ff"/>
          <w:sz w:val="24"/>
          <w:szCs w:val="24"/>
          <w:vertAlign w:val="baseline"/>
          <w:rtl w:val="0"/>
        </w:rPr>
        <w:t xml:space="preserve">Стаття 8.</w:t>
      </w:r>
      <w:r w:rsidDel="00000000" w:rsidR="00000000" w:rsidRPr="00000000">
        <w:rPr>
          <w:rFonts w:ascii="Times New Roman" w:cs="Times New Roman" w:eastAsia="Times New Roman" w:hAnsi="Times New Roman"/>
          <w:b w:val="0"/>
          <w:sz w:val="24"/>
          <w:szCs w:val="24"/>
          <w:vertAlign w:val="baseline"/>
          <w:rtl w:val="0"/>
        </w:rPr>
        <w:t xml:space="preserve"> В Україні визнається і діє принцип верховенства права.</w:t>
      </w:r>
    </w:p>
    <w:p w:rsidR="00000000" w:rsidDel="00000000" w:rsidP="00000000" w:rsidRDefault="00000000" w:rsidRPr="00000000">
      <w:pPr>
        <w:spacing w:after="0" w:before="0" w:line="240" w:lineRule="auto"/>
        <w:ind w:firstLine="284"/>
        <w:contextualSpacing w:val="0"/>
        <w:jc w:val="both"/>
      </w:pPr>
      <w:r w:rsidDel="00000000" w:rsidR="00000000" w:rsidRPr="00000000">
        <w:rPr>
          <w:rFonts w:ascii="Times New Roman" w:cs="Times New Roman" w:eastAsia="Times New Roman" w:hAnsi="Times New Roman"/>
          <w:b w:val="0"/>
          <w:sz w:val="24"/>
          <w:szCs w:val="24"/>
          <w:vertAlign w:val="baseline"/>
          <w:rtl w:val="0"/>
        </w:rPr>
        <w:t xml:space="preserve">Конституція України має найвищу юридичну силу. Закони та інші нормативно-правові акти приймаються на основі Конституції України і повинні відповідати їй.</w:t>
      </w:r>
    </w:p>
    <w:p w:rsidR="00000000" w:rsidDel="00000000" w:rsidP="00000000" w:rsidRDefault="00000000" w:rsidRPr="00000000">
      <w:pPr>
        <w:spacing w:after="0" w:before="0" w:line="240" w:lineRule="auto"/>
        <w:ind w:firstLine="284"/>
        <w:contextualSpacing w:val="0"/>
        <w:jc w:val="both"/>
      </w:pPr>
      <w:r w:rsidDel="00000000" w:rsidR="00000000" w:rsidRPr="00000000">
        <w:rPr>
          <w:rFonts w:ascii="Times New Roman" w:cs="Times New Roman" w:eastAsia="Times New Roman" w:hAnsi="Times New Roman"/>
          <w:b w:val="0"/>
          <w:sz w:val="24"/>
          <w:szCs w:val="24"/>
          <w:vertAlign w:val="baseline"/>
          <w:rtl w:val="0"/>
        </w:rPr>
        <w:t xml:space="preserve">Норми Конституції України є нормами прямої дії. Звернення до суду для захисту конституційних прав і свобод людини і громадянина безпосередньо на підставі Конституції України гарантується.</w:t>
      </w:r>
    </w:p>
    <w:p w:rsidR="00000000" w:rsidDel="00000000" w:rsidP="00000000" w:rsidRDefault="00000000" w:rsidRPr="00000000">
      <w:pPr>
        <w:spacing w:after="0" w:before="0" w:line="240" w:lineRule="auto"/>
        <w:contextualSpacing w:val="0"/>
        <w:jc w:val="both"/>
      </w:pPr>
      <w:r w:rsidDel="00000000" w:rsidR="00000000" w:rsidRPr="00000000">
        <w:rPr>
          <w:rtl w:val="0"/>
        </w:rPr>
      </w:r>
    </w:p>
    <w:p w:rsidR="00000000" w:rsidDel="00000000" w:rsidP="00000000" w:rsidRDefault="00000000" w:rsidRPr="00000000">
      <w:pPr>
        <w:spacing w:after="0" w:before="0" w:line="240" w:lineRule="auto"/>
        <w:ind w:left="1418" w:hanging="1134"/>
        <w:contextualSpacing w:val="0"/>
        <w:jc w:val="both"/>
      </w:pPr>
      <w:r w:rsidDel="00000000" w:rsidR="00000000" w:rsidRPr="00000000">
        <w:rPr>
          <w:rFonts w:ascii="Times New Roman" w:cs="Times New Roman" w:eastAsia="Times New Roman" w:hAnsi="Times New Roman"/>
          <w:b w:val="1"/>
          <w:color w:val="0000ff"/>
          <w:sz w:val="24"/>
          <w:szCs w:val="24"/>
          <w:vertAlign w:val="baseline"/>
          <w:rtl w:val="0"/>
        </w:rPr>
        <w:t xml:space="preserve">Стаття 9.</w:t>
      </w:r>
      <w:r w:rsidDel="00000000" w:rsidR="00000000" w:rsidRPr="00000000">
        <w:rPr>
          <w:rFonts w:ascii="Times New Roman" w:cs="Times New Roman" w:eastAsia="Times New Roman" w:hAnsi="Times New Roman"/>
          <w:b w:val="0"/>
          <w:sz w:val="24"/>
          <w:szCs w:val="24"/>
          <w:vertAlign w:val="baseline"/>
          <w:rtl w:val="0"/>
        </w:rPr>
        <w:t xml:space="preserve"> Чинні міжнародні договори, згода на обов'язковість яких надана Верховною Радою України, є частиною національного законодавства України.</w:t>
      </w:r>
    </w:p>
    <w:p w:rsidR="00000000" w:rsidDel="00000000" w:rsidP="00000000" w:rsidRDefault="00000000" w:rsidRPr="00000000">
      <w:pPr>
        <w:spacing w:after="0" w:before="0" w:line="240" w:lineRule="auto"/>
        <w:ind w:firstLine="284"/>
        <w:contextualSpacing w:val="0"/>
        <w:jc w:val="both"/>
      </w:pPr>
      <w:r w:rsidDel="00000000" w:rsidR="00000000" w:rsidRPr="00000000">
        <w:rPr>
          <w:rFonts w:ascii="Times New Roman" w:cs="Times New Roman" w:eastAsia="Times New Roman" w:hAnsi="Times New Roman"/>
          <w:b w:val="0"/>
          <w:sz w:val="24"/>
          <w:szCs w:val="24"/>
          <w:vertAlign w:val="baseline"/>
          <w:rtl w:val="0"/>
        </w:rPr>
        <w:t xml:space="preserve">Укладення міжнародних договорів, які суперечать Конституції України, можливе лише після внесення відповідних змін до Конституції України.</w:t>
      </w:r>
    </w:p>
    <w:p w:rsidR="00000000" w:rsidDel="00000000" w:rsidP="00000000" w:rsidRDefault="00000000" w:rsidRPr="00000000">
      <w:pPr>
        <w:spacing w:after="0" w:before="0" w:line="240" w:lineRule="auto"/>
        <w:contextualSpacing w:val="0"/>
        <w:jc w:val="both"/>
      </w:pPr>
      <w:r w:rsidDel="00000000" w:rsidR="00000000" w:rsidRPr="00000000">
        <w:rPr>
          <w:rtl w:val="0"/>
        </w:rPr>
      </w:r>
    </w:p>
    <w:p w:rsidR="00000000" w:rsidDel="00000000" w:rsidP="00000000" w:rsidRDefault="00000000" w:rsidRPr="00000000">
      <w:pPr>
        <w:spacing w:after="0" w:before="0" w:line="240" w:lineRule="auto"/>
        <w:ind w:firstLine="284"/>
        <w:contextualSpacing w:val="0"/>
        <w:jc w:val="both"/>
      </w:pPr>
      <w:r w:rsidDel="00000000" w:rsidR="00000000" w:rsidRPr="00000000">
        <w:rPr>
          <w:rFonts w:ascii="Times New Roman" w:cs="Times New Roman" w:eastAsia="Times New Roman" w:hAnsi="Times New Roman"/>
          <w:b w:val="1"/>
          <w:color w:val="0000ff"/>
          <w:sz w:val="24"/>
          <w:szCs w:val="24"/>
          <w:vertAlign w:val="baseline"/>
          <w:rtl w:val="0"/>
        </w:rPr>
        <w:t xml:space="preserve">Стаття 10.</w:t>
      </w:r>
      <w:r w:rsidDel="00000000" w:rsidR="00000000" w:rsidRPr="00000000">
        <w:rPr>
          <w:rFonts w:ascii="Times New Roman" w:cs="Times New Roman" w:eastAsia="Times New Roman" w:hAnsi="Times New Roman"/>
          <w:b w:val="0"/>
          <w:sz w:val="24"/>
          <w:szCs w:val="24"/>
          <w:vertAlign w:val="baseline"/>
          <w:rtl w:val="0"/>
        </w:rPr>
        <w:t xml:space="preserve"> Державною мовою в Україні є українська мова.</w:t>
      </w:r>
    </w:p>
    <w:p w:rsidR="00000000" w:rsidDel="00000000" w:rsidP="00000000" w:rsidRDefault="00000000" w:rsidRPr="00000000">
      <w:pPr>
        <w:spacing w:after="0" w:before="0" w:line="240" w:lineRule="auto"/>
        <w:contextualSpacing w:val="0"/>
        <w:jc w:val="center"/>
      </w:pPr>
      <w:r w:rsidDel="00000000" w:rsidR="00000000" w:rsidRPr="00000000">
        <w:rPr>
          <w:rFonts w:ascii="Comic Sans MS" w:cs="Comic Sans MS" w:eastAsia="Comic Sans MS" w:hAnsi="Comic Sans MS"/>
          <w:b w:val="0"/>
          <w:color w:val="ff0000"/>
          <w:sz w:val="22"/>
          <w:szCs w:val="22"/>
          <w:vertAlign w:val="baseline"/>
          <w:rtl w:val="0"/>
        </w:rPr>
        <w:t xml:space="preserve">{Офіційне тлумачення частини першої статті 10 див. в Рішенні Конституційного Суду № 10-рп/99 від 14.12.99}</w:t>
      </w:r>
    </w:p>
    <w:p w:rsidR="00000000" w:rsidDel="00000000" w:rsidP="00000000" w:rsidRDefault="00000000" w:rsidRPr="00000000">
      <w:pPr>
        <w:spacing w:after="0" w:before="0" w:line="240" w:lineRule="auto"/>
        <w:contextualSpacing w:val="0"/>
        <w:jc w:val="both"/>
      </w:pPr>
      <w:r w:rsidDel="00000000" w:rsidR="00000000" w:rsidRPr="00000000">
        <w:rPr>
          <w:rtl w:val="0"/>
        </w:rPr>
      </w:r>
    </w:p>
    <w:p w:rsidR="00000000" w:rsidDel="00000000" w:rsidP="00000000" w:rsidRDefault="00000000" w:rsidRPr="00000000">
      <w:pPr>
        <w:spacing w:after="0" w:before="0" w:line="240" w:lineRule="auto"/>
        <w:ind w:firstLine="284"/>
        <w:contextualSpacing w:val="0"/>
        <w:jc w:val="both"/>
      </w:pPr>
      <w:r w:rsidDel="00000000" w:rsidR="00000000" w:rsidRPr="00000000">
        <w:rPr>
          <w:rFonts w:ascii="Times New Roman" w:cs="Times New Roman" w:eastAsia="Times New Roman" w:hAnsi="Times New Roman"/>
          <w:b w:val="0"/>
          <w:sz w:val="24"/>
          <w:szCs w:val="24"/>
          <w:vertAlign w:val="baseline"/>
          <w:rtl w:val="0"/>
        </w:rPr>
        <w:t xml:space="preserve"> Держава забезпечує всебічний розвиток і функціонування української мови в усіх сферах суспільного життя на всій території України.</w:t>
      </w:r>
    </w:p>
    <w:p w:rsidR="00000000" w:rsidDel="00000000" w:rsidP="00000000" w:rsidRDefault="00000000" w:rsidRPr="00000000">
      <w:pPr>
        <w:spacing w:after="0" w:before="0" w:line="240" w:lineRule="auto"/>
        <w:ind w:firstLine="284"/>
        <w:contextualSpacing w:val="0"/>
        <w:jc w:val="both"/>
      </w:pPr>
      <w:r w:rsidDel="00000000" w:rsidR="00000000" w:rsidRPr="00000000">
        <w:rPr>
          <w:rFonts w:ascii="Times New Roman" w:cs="Times New Roman" w:eastAsia="Times New Roman" w:hAnsi="Times New Roman"/>
          <w:b w:val="0"/>
          <w:sz w:val="24"/>
          <w:szCs w:val="24"/>
          <w:vertAlign w:val="baseline"/>
          <w:rtl w:val="0"/>
        </w:rPr>
        <w:t xml:space="preserve">В Україні гарантується вільний розвиток, використання і захист російської, інших мов національних меншин України.</w:t>
      </w:r>
    </w:p>
    <w:p w:rsidR="00000000" w:rsidDel="00000000" w:rsidP="00000000" w:rsidRDefault="00000000" w:rsidRPr="00000000">
      <w:pPr>
        <w:spacing w:after="0" w:before="0" w:line="240" w:lineRule="auto"/>
        <w:ind w:firstLine="284"/>
        <w:contextualSpacing w:val="0"/>
        <w:jc w:val="both"/>
      </w:pPr>
      <w:r w:rsidDel="00000000" w:rsidR="00000000" w:rsidRPr="00000000">
        <w:rPr>
          <w:rFonts w:ascii="Times New Roman" w:cs="Times New Roman" w:eastAsia="Times New Roman" w:hAnsi="Times New Roman"/>
          <w:b w:val="0"/>
          <w:sz w:val="24"/>
          <w:szCs w:val="24"/>
          <w:vertAlign w:val="baseline"/>
          <w:rtl w:val="0"/>
        </w:rPr>
        <w:t xml:space="preserve">Держава сприяє вивченню мов міжнародного спілкування.</w:t>
      </w:r>
    </w:p>
    <w:p w:rsidR="00000000" w:rsidDel="00000000" w:rsidP="00000000" w:rsidRDefault="00000000" w:rsidRPr="00000000">
      <w:pPr>
        <w:spacing w:after="0" w:before="0" w:line="240" w:lineRule="auto"/>
        <w:ind w:firstLine="284"/>
        <w:contextualSpacing w:val="0"/>
        <w:jc w:val="both"/>
      </w:pPr>
      <w:r w:rsidDel="00000000" w:rsidR="00000000" w:rsidRPr="00000000">
        <w:rPr>
          <w:rFonts w:ascii="Times New Roman" w:cs="Times New Roman" w:eastAsia="Times New Roman" w:hAnsi="Times New Roman"/>
          <w:b w:val="0"/>
          <w:sz w:val="24"/>
          <w:szCs w:val="24"/>
          <w:vertAlign w:val="baseline"/>
          <w:rtl w:val="0"/>
        </w:rPr>
        <w:t xml:space="preserve">Застосування мов в Україні гарантується Конституцією України та визначається законом.</w:t>
      </w:r>
    </w:p>
    <w:p w:rsidR="00000000" w:rsidDel="00000000" w:rsidP="00000000" w:rsidRDefault="00000000" w:rsidRPr="00000000">
      <w:pPr>
        <w:spacing w:after="0" w:before="0" w:line="240" w:lineRule="auto"/>
        <w:ind w:firstLine="284"/>
        <w:contextualSpacing w:val="0"/>
        <w:jc w:val="both"/>
      </w:pPr>
      <w:r w:rsidDel="00000000" w:rsidR="00000000" w:rsidRPr="00000000">
        <w:rPr>
          <w:rtl w:val="0"/>
        </w:rPr>
      </w:r>
    </w:p>
    <w:p w:rsidR="00000000" w:rsidDel="00000000" w:rsidP="00000000" w:rsidRDefault="00000000" w:rsidRPr="00000000">
      <w:pPr>
        <w:spacing w:after="0" w:before="0" w:line="240" w:lineRule="auto"/>
        <w:ind w:left="1560" w:hanging="1276"/>
        <w:contextualSpacing w:val="0"/>
        <w:jc w:val="both"/>
      </w:pPr>
      <w:r w:rsidDel="00000000" w:rsidR="00000000" w:rsidRPr="00000000">
        <w:rPr>
          <w:rFonts w:ascii="Times New Roman" w:cs="Times New Roman" w:eastAsia="Times New Roman" w:hAnsi="Times New Roman"/>
          <w:b w:val="1"/>
          <w:color w:val="0000ff"/>
          <w:sz w:val="24"/>
          <w:szCs w:val="24"/>
          <w:vertAlign w:val="baseline"/>
          <w:rtl w:val="0"/>
        </w:rPr>
        <w:t xml:space="preserve">Стаття 11.</w:t>
      </w:r>
      <w:r w:rsidDel="00000000" w:rsidR="00000000" w:rsidRPr="00000000">
        <w:rPr>
          <w:rFonts w:ascii="Times New Roman" w:cs="Times New Roman" w:eastAsia="Times New Roman" w:hAnsi="Times New Roman"/>
          <w:b w:val="0"/>
          <w:sz w:val="24"/>
          <w:szCs w:val="24"/>
          <w:vertAlign w:val="baseline"/>
          <w:rtl w:val="0"/>
        </w:rPr>
        <w:t xml:space="preserve"> Держава сприяє консолідації та розвиткові української нації, її історичної свідомості, традицій і культури, а також розвиткові етнічної, культурної, мовної та релігійної самобутності всіх корінних народів і національних меншин України.</w:t>
      </w:r>
    </w:p>
    <w:p w:rsidR="00000000" w:rsidDel="00000000" w:rsidP="00000000" w:rsidRDefault="00000000" w:rsidRPr="00000000">
      <w:pPr>
        <w:spacing w:after="0" w:before="0" w:line="240" w:lineRule="auto"/>
        <w:contextualSpacing w:val="0"/>
        <w:jc w:val="both"/>
      </w:pPr>
      <w:r w:rsidDel="00000000" w:rsidR="00000000" w:rsidRPr="00000000">
        <w:rPr>
          <w:rtl w:val="0"/>
        </w:rPr>
      </w:r>
    </w:p>
    <w:p w:rsidR="00000000" w:rsidDel="00000000" w:rsidP="00000000" w:rsidRDefault="00000000" w:rsidRPr="00000000">
      <w:pPr>
        <w:spacing w:after="0" w:before="0" w:line="240" w:lineRule="auto"/>
        <w:ind w:left="1560" w:hanging="1276"/>
        <w:contextualSpacing w:val="0"/>
        <w:jc w:val="both"/>
      </w:pPr>
      <w:r w:rsidDel="00000000" w:rsidR="00000000" w:rsidRPr="00000000">
        <w:rPr>
          <w:rFonts w:ascii="Times New Roman" w:cs="Times New Roman" w:eastAsia="Times New Roman" w:hAnsi="Times New Roman"/>
          <w:b w:val="1"/>
          <w:color w:val="0000ff"/>
          <w:sz w:val="24"/>
          <w:szCs w:val="24"/>
          <w:vertAlign w:val="baseline"/>
          <w:rtl w:val="0"/>
        </w:rPr>
        <w:t xml:space="preserve">Стаття 12.</w:t>
      </w:r>
      <w:r w:rsidDel="00000000" w:rsidR="00000000" w:rsidRPr="00000000">
        <w:rPr>
          <w:rFonts w:ascii="Times New Roman" w:cs="Times New Roman" w:eastAsia="Times New Roman" w:hAnsi="Times New Roman"/>
          <w:b w:val="0"/>
          <w:sz w:val="24"/>
          <w:szCs w:val="24"/>
          <w:vertAlign w:val="baseline"/>
          <w:rtl w:val="0"/>
        </w:rPr>
        <w:t xml:space="preserve"> Україна дбає про задоволення національно-культурних і мовних потреб українців, які проживають за межами держави.</w:t>
      </w:r>
    </w:p>
    <w:p w:rsidR="00000000" w:rsidDel="00000000" w:rsidP="00000000" w:rsidRDefault="00000000" w:rsidRPr="00000000">
      <w:pPr>
        <w:spacing w:after="0" w:before="0" w:line="240" w:lineRule="auto"/>
        <w:contextualSpacing w:val="0"/>
        <w:jc w:val="both"/>
      </w:pPr>
      <w:r w:rsidDel="00000000" w:rsidR="00000000" w:rsidRPr="00000000">
        <w:rPr>
          <w:rtl w:val="0"/>
        </w:rPr>
      </w:r>
    </w:p>
    <w:p w:rsidR="00000000" w:rsidDel="00000000" w:rsidP="00000000" w:rsidRDefault="00000000" w:rsidRPr="00000000">
      <w:pPr>
        <w:spacing w:after="0" w:before="0" w:line="240" w:lineRule="auto"/>
        <w:ind w:left="1560" w:hanging="1276"/>
        <w:contextualSpacing w:val="0"/>
        <w:jc w:val="both"/>
      </w:pPr>
      <w:r w:rsidDel="00000000" w:rsidR="00000000" w:rsidRPr="00000000">
        <w:rPr>
          <w:rFonts w:ascii="Times New Roman" w:cs="Times New Roman" w:eastAsia="Times New Roman" w:hAnsi="Times New Roman"/>
          <w:b w:val="1"/>
          <w:color w:val="0000ff"/>
          <w:sz w:val="24"/>
          <w:szCs w:val="24"/>
          <w:vertAlign w:val="baseline"/>
          <w:rtl w:val="0"/>
        </w:rPr>
        <w:t xml:space="preserve">Стаття 13.</w:t>
      </w:r>
      <w:r w:rsidDel="00000000" w:rsidR="00000000" w:rsidRPr="00000000">
        <w:rPr>
          <w:rFonts w:ascii="Times New Roman" w:cs="Times New Roman" w:eastAsia="Times New Roman" w:hAnsi="Times New Roman"/>
          <w:b w:val="0"/>
          <w:sz w:val="24"/>
          <w:szCs w:val="24"/>
          <w:vertAlign w:val="baseline"/>
          <w:rtl w:val="0"/>
        </w:rPr>
        <w:t xml:space="preserve"> Земля, її надра, атмосферне повітря, водні та інші природні ресурси, які знаходяться в межах території України, природні ресурси її континентального шельфу, виключної (морської) економічної зони є об'єктами права власності Українського народу. Від імені Українського народу права власника здійснюють органи державної влади та органи місцевого самоврядування в межах, визначених цією Конституцією.</w:t>
      </w:r>
    </w:p>
    <w:p w:rsidR="00000000" w:rsidDel="00000000" w:rsidP="00000000" w:rsidRDefault="00000000" w:rsidRPr="00000000">
      <w:pPr>
        <w:spacing w:after="0" w:before="0" w:line="240" w:lineRule="auto"/>
        <w:ind w:firstLine="284"/>
        <w:contextualSpacing w:val="0"/>
        <w:jc w:val="both"/>
      </w:pPr>
      <w:r w:rsidDel="00000000" w:rsidR="00000000" w:rsidRPr="00000000">
        <w:rPr>
          <w:rFonts w:ascii="Times New Roman" w:cs="Times New Roman" w:eastAsia="Times New Roman" w:hAnsi="Times New Roman"/>
          <w:b w:val="0"/>
          <w:sz w:val="24"/>
          <w:szCs w:val="24"/>
          <w:vertAlign w:val="baseline"/>
          <w:rtl w:val="0"/>
        </w:rPr>
        <w:t xml:space="preserve">Кожний громадянин має право користуватися природними об'єктами права власності народу відповідно до закону.</w:t>
      </w:r>
    </w:p>
    <w:p w:rsidR="00000000" w:rsidDel="00000000" w:rsidP="00000000" w:rsidRDefault="00000000" w:rsidRPr="00000000">
      <w:pPr>
        <w:spacing w:after="0" w:before="0" w:line="240" w:lineRule="auto"/>
        <w:ind w:firstLine="284"/>
        <w:contextualSpacing w:val="0"/>
        <w:jc w:val="both"/>
      </w:pPr>
      <w:r w:rsidDel="00000000" w:rsidR="00000000" w:rsidRPr="00000000">
        <w:rPr>
          <w:rFonts w:ascii="Times New Roman" w:cs="Times New Roman" w:eastAsia="Times New Roman" w:hAnsi="Times New Roman"/>
          <w:b w:val="0"/>
          <w:sz w:val="24"/>
          <w:szCs w:val="24"/>
          <w:vertAlign w:val="baseline"/>
          <w:rtl w:val="0"/>
        </w:rPr>
        <w:t xml:space="preserve">Власність зобов'язує. Власність не повинна використовуватися на шкоду людині і суспільству.</w:t>
      </w:r>
    </w:p>
    <w:p w:rsidR="00000000" w:rsidDel="00000000" w:rsidP="00000000" w:rsidRDefault="00000000" w:rsidRPr="00000000">
      <w:pPr>
        <w:spacing w:after="0" w:before="0" w:line="240" w:lineRule="auto"/>
        <w:ind w:firstLine="284"/>
        <w:contextualSpacing w:val="0"/>
        <w:jc w:val="both"/>
      </w:pPr>
      <w:r w:rsidDel="00000000" w:rsidR="00000000" w:rsidRPr="00000000">
        <w:rPr>
          <w:rFonts w:ascii="Times New Roman" w:cs="Times New Roman" w:eastAsia="Times New Roman" w:hAnsi="Times New Roman"/>
          <w:b w:val="0"/>
          <w:sz w:val="24"/>
          <w:szCs w:val="24"/>
          <w:vertAlign w:val="baseline"/>
          <w:rtl w:val="0"/>
        </w:rPr>
        <w:t xml:space="preserve">Держава забезпечує захист прав усіх суб'єктів права власності і господарювання, соціальну спрямованість економіки. Усі суб'єкти права власності рівні перед законом.</w:t>
      </w:r>
    </w:p>
    <w:p w:rsidR="00000000" w:rsidDel="00000000" w:rsidP="00000000" w:rsidRDefault="00000000" w:rsidRPr="00000000">
      <w:pPr>
        <w:spacing w:after="0" w:before="0" w:line="240" w:lineRule="auto"/>
        <w:contextualSpacing w:val="0"/>
        <w:jc w:val="both"/>
      </w:pPr>
      <w:r w:rsidDel="00000000" w:rsidR="00000000" w:rsidRPr="00000000">
        <w:rPr>
          <w:rtl w:val="0"/>
        </w:rPr>
      </w:r>
    </w:p>
    <w:p w:rsidR="00000000" w:rsidDel="00000000" w:rsidP="00000000" w:rsidRDefault="00000000" w:rsidRPr="00000000">
      <w:pPr>
        <w:spacing w:after="0" w:before="0" w:line="240" w:lineRule="auto"/>
        <w:ind w:left="1560" w:hanging="1276"/>
        <w:contextualSpacing w:val="0"/>
        <w:jc w:val="both"/>
      </w:pPr>
      <w:r w:rsidDel="00000000" w:rsidR="00000000" w:rsidRPr="00000000">
        <w:rPr>
          <w:rFonts w:ascii="Times New Roman" w:cs="Times New Roman" w:eastAsia="Times New Roman" w:hAnsi="Times New Roman"/>
          <w:b w:val="1"/>
          <w:color w:val="0000ff"/>
          <w:sz w:val="24"/>
          <w:szCs w:val="24"/>
          <w:vertAlign w:val="baseline"/>
          <w:rtl w:val="0"/>
        </w:rPr>
        <w:t xml:space="preserve">Стаття 14.</w:t>
      </w:r>
      <w:r w:rsidDel="00000000" w:rsidR="00000000" w:rsidRPr="00000000">
        <w:rPr>
          <w:rFonts w:ascii="Times New Roman" w:cs="Times New Roman" w:eastAsia="Times New Roman" w:hAnsi="Times New Roman"/>
          <w:b w:val="0"/>
          <w:sz w:val="24"/>
          <w:szCs w:val="24"/>
          <w:vertAlign w:val="baseline"/>
          <w:rtl w:val="0"/>
        </w:rPr>
        <w:t xml:space="preserve"> Земля є основним національним багатством, що перебуває під особливою охороною держави.</w:t>
      </w:r>
    </w:p>
    <w:p w:rsidR="00000000" w:rsidDel="00000000" w:rsidP="00000000" w:rsidRDefault="00000000" w:rsidRPr="00000000">
      <w:pPr>
        <w:spacing w:after="0" w:before="0" w:line="240" w:lineRule="auto"/>
        <w:ind w:firstLine="284"/>
        <w:contextualSpacing w:val="0"/>
        <w:jc w:val="both"/>
      </w:pPr>
      <w:r w:rsidDel="00000000" w:rsidR="00000000" w:rsidRPr="00000000">
        <w:rPr>
          <w:rFonts w:ascii="Times New Roman" w:cs="Times New Roman" w:eastAsia="Times New Roman" w:hAnsi="Times New Roman"/>
          <w:b w:val="0"/>
          <w:sz w:val="24"/>
          <w:szCs w:val="24"/>
          <w:vertAlign w:val="baseline"/>
          <w:rtl w:val="0"/>
        </w:rPr>
        <w:t xml:space="preserve">Право власності на землю гарантується. Це право набувається і реалізується громадянами, юридичними особами та державою виключно відповідно до закону.</w:t>
      </w:r>
    </w:p>
    <w:p w:rsidR="00000000" w:rsidDel="00000000" w:rsidP="00000000" w:rsidRDefault="00000000" w:rsidRPr="00000000">
      <w:pPr>
        <w:spacing w:after="0" w:before="0" w:line="240" w:lineRule="auto"/>
        <w:contextualSpacing w:val="0"/>
        <w:jc w:val="both"/>
      </w:pPr>
      <w:r w:rsidDel="00000000" w:rsidR="00000000" w:rsidRPr="00000000">
        <w:rPr>
          <w:rtl w:val="0"/>
        </w:rPr>
      </w:r>
    </w:p>
    <w:p w:rsidR="00000000" w:rsidDel="00000000" w:rsidP="00000000" w:rsidRDefault="00000000" w:rsidRPr="00000000">
      <w:pPr>
        <w:spacing w:after="0" w:before="0" w:line="240" w:lineRule="auto"/>
        <w:ind w:left="1560" w:hanging="1276"/>
        <w:contextualSpacing w:val="0"/>
        <w:jc w:val="both"/>
      </w:pPr>
      <w:r w:rsidDel="00000000" w:rsidR="00000000" w:rsidRPr="00000000">
        <w:rPr>
          <w:rFonts w:ascii="Times New Roman" w:cs="Times New Roman" w:eastAsia="Times New Roman" w:hAnsi="Times New Roman"/>
          <w:b w:val="1"/>
          <w:color w:val="0000ff"/>
          <w:sz w:val="24"/>
          <w:szCs w:val="24"/>
          <w:vertAlign w:val="baseline"/>
          <w:rtl w:val="0"/>
        </w:rPr>
        <w:t xml:space="preserve">Стаття 15.</w:t>
      </w:r>
      <w:r w:rsidDel="00000000" w:rsidR="00000000" w:rsidRPr="00000000">
        <w:rPr>
          <w:rFonts w:ascii="Times New Roman" w:cs="Times New Roman" w:eastAsia="Times New Roman" w:hAnsi="Times New Roman"/>
          <w:b w:val="0"/>
          <w:sz w:val="24"/>
          <w:szCs w:val="24"/>
          <w:vertAlign w:val="baseline"/>
          <w:rtl w:val="0"/>
        </w:rPr>
        <w:t xml:space="preserve"> Суспільне життя в Україні ґрунтується на засадах політичної, економічної та ідеологічної багатоманітності.</w:t>
      </w:r>
    </w:p>
    <w:p w:rsidR="00000000" w:rsidDel="00000000" w:rsidP="00000000" w:rsidRDefault="00000000" w:rsidRPr="00000000">
      <w:pPr>
        <w:spacing w:after="0" w:before="0" w:line="240" w:lineRule="auto"/>
        <w:ind w:firstLine="284"/>
        <w:contextualSpacing w:val="0"/>
        <w:jc w:val="both"/>
      </w:pPr>
      <w:r w:rsidDel="00000000" w:rsidR="00000000" w:rsidRPr="00000000">
        <w:rPr>
          <w:rFonts w:ascii="Times New Roman" w:cs="Times New Roman" w:eastAsia="Times New Roman" w:hAnsi="Times New Roman"/>
          <w:b w:val="0"/>
          <w:sz w:val="24"/>
          <w:szCs w:val="24"/>
          <w:vertAlign w:val="baseline"/>
          <w:rtl w:val="0"/>
        </w:rPr>
        <w:t xml:space="preserve">Жодна ідеологія не може визнаватися державою як обов'язкова.</w:t>
      </w:r>
    </w:p>
    <w:p w:rsidR="00000000" w:rsidDel="00000000" w:rsidP="00000000" w:rsidRDefault="00000000" w:rsidRPr="00000000">
      <w:pPr>
        <w:spacing w:after="0" w:before="0" w:line="240" w:lineRule="auto"/>
        <w:ind w:firstLine="284"/>
        <w:contextualSpacing w:val="0"/>
        <w:jc w:val="both"/>
      </w:pPr>
      <w:r w:rsidDel="00000000" w:rsidR="00000000" w:rsidRPr="00000000">
        <w:rPr>
          <w:rFonts w:ascii="Times New Roman" w:cs="Times New Roman" w:eastAsia="Times New Roman" w:hAnsi="Times New Roman"/>
          <w:b w:val="0"/>
          <w:sz w:val="24"/>
          <w:szCs w:val="24"/>
          <w:vertAlign w:val="baseline"/>
          <w:rtl w:val="0"/>
        </w:rPr>
        <w:t xml:space="preserve">Цензура заборонена.</w:t>
      </w:r>
    </w:p>
    <w:p w:rsidR="00000000" w:rsidDel="00000000" w:rsidP="00000000" w:rsidRDefault="00000000" w:rsidRPr="00000000">
      <w:pPr>
        <w:spacing w:after="0" w:before="0" w:line="240" w:lineRule="auto"/>
        <w:ind w:firstLine="284"/>
        <w:contextualSpacing w:val="0"/>
        <w:jc w:val="both"/>
      </w:pPr>
      <w:r w:rsidDel="00000000" w:rsidR="00000000" w:rsidRPr="00000000">
        <w:rPr>
          <w:rFonts w:ascii="Times New Roman" w:cs="Times New Roman" w:eastAsia="Times New Roman" w:hAnsi="Times New Roman"/>
          <w:b w:val="0"/>
          <w:sz w:val="24"/>
          <w:szCs w:val="24"/>
          <w:vertAlign w:val="baseline"/>
          <w:rtl w:val="0"/>
        </w:rPr>
        <w:t xml:space="preserve">Держава гарантує свободу політичної діяльності, не забороненої Конституцією і законами України.</w:t>
      </w:r>
    </w:p>
    <w:p w:rsidR="00000000" w:rsidDel="00000000" w:rsidP="00000000" w:rsidRDefault="00000000" w:rsidRPr="00000000">
      <w:pPr>
        <w:spacing w:after="0" w:before="0" w:line="240" w:lineRule="auto"/>
        <w:contextualSpacing w:val="0"/>
        <w:jc w:val="both"/>
      </w:pPr>
      <w:r w:rsidDel="00000000" w:rsidR="00000000" w:rsidRPr="00000000">
        <w:rPr>
          <w:rtl w:val="0"/>
        </w:rPr>
      </w:r>
    </w:p>
    <w:p w:rsidR="00000000" w:rsidDel="00000000" w:rsidP="00000000" w:rsidRDefault="00000000" w:rsidRPr="00000000">
      <w:pPr>
        <w:spacing w:after="0" w:before="0" w:line="240" w:lineRule="auto"/>
        <w:ind w:left="1560" w:hanging="1276"/>
        <w:contextualSpacing w:val="0"/>
        <w:jc w:val="both"/>
      </w:pPr>
      <w:r w:rsidDel="00000000" w:rsidR="00000000" w:rsidRPr="00000000">
        <w:rPr>
          <w:rFonts w:ascii="Times New Roman" w:cs="Times New Roman" w:eastAsia="Times New Roman" w:hAnsi="Times New Roman"/>
          <w:b w:val="1"/>
          <w:color w:val="0000ff"/>
          <w:sz w:val="24"/>
          <w:szCs w:val="24"/>
          <w:vertAlign w:val="baseline"/>
          <w:rtl w:val="0"/>
        </w:rPr>
        <w:t xml:space="preserve">Стаття 16.</w:t>
      </w:r>
      <w:r w:rsidDel="00000000" w:rsidR="00000000" w:rsidRPr="00000000">
        <w:rPr>
          <w:rFonts w:ascii="Times New Roman" w:cs="Times New Roman" w:eastAsia="Times New Roman" w:hAnsi="Times New Roman"/>
          <w:b w:val="0"/>
          <w:sz w:val="24"/>
          <w:szCs w:val="24"/>
          <w:vertAlign w:val="baseline"/>
          <w:rtl w:val="0"/>
        </w:rPr>
        <w:t xml:space="preserve"> Забезпечення екологічної безпеки і підтримання екологічної рівноваги на території України, подолання наслідків Чорнобильської катастрофи - катастрофи планетарного масштабу, збереження генофонду Українського народу є обов'язком держави.</w:t>
      </w:r>
    </w:p>
    <w:p w:rsidR="00000000" w:rsidDel="00000000" w:rsidP="00000000" w:rsidRDefault="00000000" w:rsidRPr="00000000">
      <w:pPr>
        <w:spacing w:after="0" w:before="0" w:line="240" w:lineRule="auto"/>
        <w:contextualSpacing w:val="0"/>
        <w:jc w:val="both"/>
      </w:pPr>
      <w:r w:rsidDel="00000000" w:rsidR="00000000" w:rsidRPr="00000000">
        <w:rPr>
          <w:rtl w:val="0"/>
        </w:rPr>
      </w:r>
    </w:p>
    <w:p w:rsidR="00000000" w:rsidDel="00000000" w:rsidP="00000000" w:rsidRDefault="00000000" w:rsidRPr="00000000">
      <w:pPr>
        <w:spacing w:after="0" w:before="0" w:line="240" w:lineRule="auto"/>
        <w:ind w:left="1560" w:hanging="1276"/>
        <w:contextualSpacing w:val="0"/>
        <w:jc w:val="both"/>
      </w:pPr>
      <w:r w:rsidDel="00000000" w:rsidR="00000000" w:rsidRPr="00000000">
        <w:rPr>
          <w:rFonts w:ascii="Times New Roman" w:cs="Times New Roman" w:eastAsia="Times New Roman" w:hAnsi="Times New Roman"/>
          <w:b w:val="1"/>
          <w:color w:val="0000ff"/>
          <w:sz w:val="24"/>
          <w:szCs w:val="24"/>
          <w:vertAlign w:val="baseline"/>
          <w:rtl w:val="0"/>
        </w:rPr>
        <w:t xml:space="preserve">Стаття 17.</w:t>
      </w:r>
      <w:r w:rsidDel="00000000" w:rsidR="00000000" w:rsidRPr="00000000">
        <w:rPr>
          <w:rFonts w:ascii="Times New Roman" w:cs="Times New Roman" w:eastAsia="Times New Roman" w:hAnsi="Times New Roman"/>
          <w:b w:val="0"/>
          <w:sz w:val="24"/>
          <w:szCs w:val="24"/>
          <w:vertAlign w:val="baseline"/>
          <w:rtl w:val="0"/>
        </w:rPr>
        <w:t xml:space="preserve"> Захист суверенітету і територіальної цілісності України, забезпечення її економічної та інформаційної безпеки є найважливішими функціями держави, справою всього Українського народу.</w:t>
      </w:r>
    </w:p>
    <w:p w:rsidR="00000000" w:rsidDel="00000000" w:rsidP="00000000" w:rsidRDefault="00000000" w:rsidRPr="00000000">
      <w:pPr>
        <w:spacing w:after="0" w:before="0" w:line="240" w:lineRule="auto"/>
        <w:ind w:firstLine="284"/>
        <w:contextualSpacing w:val="0"/>
        <w:jc w:val="both"/>
      </w:pPr>
      <w:r w:rsidDel="00000000" w:rsidR="00000000" w:rsidRPr="00000000">
        <w:rPr>
          <w:rFonts w:ascii="Times New Roman" w:cs="Times New Roman" w:eastAsia="Times New Roman" w:hAnsi="Times New Roman"/>
          <w:b w:val="0"/>
          <w:sz w:val="24"/>
          <w:szCs w:val="24"/>
          <w:vertAlign w:val="baseline"/>
          <w:rtl w:val="0"/>
        </w:rPr>
        <w:t xml:space="preserve">Оборона України, захист її суверенітету, територіальної цілісності і недоторканності покладаються на Збройні Сили України.</w:t>
      </w:r>
    </w:p>
    <w:p w:rsidR="00000000" w:rsidDel="00000000" w:rsidP="00000000" w:rsidRDefault="00000000" w:rsidRPr="00000000">
      <w:pPr>
        <w:spacing w:after="0" w:before="0" w:line="240" w:lineRule="auto"/>
        <w:ind w:firstLine="284"/>
        <w:contextualSpacing w:val="0"/>
        <w:jc w:val="both"/>
      </w:pPr>
      <w:r w:rsidDel="00000000" w:rsidR="00000000" w:rsidRPr="00000000">
        <w:rPr>
          <w:rFonts w:ascii="Times New Roman" w:cs="Times New Roman" w:eastAsia="Times New Roman" w:hAnsi="Times New Roman"/>
          <w:b w:val="0"/>
          <w:sz w:val="24"/>
          <w:szCs w:val="24"/>
          <w:vertAlign w:val="baseline"/>
          <w:rtl w:val="0"/>
        </w:rPr>
        <w:t xml:space="preserve">Забезпечення державної безпеки і захист державного кордону України покладаються на відповідні військові формування та правоохоронні органи держави, організація і порядок діяльності яких визначаються законом.</w:t>
      </w:r>
    </w:p>
    <w:p w:rsidR="00000000" w:rsidDel="00000000" w:rsidP="00000000" w:rsidRDefault="00000000" w:rsidRPr="00000000">
      <w:pPr>
        <w:spacing w:after="0" w:before="0" w:line="240" w:lineRule="auto"/>
        <w:ind w:firstLine="284"/>
        <w:contextualSpacing w:val="0"/>
        <w:jc w:val="both"/>
      </w:pPr>
      <w:r w:rsidDel="00000000" w:rsidR="00000000" w:rsidRPr="00000000">
        <w:rPr>
          <w:rFonts w:ascii="Times New Roman" w:cs="Times New Roman" w:eastAsia="Times New Roman" w:hAnsi="Times New Roman"/>
          <w:b w:val="0"/>
          <w:sz w:val="24"/>
          <w:szCs w:val="24"/>
          <w:vertAlign w:val="baseline"/>
          <w:rtl w:val="0"/>
        </w:rPr>
        <w:t xml:space="preserve">Збройні Сили України та інші військові формування ніким не можуть бути використані для обмеження прав і свобод громадян або з метою повалення конституційного ладу, усунення органів влади чи перешкоджання їх діяльності.</w:t>
      </w:r>
    </w:p>
    <w:p w:rsidR="00000000" w:rsidDel="00000000" w:rsidP="00000000" w:rsidRDefault="00000000" w:rsidRPr="00000000">
      <w:pPr>
        <w:spacing w:after="0" w:before="0" w:line="240" w:lineRule="auto"/>
        <w:ind w:firstLine="284"/>
        <w:contextualSpacing w:val="0"/>
        <w:jc w:val="both"/>
      </w:pPr>
      <w:r w:rsidDel="00000000" w:rsidR="00000000" w:rsidRPr="00000000">
        <w:rPr>
          <w:rFonts w:ascii="Times New Roman" w:cs="Times New Roman" w:eastAsia="Times New Roman" w:hAnsi="Times New Roman"/>
          <w:b w:val="0"/>
          <w:sz w:val="24"/>
          <w:szCs w:val="24"/>
          <w:vertAlign w:val="baseline"/>
          <w:rtl w:val="0"/>
        </w:rPr>
        <w:t xml:space="preserve">Держава забезпечує соціальний захист громадян України, які перебувають на службі у Збройних Силах України та в інших військових формуваннях, а також членів їхніх сімей.</w:t>
      </w:r>
    </w:p>
    <w:p w:rsidR="00000000" w:rsidDel="00000000" w:rsidP="00000000" w:rsidRDefault="00000000" w:rsidRPr="00000000">
      <w:pPr>
        <w:spacing w:after="0" w:before="0" w:line="240" w:lineRule="auto"/>
        <w:ind w:firstLine="284"/>
        <w:contextualSpacing w:val="0"/>
        <w:jc w:val="both"/>
      </w:pPr>
      <w:r w:rsidDel="00000000" w:rsidR="00000000" w:rsidRPr="00000000">
        <w:rPr>
          <w:rFonts w:ascii="Times New Roman" w:cs="Times New Roman" w:eastAsia="Times New Roman" w:hAnsi="Times New Roman"/>
          <w:b w:val="0"/>
          <w:sz w:val="24"/>
          <w:szCs w:val="24"/>
          <w:vertAlign w:val="baseline"/>
          <w:rtl w:val="0"/>
        </w:rPr>
        <w:t xml:space="preserve">На території України забороняється створення і функціонування будь-яких збройних формувань, не передбачених законом.</w:t>
      </w:r>
    </w:p>
    <w:p w:rsidR="00000000" w:rsidDel="00000000" w:rsidP="00000000" w:rsidRDefault="00000000" w:rsidRPr="00000000">
      <w:pPr>
        <w:spacing w:after="0" w:before="0" w:line="240" w:lineRule="auto"/>
        <w:ind w:firstLine="284"/>
        <w:contextualSpacing w:val="0"/>
        <w:jc w:val="both"/>
      </w:pPr>
      <w:r w:rsidDel="00000000" w:rsidR="00000000" w:rsidRPr="00000000">
        <w:rPr>
          <w:rFonts w:ascii="Times New Roman" w:cs="Times New Roman" w:eastAsia="Times New Roman" w:hAnsi="Times New Roman"/>
          <w:b w:val="0"/>
          <w:sz w:val="24"/>
          <w:szCs w:val="24"/>
          <w:vertAlign w:val="baseline"/>
          <w:rtl w:val="0"/>
        </w:rPr>
        <w:t xml:space="preserve">На території України не допускається розташування іноземних військових баз.</w:t>
      </w:r>
    </w:p>
    <w:p w:rsidR="00000000" w:rsidDel="00000000" w:rsidP="00000000" w:rsidRDefault="00000000" w:rsidRPr="00000000">
      <w:pPr>
        <w:spacing w:after="0" w:before="0" w:line="240" w:lineRule="auto"/>
        <w:contextualSpacing w:val="0"/>
        <w:jc w:val="both"/>
      </w:pPr>
      <w:r w:rsidDel="00000000" w:rsidR="00000000" w:rsidRPr="00000000">
        <w:rPr>
          <w:rtl w:val="0"/>
        </w:rPr>
      </w:r>
    </w:p>
    <w:p w:rsidR="00000000" w:rsidDel="00000000" w:rsidP="00000000" w:rsidRDefault="00000000" w:rsidRPr="00000000">
      <w:pPr>
        <w:spacing w:after="0" w:before="0" w:line="240" w:lineRule="auto"/>
        <w:ind w:left="1560" w:hanging="1276"/>
        <w:contextualSpacing w:val="0"/>
        <w:jc w:val="both"/>
      </w:pPr>
      <w:r w:rsidDel="00000000" w:rsidR="00000000" w:rsidRPr="00000000">
        <w:rPr>
          <w:rFonts w:ascii="Times New Roman" w:cs="Times New Roman" w:eastAsia="Times New Roman" w:hAnsi="Times New Roman"/>
          <w:b w:val="1"/>
          <w:color w:val="0000ff"/>
          <w:sz w:val="24"/>
          <w:szCs w:val="24"/>
          <w:vertAlign w:val="baseline"/>
          <w:rtl w:val="0"/>
        </w:rPr>
        <w:t xml:space="preserve">Стаття 18.</w:t>
      </w:r>
      <w:r w:rsidDel="00000000" w:rsidR="00000000" w:rsidRPr="00000000">
        <w:rPr>
          <w:rFonts w:ascii="Times New Roman" w:cs="Times New Roman" w:eastAsia="Times New Roman" w:hAnsi="Times New Roman"/>
          <w:b w:val="0"/>
          <w:sz w:val="24"/>
          <w:szCs w:val="24"/>
          <w:vertAlign w:val="baseline"/>
          <w:rtl w:val="0"/>
        </w:rPr>
        <w:t xml:space="preserve"> Зовнішньополітична діяльність України спрямована на забезпечення її національних інтересів і безпеки шляхом підтримання мирного і взаємовигідного співробітництва з членами міжнародного співтовариства за загальновизнаними принципами і нормами міжнародного права.</w:t>
      </w:r>
    </w:p>
    <w:p w:rsidR="00000000" w:rsidDel="00000000" w:rsidP="00000000" w:rsidRDefault="00000000" w:rsidRPr="00000000">
      <w:pPr>
        <w:spacing w:after="0" w:before="0" w:line="240" w:lineRule="auto"/>
        <w:contextualSpacing w:val="0"/>
        <w:jc w:val="both"/>
      </w:pPr>
      <w:r w:rsidDel="00000000" w:rsidR="00000000" w:rsidRPr="00000000">
        <w:rPr>
          <w:rtl w:val="0"/>
        </w:rPr>
      </w:r>
    </w:p>
    <w:p w:rsidR="00000000" w:rsidDel="00000000" w:rsidP="00000000" w:rsidRDefault="00000000" w:rsidRPr="00000000">
      <w:pPr>
        <w:spacing w:after="0" w:before="0" w:line="240" w:lineRule="auto"/>
        <w:ind w:left="1560" w:hanging="1276"/>
        <w:contextualSpacing w:val="0"/>
        <w:jc w:val="both"/>
      </w:pPr>
      <w:r w:rsidDel="00000000" w:rsidR="00000000" w:rsidRPr="00000000">
        <w:rPr>
          <w:rFonts w:ascii="Times New Roman" w:cs="Times New Roman" w:eastAsia="Times New Roman" w:hAnsi="Times New Roman"/>
          <w:b w:val="1"/>
          <w:color w:val="0000ff"/>
          <w:sz w:val="24"/>
          <w:szCs w:val="24"/>
          <w:vertAlign w:val="baseline"/>
          <w:rtl w:val="0"/>
        </w:rPr>
        <w:t xml:space="preserve">Стаття 19.</w:t>
      </w:r>
      <w:r w:rsidDel="00000000" w:rsidR="00000000" w:rsidRPr="00000000">
        <w:rPr>
          <w:rFonts w:ascii="Times New Roman" w:cs="Times New Roman" w:eastAsia="Times New Roman" w:hAnsi="Times New Roman"/>
          <w:b w:val="0"/>
          <w:sz w:val="24"/>
          <w:szCs w:val="24"/>
          <w:vertAlign w:val="baseline"/>
          <w:rtl w:val="0"/>
        </w:rPr>
        <w:t xml:space="preserve"> Правовий порядок в Україні ґрунтується на засадах, відповідно до яких ніхто не може бути примушений робити те, що не передбачено законодавством.</w:t>
      </w:r>
    </w:p>
    <w:p w:rsidR="00000000" w:rsidDel="00000000" w:rsidP="00000000" w:rsidRDefault="00000000" w:rsidRPr="00000000">
      <w:pPr>
        <w:spacing w:after="0" w:before="0" w:line="240" w:lineRule="auto"/>
        <w:ind w:firstLine="284"/>
        <w:contextualSpacing w:val="0"/>
        <w:jc w:val="both"/>
      </w:pPr>
      <w:r w:rsidDel="00000000" w:rsidR="00000000" w:rsidRPr="00000000">
        <w:rPr>
          <w:rFonts w:ascii="Times New Roman" w:cs="Times New Roman" w:eastAsia="Times New Roman" w:hAnsi="Times New Roman"/>
          <w:b w:val="0"/>
          <w:sz w:val="24"/>
          <w:szCs w:val="24"/>
          <w:vertAlign w:val="baseline"/>
          <w:rtl w:val="0"/>
        </w:rPr>
        <w:t xml:space="preserve">Органи державної влади та органи місцевого самоврядування, їх посадові особи зобов'язані діяти лише на підставі, в межах повноважень та у спосіб, що передбачені Конституцією та законами України.</w:t>
      </w:r>
    </w:p>
    <w:p w:rsidR="00000000" w:rsidDel="00000000" w:rsidP="00000000" w:rsidRDefault="00000000" w:rsidRPr="00000000">
      <w:pPr>
        <w:spacing w:after="0" w:before="0" w:line="240" w:lineRule="auto"/>
        <w:contextualSpacing w:val="0"/>
        <w:jc w:val="center"/>
      </w:pPr>
      <w:r w:rsidDel="00000000" w:rsidR="00000000" w:rsidRPr="00000000">
        <w:rPr>
          <w:rFonts w:ascii="Comic Sans MS" w:cs="Comic Sans MS" w:eastAsia="Comic Sans MS" w:hAnsi="Comic Sans MS"/>
          <w:b w:val="0"/>
          <w:color w:val="ff0000"/>
          <w:sz w:val="22"/>
          <w:szCs w:val="22"/>
          <w:vertAlign w:val="baseline"/>
          <w:rtl w:val="0"/>
        </w:rPr>
        <w:t xml:space="preserve">{Офіційне тлумачення положення частини другої статті 19 див. в Рішенні Конституційного Суду України № 7-рп/2009 від 16.04.2009}</w:t>
      </w:r>
    </w:p>
    <w:p w:rsidR="00000000" w:rsidDel="00000000" w:rsidP="00000000" w:rsidRDefault="00000000" w:rsidRPr="00000000">
      <w:pPr>
        <w:spacing w:after="0" w:before="0" w:line="240" w:lineRule="auto"/>
        <w:contextualSpacing w:val="0"/>
        <w:jc w:val="both"/>
      </w:pPr>
      <w:r w:rsidDel="00000000" w:rsidR="00000000" w:rsidRPr="00000000">
        <w:rPr>
          <w:rtl w:val="0"/>
        </w:rPr>
      </w:r>
    </w:p>
    <w:p w:rsidR="00000000" w:rsidDel="00000000" w:rsidP="00000000" w:rsidRDefault="00000000" w:rsidRPr="00000000">
      <w:pPr>
        <w:spacing w:after="0" w:before="0" w:line="240" w:lineRule="auto"/>
        <w:ind w:left="1560" w:hanging="1276"/>
        <w:contextualSpacing w:val="0"/>
        <w:jc w:val="both"/>
      </w:pPr>
      <w:r w:rsidDel="00000000" w:rsidR="00000000" w:rsidRPr="00000000">
        <w:rPr>
          <w:rFonts w:ascii="Times New Roman" w:cs="Times New Roman" w:eastAsia="Times New Roman" w:hAnsi="Times New Roman"/>
          <w:b w:val="1"/>
          <w:color w:val="0000ff"/>
          <w:sz w:val="24"/>
          <w:szCs w:val="24"/>
          <w:vertAlign w:val="baseline"/>
          <w:rtl w:val="0"/>
        </w:rPr>
        <w:t xml:space="preserve">Стаття 20.</w:t>
      </w:r>
      <w:r w:rsidDel="00000000" w:rsidR="00000000" w:rsidRPr="00000000">
        <w:rPr>
          <w:rFonts w:ascii="Times New Roman" w:cs="Times New Roman" w:eastAsia="Times New Roman" w:hAnsi="Times New Roman"/>
          <w:b w:val="0"/>
          <w:sz w:val="24"/>
          <w:szCs w:val="24"/>
          <w:vertAlign w:val="baseline"/>
          <w:rtl w:val="0"/>
        </w:rPr>
        <w:t xml:space="preserve"> Державними символами України є Державний Прапор України, Державний Герб України і Державний Гімн України.</w:t>
      </w:r>
    </w:p>
    <w:p w:rsidR="00000000" w:rsidDel="00000000" w:rsidP="00000000" w:rsidRDefault="00000000" w:rsidRPr="00000000">
      <w:pPr>
        <w:spacing w:after="0" w:before="0" w:line="240" w:lineRule="auto"/>
        <w:ind w:firstLine="284"/>
        <w:contextualSpacing w:val="0"/>
        <w:jc w:val="both"/>
      </w:pPr>
      <w:r w:rsidDel="00000000" w:rsidR="00000000" w:rsidRPr="00000000">
        <w:rPr>
          <w:rFonts w:ascii="Times New Roman" w:cs="Times New Roman" w:eastAsia="Times New Roman" w:hAnsi="Times New Roman"/>
          <w:b w:val="0"/>
          <w:sz w:val="24"/>
          <w:szCs w:val="24"/>
          <w:vertAlign w:val="baseline"/>
          <w:rtl w:val="0"/>
        </w:rPr>
        <w:t xml:space="preserve">Державний Прапор України - стяг із двох рівновеликих горизонтальних смуг синього і жовтого кольорів.</w:t>
      </w:r>
    </w:p>
    <w:p w:rsidR="00000000" w:rsidDel="00000000" w:rsidP="00000000" w:rsidRDefault="00000000" w:rsidRPr="00000000">
      <w:pPr>
        <w:spacing w:after="0" w:before="0" w:line="240" w:lineRule="auto"/>
        <w:ind w:firstLine="284"/>
        <w:contextualSpacing w:val="0"/>
        <w:jc w:val="both"/>
      </w:pPr>
      <w:r w:rsidDel="00000000" w:rsidR="00000000" w:rsidRPr="00000000">
        <w:rPr>
          <w:rFonts w:ascii="Times New Roman" w:cs="Times New Roman" w:eastAsia="Times New Roman" w:hAnsi="Times New Roman"/>
          <w:b w:val="0"/>
          <w:sz w:val="24"/>
          <w:szCs w:val="24"/>
          <w:vertAlign w:val="baseline"/>
          <w:rtl w:val="0"/>
        </w:rPr>
        <w:t xml:space="preserve">Великий Державний Герб України встановлюється з урахуванням малого Державного Герба України та герба Війська Запорізького законом, що приймається не менш як двома третинами від конституційного складу Верховної Ради України.</w:t>
      </w:r>
    </w:p>
    <w:p w:rsidR="00000000" w:rsidDel="00000000" w:rsidP="00000000" w:rsidRDefault="00000000" w:rsidRPr="00000000">
      <w:pPr>
        <w:spacing w:after="0" w:before="0" w:line="240" w:lineRule="auto"/>
        <w:ind w:firstLine="284"/>
        <w:contextualSpacing w:val="0"/>
        <w:jc w:val="both"/>
      </w:pPr>
      <w:r w:rsidDel="00000000" w:rsidR="00000000" w:rsidRPr="00000000">
        <w:rPr>
          <w:rFonts w:ascii="Times New Roman" w:cs="Times New Roman" w:eastAsia="Times New Roman" w:hAnsi="Times New Roman"/>
          <w:b w:val="0"/>
          <w:sz w:val="24"/>
          <w:szCs w:val="24"/>
          <w:vertAlign w:val="baseline"/>
          <w:rtl w:val="0"/>
        </w:rPr>
        <w:t xml:space="preserve">Головним елементом великого Державного Герба України є Знак Княжої Держави Володимира Великого (малий Державний Герб України).</w:t>
      </w:r>
    </w:p>
    <w:p w:rsidR="00000000" w:rsidDel="00000000" w:rsidP="00000000" w:rsidRDefault="00000000" w:rsidRPr="00000000">
      <w:pPr>
        <w:spacing w:after="0" w:before="0" w:line="240" w:lineRule="auto"/>
        <w:ind w:firstLine="284"/>
        <w:contextualSpacing w:val="0"/>
        <w:jc w:val="both"/>
      </w:pPr>
      <w:r w:rsidDel="00000000" w:rsidR="00000000" w:rsidRPr="00000000">
        <w:rPr>
          <w:rFonts w:ascii="Times New Roman" w:cs="Times New Roman" w:eastAsia="Times New Roman" w:hAnsi="Times New Roman"/>
          <w:b w:val="0"/>
          <w:sz w:val="24"/>
          <w:szCs w:val="24"/>
          <w:vertAlign w:val="baseline"/>
          <w:rtl w:val="0"/>
        </w:rPr>
        <w:t xml:space="preserve">Державний Гімн України - національний гімн на музику М. Вербицького із словами, затвердженими законом, що приймається не менш як двома третинами від конституційного складу Верховної Ради України.</w:t>
      </w:r>
    </w:p>
    <w:p w:rsidR="00000000" w:rsidDel="00000000" w:rsidP="00000000" w:rsidRDefault="00000000" w:rsidRPr="00000000">
      <w:pPr>
        <w:spacing w:after="0" w:before="0" w:line="240" w:lineRule="auto"/>
        <w:ind w:firstLine="284"/>
        <w:contextualSpacing w:val="0"/>
        <w:jc w:val="both"/>
      </w:pPr>
      <w:r w:rsidDel="00000000" w:rsidR="00000000" w:rsidRPr="00000000">
        <w:rPr>
          <w:rFonts w:ascii="Times New Roman" w:cs="Times New Roman" w:eastAsia="Times New Roman" w:hAnsi="Times New Roman"/>
          <w:b w:val="0"/>
          <w:sz w:val="24"/>
          <w:szCs w:val="24"/>
          <w:vertAlign w:val="baseline"/>
          <w:rtl w:val="0"/>
        </w:rPr>
        <w:t xml:space="preserve">Опис державних символів України та порядок їх використання встановлюються законом, що приймається не менш як двома третинами від конституційного складу Верховної Ради України.</w:t>
      </w:r>
    </w:p>
    <w:p w:rsidR="00000000" w:rsidDel="00000000" w:rsidP="00000000" w:rsidRDefault="00000000" w:rsidRPr="00000000">
      <w:pPr>
        <w:spacing w:after="0" w:before="0" w:line="240" w:lineRule="auto"/>
        <w:ind w:firstLine="284"/>
        <w:contextualSpacing w:val="0"/>
        <w:jc w:val="both"/>
      </w:pPr>
      <w:r w:rsidDel="00000000" w:rsidR="00000000" w:rsidRPr="00000000">
        <w:rPr>
          <w:rFonts w:ascii="Times New Roman" w:cs="Times New Roman" w:eastAsia="Times New Roman" w:hAnsi="Times New Roman"/>
          <w:b w:val="0"/>
          <w:sz w:val="24"/>
          <w:szCs w:val="24"/>
          <w:vertAlign w:val="baseline"/>
          <w:rtl w:val="0"/>
        </w:rPr>
        <w:t xml:space="preserve">Столицею України є місто Київ.</w:t>
      </w:r>
    </w:p>
    <w:p w:rsidR="00000000" w:rsidDel="00000000" w:rsidP="00000000" w:rsidRDefault="00000000" w:rsidRPr="00000000">
      <w:pPr>
        <w:spacing w:after="0" w:before="0" w:line="240" w:lineRule="auto"/>
        <w:contextualSpacing w:val="0"/>
        <w:jc w:val="both"/>
      </w:pPr>
      <w:r w:rsidDel="00000000" w:rsidR="00000000" w:rsidRPr="00000000">
        <w:rPr>
          <w:rtl w:val="0"/>
        </w:rPr>
      </w:r>
    </w:p>
    <w:p w:rsidR="00000000" w:rsidDel="00000000" w:rsidP="00000000" w:rsidRDefault="00000000" w:rsidRPr="00000000">
      <w:pPr>
        <w:spacing w:after="0" w:before="0" w:line="240" w:lineRule="auto"/>
        <w:contextualSpacing w:val="0"/>
        <w:jc w:val="both"/>
      </w:pPr>
      <w:r w:rsidDel="00000000" w:rsidR="00000000" w:rsidRPr="00000000">
        <w:rPr>
          <w:rtl w:val="0"/>
        </w:rPr>
      </w:r>
    </w:p>
    <w:p w:rsidR="00000000" w:rsidDel="00000000" w:rsidP="00000000" w:rsidRDefault="00000000" w:rsidRPr="00000000">
      <w:pPr>
        <w:spacing w:after="0" w:before="0" w:line="240" w:lineRule="auto"/>
        <w:contextualSpacing w:val="0"/>
        <w:jc w:val="center"/>
      </w:pPr>
      <w:r w:rsidDel="00000000" w:rsidR="00000000" w:rsidRPr="00000000">
        <w:rPr>
          <w:rFonts w:ascii="Times New Roman" w:cs="Times New Roman" w:eastAsia="Times New Roman" w:hAnsi="Times New Roman"/>
          <w:b w:val="1"/>
          <w:sz w:val="24"/>
          <w:szCs w:val="24"/>
          <w:vertAlign w:val="baseline"/>
          <w:rtl w:val="0"/>
        </w:rPr>
        <w:t xml:space="preserve">Розділ II</w:t>
      </w:r>
      <w:r w:rsidDel="00000000" w:rsidR="00000000" w:rsidRPr="00000000">
        <w:rPr>
          <w:rtl w:val="0"/>
        </w:rPr>
      </w:r>
    </w:p>
    <w:p w:rsidR="00000000" w:rsidDel="00000000" w:rsidP="00000000" w:rsidRDefault="00000000" w:rsidRPr="00000000">
      <w:pPr>
        <w:spacing w:after="0" w:before="0" w:line="240" w:lineRule="auto"/>
        <w:contextualSpacing w:val="0"/>
        <w:jc w:val="center"/>
      </w:pPr>
      <w:r w:rsidDel="00000000" w:rsidR="00000000" w:rsidRPr="00000000">
        <w:rPr>
          <w:rFonts w:ascii="Times New Roman" w:cs="Times New Roman" w:eastAsia="Times New Roman" w:hAnsi="Times New Roman"/>
          <w:b w:val="1"/>
          <w:sz w:val="24"/>
          <w:szCs w:val="24"/>
          <w:vertAlign w:val="baseline"/>
          <w:rtl w:val="0"/>
        </w:rPr>
        <w:t xml:space="preserve">ПРАВА, СВОБОДИ ТА ОБОВ'ЯЗКИ ЛЮДИНИ І ГРОМАДЯНИНА</w:t>
      </w:r>
      <w:r w:rsidDel="00000000" w:rsidR="00000000" w:rsidRPr="00000000">
        <w:rPr>
          <w:rtl w:val="0"/>
        </w:rPr>
      </w:r>
    </w:p>
    <w:p w:rsidR="00000000" w:rsidDel="00000000" w:rsidP="00000000" w:rsidRDefault="00000000" w:rsidRPr="00000000">
      <w:pPr>
        <w:spacing w:after="0" w:before="0" w:line="240" w:lineRule="auto"/>
        <w:contextualSpacing w:val="0"/>
        <w:jc w:val="both"/>
      </w:pPr>
      <w:r w:rsidDel="00000000" w:rsidR="00000000" w:rsidRPr="00000000">
        <w:rPr>
          <w:rtl w:val="0"/>
        </w:rPr>
      </w:r>
    </w:p>
    <w:p w:rsidR="00000000" w:rsidDel="00000000" w:rsidP="00000000" w:rsidRDefault="00000000" w:rsidRPr="00000000">
      <w:pPr>
        <w:spacing w:after="0" w:before="0" w:line="240" w:lineRule="auto"/>
        <w:ind w:left="1560" w:hanging="1276"/>
        <w:contextualSpacing w:val="0"/>
        <w:jc w:val="both"/>
      </w:pPr>
      <w:r w:rsidDel="00000000" w:rsidR="00000000" w:rsidRPr="00000000">
        <w:rPr>
          <w:rFonts w:ascii="Times New Roman" w:cs="Times New Roman" w:eastAsia="Times New Roman" w:hAnsi="Times New Roman"/>
          <w:b w:val="1"/>
          <w:color w:val="0000ff"/>
          <w:sz w:val="24"/>
          <w:szCs w:val="24"/>
          <w:vertAlign w:val="baseline"/>
          <w:rtl w:val="0"/>
        </w:rPr>
        <w:t xml:space="preserve">Стаття 21.</w:t>
      </w:r>
      <w:r w:rsidDel="00000000" w:rsidR="00000000" w:rsidRPr="00000000">
        <w:rPr>
          <w:rFonts w:ascii="Times New Roman" w:cs="Times New Roman" w:eastAsia="Times New Roman" w:hAnsi="Times New Roman"/>
          <w:b w:val="0"/>
          <w:sz w:val="24"/>
          <w:szCs w:val="24"/>
          <w:vertAlign w:val="baseline"/>
          <w:rtl w:val="0"/>
        </w:rPr>
        <w:t xml:space="preserve"> Усі люди є вільні і рівні у своїй гідності та правах. Права і свободи людини є невідчужуваними та непорушними.</w:t>
      </w:r>
    </w:p>
    <w:p w:rsidR="00000000" w:rsidDel="00000000" w:rsidP="00000000" w:rsidRDefault="00000000" w:rsidRPr="00000000">
      <w:pPr>
        <w:spacing w:after="0" w:before="0" w:line="240" w:lineRule="auto"/>
        <w:contextualSpacing w:val="0"/>
        <w:jc w:val="both"/>
      </w:pPr>
      <w:r w:rsidDel="00000000" w:rsidR="00000000" w:rsidRPr="00000000">
        <w:rPr>
          <w:rtl w:val="0"/>
        </w:rPr>
      </w:r>
    </w:p>
    <w:p w:rsidR="00000000" w:rsidDel="00000000" w:rsidP="00000000" w:rsidRDefault="00000000" w:rsidRPr="00000000">
      <w:pPr>
        <w:spacing w:after="0" w:before="0" w:line="240" w:lineRule="auto"/>
        <w:ind w:left="1560" w:hanging="1276"/>
        <w:contextualSpacing w:val="0"/>
        <w:jc w:val="both"/>
      </w:pPr>
      <w:r w:rsidDel="00000000" w:rsidR="00000000" w:rsidRPr="00000000">
        <w:rPr>
          <w:rFonts w:ascii="Times New Roman" w:cs="Times New Roman" w:eastAsia="Times New Roman" w:hAnsi="Times New Roman"/>
          <w:b w:val="1"/>
          <w:color w:val="0000ff"/>
          <w:sz w:val="24"/>
          <w:szCs w:val="24"/>
          <w:vertAlign w:val="baseline"/>
          <w:rtl w:val="0"/>
        </w:rPr>
        <w:t xml:space="preserve">Стаття 22.</w:t>
      </w:r>
      <w:r w:rsidDel="00000000" w:rsidR="00000000" w:rsidRPr="00000000">
        <w:rPr>
          <w:rFonts w:ascii="Times New Roman" w:cs="Times New Roman" w:eastAsia="Times New Roman" w:hAnsi="Times New Roman"/>
          <w:b w:val="0"/>
          <w:sz w:val="24"/>
          <w:szCs w:val="24"/>
          <w:vertAlign w:val="baseline"/>
          <w:rtl w:val="0"/>
        </w:rPr>
        <w:t xml:space="preserve"> Права і свободи людини і громадянина, закріплені цією Конституцією, не є вичерпними.</w:t>
      </w:r>
    </w:p>
    <w:p w:rsidR="00000000" w:rsidDel="00000000" w:rsidP="00000000" w:rsidRDefault="00000000" w:rsidRPr="00000000">
      <w:pPr>
        <w:spacing w:after="0" w:before="0" w:line="240" w:lineRule="auto"/>
        <w:ind w:firstLine="284"/>
        <w:contextualSpacing w:val="0"/>
        <w:jc w:val="both"/>
      </w:pPr>
      <w:r w:rsidDel="00000000" w:rsidR="00000000" w:rsidRPr="00000000">
        <w:rPr>
          <w:rFonts w:ascii="Times New Roman" w:cs="Times New Roman" w:eastAsia="Times New Roman" w:hAnsi="Times New Roman"/>
          <w:b w:val="0"/>
          <w:sz w:val="24"/>
          <w:szCs w:val="24"/>
          <w:vertAlign w:val="baseline"/>
          <w:rtl w:val="0"/>
        </w:rPr>
        <w:t xml:space="preserve">Конституційні права і свободи гарантуються і не можуть бути скасовані.</w:t>
      </w:r>
    </w:p>
    <w:p w:rsidR="00000000" w:rsidDel="00000000" w:rsidP="00000000" w:rsidRDefault="00000000" w:rsidRPr="00000000">
      <w:pPr>
        <w:spacing w:after="0" w:before="0" w:line="240" w:lineRule="auto"/>
        <w:ind w:firstLine="284"/>
        <w:contextualSpacing w:val="0"/>
        <w:jc w:val="both"/>
      </w:pPr>
      <w:r w:rsidDel="00000000" w:rsidR="00000000" w:rsidRPr="00000000">
        <w:rPr>
          <w:rFonts w:ascii="Times New Roman" w:cs="Times New Roman" w:eastAsia="Times New Roman" w:hAnsi="Times New Roman"/>
          <w:b w:val="0"/>
          <w:sz w:val="24"/>
          <w:szCs w:val="24"/>
          <w:vertAlign w:val="baseline"/>
          <w:rtl w:val="0"/>
        </w:rPr>
        <w:t xml:space="preserve">При прийнятті нових законів або внесенні змін до чинних законів не допускається звуження змісту та обсягу існуючих прав і свобод.</w:t>
      </w:r>
    </w:p>
    <w:p w:rsidR="00000000" w:rsidDel="00000000" w:rsidP="00000000" w:rsidRDefault="00000000" w:rsidRPr="00000000">
      <w:pPr>
        <w:spacing w:after="0" w:before="0" w:line="240" w:lineRule="auto"/>
        <w:contextualSpacing w:val="0"/>
        <w:jc w:val="both"/>
      </w:pPr>
      <w:r w:rsidDel="00000000" w:rsidR="00000000" w:rsidRPr="00000000">
        <w:rPr>
          <w:rtl w:val="0"/>
        </w:rPr>
      </w:r>
    </w:p>
    <w:p w:rsidR="00000000" w:rsidDel="00000000" w:rsidP="00000000" w:rsidRDefault="00000000" w:rsidRPr="00000000">
      <w:pPr>
        <w:spacing w:after="0" w:before="0" w:line="240" w:lineRule="auto"/>
        <w:ind w:left="1560" w:hanging="1276"/>
        <w:contextualSpacing w:val="0"/>
        <w:jc w:val="both"/>
      </w:pPr>
      <w:r w:rsidDel="00000000" w:rsidR="00000000" w:rsidRPr="00000000">
        <w:rPr>
          <w:rFonts w:ascii="Times New Roman" w:cs="Times New Roman" w:eastAsia="Times New Roman" w:hAnsi="Times New Roman"/>
          <w:b w:val="1"/>
          <w:color w:val="0000ff"/>
          <w:sz w:val="24"/>
          <w:szCs w:val="24"/>
          <w:vertAlign w:val="baseline"/>
          <w:rtl w:val="0"/>
        </w:rPr>
        <w:t xml:space="preserve">Стаття 23.</w:t>
      </w:r>
      <w:r w:rsidDel="00000000" w:rsidR="00000000" w:rsidRPr="00000000">
        <w:rPr>
          <w:rFonts w:ascii="Times New Roman" w:cs="Times New Roman" w:eastAsia="Times New Roman" w:hAnsi="Times New Roman"/>
          <w:b w:val="0"/>
          <w:sz w:val="24"/>
          <w:szCs w:val="24"/>
          <w:vertAlign w:val="baseline"/>
          <w:rtl w:val="0"/>
        </w:rPr>
        <w:t xml:space="preserve"> Кожна людина має право на вільний розвиток своєї особистості, якщо при цьому не порушуються права і свободи інших людей, та має обов'язки перед суспільством, в якому забезпечується вільний і всебічний розвиток її особистості.</w:t>
      </w:r>
    </w:p>
    <w:p w:rsidR="00000000" w:rsidDel="00000000" w:rsidP="00000000" w:rsidRDefault="00000000" w:rsidRPr="00000000">
      <w:pPr>
        <w:spacing w:after="0" w:before="0" w:line="240" w:lineRule="auto"/>
        <w:contextualSpacing w:val="0"/>
        <w:jc w:val="both"/>
      </w:pPr>
      <w:r w:rsidDel="00000000" w:rsidR="00000000" w:rsidRPr="00000000">
        <w:rPr>
          <w:rtl w:val="0"/>
        </w:rPr>
      </w:r>
    </w:p>
    <w:p w:rsidR="00000000" w:rsidDel="00000000" w:rsidP="00000000" w:rsidRDefault="00000000" w:rsidRPr="00000000">
      <w:pPr>
        <w:spacing w:after="0" w:before="0" w:line="240" w:lineRule="auto"/>
        <w:ind w:left="1560" w:hanging="1276"/>
        <w:contextualSpacing w:val="0"/>
        <w:jc w:val="both"/>
      </w:pPr>
      <w:r w:rsidDel="00000000" w:rsidR="00000000" w:rsidRPr="00000000">
        <w:rPr>
          <w:rFonts w:ascii="Times New Roman" w:cs="Times New Roman" w:eastAsia="Times New Roman" w:hAnsi="Times New Roman"/>
          <w:b w:val="1"/>
          <w:color w:val="0000ff"/>
          <w:sz w:val="24"/>
          <w:szCs w:val="24"/>
          <w:vertAlign w:val="baseline"/>
          <w:rtl w:val="0"/>
        </w:rPr>
        <w:t xml:space="preserve">Стаття 24.</w:t>
      </w:r>
      <w:r w:rsidDel="00000000" w:rsidR="00000000" w:rsidRPr="00000000">
        <w:rPr>
          <w:rFonts w:ascii="Times New Roman" w:cs="Times New Roman" w:eastAsia="Times New Roman" w:hAnsi="Times New Roman"/>
          <w:b w:val="0"/>
          <w:sz w:val="24"/>
          <w:szCs w:val="24"/>
          <w:vertAlign w:val="baseline"/>
          <w:rtl w:val="0"/>
        </w:rPr>
        <w:t xml:space="preserve"> Громадяни мають рівні конституційні права і свободи та є рівними перед законом.</w:t>
      </w:r>
    </w:p>
    <w:p w:rsidR="00000000" w:rsidDel="00000000" w:rsidP="00000000" w:rsidRDefault="00000000" w:rsidRPr="00000000">
      <w:pPr>
        <w:spacing w:after="0" w:before="0" w:line="240" w:lineRule="auto"/>
        <w:ind w:firstLine="284"/>
        <w:contextualSpacing w:val="0"/>
        <w:jc w:val="both"/>
      </w:pPr>
      <w:r w:rsidDel="00000000" w:rsidR="00000000" w:rsidRPr="00000000">
        <w:rPr>
          <w:rFonts w:ascii="Times New Roman" w:cs="Times New Roman" w:eastAsia="Times New Roman" w:hAnsi="Times New Roman"/>
          <w:b w:val="0"/>
          <w:sz w:val="24"/>
          <w:szCs w:val="24"/>
          <w:vertAlign w:val="baseline"/>
          <w:rtl w:val="0"/>
        </w:rPr>
        <w:t xml:space="preserve">Не може бути привілеїв чи обмежень за ознаками раси, кольору шкіри, політичних, релігійних та інших переконань, статі, етнічного та соціального походження, майнового стану, місця проживання, за мовними або іншими ознаками.</w:t>
      </w:r>
    </w:p>
    <w:p w:rsidR="00000000" w:rsidDel="00000000" w:rsidP="00000000" w:rsidRDefault="00000000" w:rsidRPr="00000000">
      <w:pPr>
        <w:spacing w:after="0" w:before="0" w:line="240" w:lineRule="auto"/>
        <w:ind w:firstLine="284"/>
        <w:contextualSpacing w:val="0"/>
        <w:jc w:val="both"/>
      </w:pPr>
      <w:r w:rsidDel="00000000" w:rsidR="00000000" w:rsidRPr="00000000">
        <w:rPr>
          <w:rFonts w:ascii="Times New Roman" w:cs="Times New Roman" w:eastAsia="Times New Roman" w:hAnsi="Times New Roman"/>
          <w:b w:val="0"/>
          <w:sz w:val="24"/>
          <w:szCs w:val="24"/>
          <w:vertAlign w:val="baseline"/>
          <w:rtl w:val="0"/>
        </w:rPr>
        <w:t xml:space="preserve">Рівність прав жінки і чоловіка забезпечується: наданням жінкам рівних з чоловіками можливостей у громадсько-політичній і культурній діяльності, у здобутті освіти і професійній підготовці, у праці та винагороді за неї; спеціальними заходами щодо охорони праці і здоров'я жінок, встановленням пенсійних пільг; створенням умов, які дають жінкам можливість поєднувати працю з материнством; правовим захистом, матеріальною і моральною підтримкою материнства і дитинства, включаючи надання оплачуваних відпусток та інших пільг вагітним жінкам і матерям.</w:t>
      </w:r>
    </w:p>
    <w:p w:rsidR="00000000" w:rsidDel="00000000" w:rsidP="00000000" w:rsidRDefault="00000000" w:rsidRPr="00000000">
      <w:pPr>
        <w:spacing w:after="0" w:before="0" w:line="240" w:lineRule="auto"/>
        <w:contextualSpacing w:val="0"/>
        <w:jc w:val="center"/>
      </w:pPr>
      <w:r w:rsidDel="00000000" w:rsidR="00000000" w:rsidRPr="00000000">
        <w:rPr>
          <w:rFonts w:ascii="Comic Sans MS" w:cs="Comic Sans MS" w:eastAsia="Comic Sans MS" w:hAnsi="Comic Sans MS"/>
          <w:b w:val="0"/>
          <w:color w:val="ff0000"/>
          <w:sz w:val="22"/>
          <w:szCs w:val="22"/>
          <w:vertAlign w:val="baseline"/>
          <w:rtl w:val="0"/>
        </w:rPr>
        <w:t xml:space="preserve">{Офіційне тлумачення положення статті 24 див. в Рішенні Конституційного Суду № 9-рп/2012 від 12.04.2012}</w:t>
      </w:r>
    </w:p>
    <w:p w:rsidR="00000000" w:rsidDel="00000000" w:rsidP="00000000" w:rsidRDefault="00000000" w:rsidRPr="00000000">
      <w:pPr>
        <w:spacing w:after="0" w:before="0" w:line="240" w:lineRule="auto"/>
        <w:contextualSpacing w:val="0"/>
        <w:jc w:val="both"/>
      </w:pPr>
      <w:r w:rsidDel="00000000" w:rsidR="00000000" w:rsidRPr="00000000">
        <w:rPr>
          <w:rtl w:val="0"/>
        </w:rPr>
      </w:r>
    </w:p>
    <w:p w:rsidR="00000000" w:rsidDel="00000000" w:rsidP="00000000" w:rsidRDefault="00000000" w:rsidRPr="00000000">
      <w:pPr>
        <w:spacing w:after="0" w:before="0" w:line="240" w:lineRule="auto"/>
        <w:ind w:left="1560" w:hanging="1276"/>
        <w:contextualSpacing w:val="0"/>
        <w:jc w:val="both"/>
      </w:pPr>
      <w:r w:rsidDel="00000000" w:rsidR="00000000" w:rsidRPr="00000000">
        <w:rPr>
          <w:rFonts w:ascii="Times New Roman" w:cs="Times New Roman" w:eastAsia="Times New Roman" w:hAnsi="Times New Roman"/>
          <w:b w:val="1"/>
          <w:color w:val="0000ff"/>
          <w:sz w:val="24"/>
          <w:szCs w:val="24"/>
          <w:vertAlign w:val="baseline"/>
          <w:rtl w:val="0"/>
        </w:rPr>
        <w:t xml:space="preserve">Стаття 25.</w:t>
      </w:r>
      <w:r w:rsidDel="00000000" w:rsidR="00000000" w:rsidRPr="00000000">
        <w:rPr>
          <w:rFonts w:ascii="Times New Roman" w:cs="Times New Roman" w:eastAsia="Times New Roman" w:hAnsi="Times New Roman"/>
          <w:b w:val="0"/>
          <w:sz w:val="24"/>
          <w:szCs w:val="24"/>
          <w:vertAlign w:val="baseline"/>
          <w:rtl w:val="0"/>
        </w:rPr>
        <w:t xml:space="preserve"> Громадянин України не може бути позбавлений громадянства і права змінити громадянство.</w:t>
      </w:r>
    </w:p>
    <w:p w:rsidR="00000000" w:rsidDel="00000000" w:rsidP="00000000" w:rsidRDefault="00000000" w:rsidRPr="00000000">
      <w:pPr>
        <w:spacing w:after="0" w:before="0" w:line="240" w:lineRule="auto"/>
        <w:ind w:firstLine="284"/>
        <w:contextualSpacing w:val="0"/>
        <w:jc w:val="both"/>
      </w:pPr>
      <w:r w:rsidDel="00000000" w:rsidR="00000000" w:rsidRPr="00000000">
        <w:rPr>
          <w:rFonts w:ascii="Times New Roman" w:cs="Times New Roman" w:eastAsia="Times New Roman" w:hAnsi="Times New Roman"/>
          <w:b w:val="0"/>
          <w:sz w:val="24"/>
          <w:szCs w:val="24"/>
          <w:vertAlign w:val="baseline"/>
          <w:rtl w:val="0"/>
        </w:rPr>
        <w:t xml:space="preserve">Громадянин України не може бути вигнаний за межі України або виданий іншій державі.</w:t>
      </w:r>
    </w:p>
    <w:p w:rsidR="00000000" w:rsidDel="00000000" w:rsidP="00000000" w:rsidRDefault="00000000" w:rsidRPr="00000000">
      <w:pPr>
        <w:spacing w:after="0" w:before="0" w:line="240" w:lineRule="auto"/>
        <w:ind w:firstLine="284"/>
        <w:contextualSpacing w:val="0"/>
        <w:jc w:val="both"/>
      </w:pPr>
      <w:r w:rsidDel="00000000" w:rsidR="00000000" w:rsidRPr="00000000">
        <w:rPr>
          <w:rFonts w:ascii="Times New Roman" w:cs="Times New Roman" w:eastAsia="Times New Roman" w:hAnsi="Times New Roman"/>
          <w:b w:val="0"/>
          <w:sz w:val="24"/>
          <w:szCs w:val="24"/>
          <w:vertAlign w:val="baseline"/>
          <w:rtl w:val="0"/>
        </w:rPr>
        <w:t xml:space="preserve">Україна гарантує піклування та захист своїм громадянам, які перебувають за її межами.</w:t>
      </w:r>
    </w:p>
    <w:p w:rsidR="00000000" w:rsidDel="00000000" w:rsidP="00000000" w:rsidRDefault="00000000" w:rsidRPr="00000000">
      <w:pPr>
        <w:spacing w:after="0" w:before="0" w:line="240" w:lineRule="auto"/>
        <w:contextualSpacing w:val="0"/>
        <w:jc w:val="both"/>
      </w:pPr>
      <w:r w:rsidDel="00000000" w:rsidR="00000000" w:rsidRPr="00000000">
        <w:rPr>
          <w:rtl w:val="0"/>
        </w:rPr>
      </w:r>
    </w:p>
    <w:p w:rsidR="00000000" w:rsidDel="00000000" w:rsidP="00000000" w:rsidRDefault="00000000" w:rsidRPr="00000000">
      <w:pPr>
        <w:spacing w:after="0" w:before="0" w:line="240" w:lineRule="auto"/>
        <w:ind w:left="1560" w:hanging="1276"/>
        <w:contextualSpacing w:val="0"/>
        <w:jc w:val="both"/>
      </w:pPr>
      <w:r w:rsidDel="00000000" w:rsidR="00000000" w:rsidRPr="00000000">
        <w:rPr>
          <w:rFonts w:ascii="Times New Roman" w:cs="Times New Roman" w:eastAsia="Times New Roman" w:hAnsi="Times New Roman"/>
          <w:b w:val="1"/>
          <w:color w:val="0000ff"/>
          <w:sz w:val="24"/>
          <w:szCs w:val="24"/>
          <w:vertAlign w:val="baseline"/>
          <w:rtl w:val="0"/>
        </w:rPr>
        <w:t xml:space="preserve">Стаття 26.</w:t>
      </w:r>
      <w:r w:rsidDel="00000000" w:rsidR="00000000" w:rsidRPr="00000000">
        <w:rPr>
          <w:rFonts w:ascii="Times New Roman" w:cs="Times New Roman" w:eastAsia="Times New Roman" w:hAnsi="Times New Roman"/>
          <w:b w:val="0"/>
          <w:sz w:val="24"/>
          <w:szCs w:val="24"/>
          <w:vertAlign w:val="baseline"/>
          <w:rtl w:val="0"/>
        </w:rPr>
        <w:t xml:space="preserve"> Іноземці та особи без громадянства, що перебувають в Україні на законних підставах, користуються тими самими правами і свободами, а також несуть такі самі обов'язки, як і громадяни України, - за винятками, встановленими Конституцією, законами чи міжнародними договорами України.</w:t>
      </w:r>
    </w:p>
    <w:p w:rsidR="00000000" w:rsidDel="00000000" w:rsidP="00000000" w:rsidRDefault="00000000" w:rsidRPr="00000000">
      <w:pPr>
        <w:spacing w:after="0" w:before="0" w:line="240" w:lineRule="auto"/>
        <w:ind w:firstLine="284"/>
        <w:contextualSpacing w:val="0"/>
        <w:jc w:val="both"/>
      </w:pPr>
      <w:r w:rsidDel="00000000" w:rsidR="00000000" w:rsidRPr="00000000">
        <w:rPr>
          <w:rFonts w:ascii="Times New Roman" w:cs="Times New Roman" w:eastAsia="Times New Roman" w:hAnsi="Times New Roman"/>
          <w:b w:val="0"/>
          <w:sz w:val="24"/>
          <w:szCs w:val="24"/>
          <w:vertAlign w:val="baseline"/>
          <w:rtl w:val="0"/>
        </w:rPr>
        <w:t xml:space="preserve">Іноземцям та особам без громадянства може бути надано притулок у порядку, встановленому законом.</w:t>
      </w:r>
    </w:p>
    <w:p w:rsidR="00000000" w:rsidDel="00000000" w:rsidP="00000000" w:rsidRDefault="00000000" w:rsidRPr="00000000">
      <w:pPr>
        <w:spacing w:after="0" w:before="0" w:line="240" w:lineRule="auto"/>
        <w:contextualSpacing w:val="0"/>
        <w:jc w:val="both"/>
      </w:pPr>
      <w:r w:rsidDel="00000000" w:rsidR="00000000" w:rsidRPr="00000000">
        <w:rPr>
          <w:rtl w:val="0"/>
        </w:rPr>
      </w:r>
    </w:p>
    <w:p w:rsidR="00000000" w:rsidDel="00000000" w:rsidP="00000000" w:rsidRDefault="00000000" w:rsidRPr="00000000">
      <w:pPr>
        <w:spacing w:after="0" w:before="0" w:line="240" w:lineRule="auto"/>
        <w:ind w:firstLine="284"/>
        <w:contextualSpacing w:val="0"/>
        <w:jc w:val="both"/>
      </w:pPr>
      <w:r w:rsidDel="00000000" w:rsidR="00000000" w:rsidRPr="00000000">
        <w:rPr>
          <w:rFonts w:ascii="Times New Roman" w:cs="Times New Roman" w:eastAsia="Times New Roman" w:hAnsi="Times New Roman"/>
          <w:b w:val="1"/>
          <w:color w:val="0000ff"/>
          <w:sz w:val="24"/>
          <w:szCs w:val="24"/>
          <w:vertAlign w:val="baseline"/>
          <w:rtl w:val="0"/>
        </w:rPr>
        <w:t xml:space="preserve">Стаття 27.</w:t>
      </w:r>
      <w:r w:rsidDel="00000000" w:rsidR="00000000" w:rsidRPr="00000000">
        <w:rPr>
          <w:rFonts w:ascii="Times New Roman" w:cs="Times New Roman" w:eastAsia="Times New Roman" w:hAnsi="Times New Roman"/>
          <w:b w:val="0"/>
          <w:sz w:val="24"/>
          <w:szCs w:val="24"/>
          <w:vertAlign w:val="baseline"/>
          <w:rtl w:val="0"/>
        </w:rPr>
        <w:t xml:space="preserve"> Кожна людина має невід'ємне право на життя.</w:t>
      </w:r>
    </w:p>
    <w:p w:rsidR="00000000" w:rsidDel="00000000" w:rsidP="00000000" w:rsidRDefault="00000000" w:rsidRPr="00000000">
      <w:pPr>
        <w:spacing w:after="0" w:before="0" w:line="240" w:lineRule="auto"/>
        <w:ind w:firstLine="284"/>
        <w:contextualSpacing w:val="0"/>
        <w:jc w:val="both"/>
      </w:pPr>
      <w:r w:rsidDel="00000000" w:rsidR="00000000" w:rsidRPr="00000000">
        <w:rPr>
          <w:rFonts w:ascii="Times New Roman" w:cs="Times New Roman" w:eastAsia="Times New Roman" w:hAnsi="Times New Roman"/>
          <w:b w:val="0"/>
          <w:sz w:val="24"/>
          <w:szCs w:val="24"/>
          <w:vertAlign w:val="baseline"/>
          <w:rtl w:val="0"/>
        </w:rPr>
        <w:t xml:space="preserve">Ніхто не може бути свавільно позбавлений життя. Обов'язок держави - захищати життя людини.</w:t>
      </w:r>
    </w:p>
    <w:p w:rsidR="00000000" w:rsidDel="00000000" w:rsidP="00000000" w:rsidRDefault="00000000" w:rsidRPr="00000000">
      <w:pPr>
        <w:spacing w:after="0" w:before="0" w:line="240" w:lineRule="auto"/>
        <w:ind w:firstLine="284"/>
        <w:contextualSpacing w:val="0"/>
        <w:jc w:val="both"/>
      </w:pPr>
      <w:r w:rsidDel="00000000" w:rsidR="00000000" w:rsidRPr="00000000">
        <w:rPr>
          <w:rFonts w:ascii="Times New Roman" w:cs="Times New Roman" w:eastAsia="Times New Roman" w:hAnsi="Times New Roman"/>
          <w:b w:val="0"/>
          <w:sz w:val="24"/>
          <w:szCs w:val="24"/>
          <w:vertAlign w:val="baseline"/>
          <w:rtl w:val="0"/>
        </w:rPr>
        <w:t xml:space="preserve">Кожен має право захищати своє життя і здоров'я, життя і здоров'я інших людей від протиправних посягань.</w:t>
      </w:r>
    </w:p>
    <w:p w:rsidR="00000000" w:rsidDel="00000000" w:rsidP="00000000" w:rsidRDefault="00000000" w:rsidRPr="00000000">
      <w:pPr>
        <w:spacing w:after="0" w:before="0" w:line="240" w:lineRule="auto"/>
        <w:contextualSpacing w:val="0"/>
        <w:jc w:val="both"/>
      </w:pPr>
      <w:r w:rsidDel="00000000" w:rsidR="00000000" w:rsidRPr="00000000">
        <w:rPr>
          <w:rtl w:val="0"/>
        </w:rPr>
      </w:r>
    </w:p>
    <w:p w:rsidR="00000000" w:rsidDel="00000000" w:rsidP="00000000" w:rsidRDefault="00000000" w:rsidRPr="00000000">
      <w:pPr>
        <w:spacing w:after="0" w:before="0" w:line="240" w:lineRule="auto"/>
        <w:ind w:left="1560" w:hanging="1276"/>
        <w:contextualSpacing w:val="0"/>
        <w:jc w:val="both"/>
      </w:pPr>
      <w:r w:rsidDel="00000000" w:rsidR="00000000" w:rsidRPr="00000000">
        <w:rPr>
          <w:rFonts w:ascii="Times New Roman" w:cs="Times New Roman" w:eastAsia="Times New Roman" w:hAnsi="Times New Roman"/>
          <w:b w:val="1"/>
          <w:color w:val="0000ff"/>
          <w:sz w:val="24"/>
          <w:szCs w:val="24"/>
          <w:vertAlign w:val="baseline"/>
          <w:rtl w:val="0"/>
        </w:rPr>
        <w:t xml:space="preserve">Стаття 28.</w:t>
      </w:r>
      <w:r w:rsidDel="00000000" w:rsidR="00000000" w:rsidRPr="00000000">
        <w:rPr>
          <w:rFonts w:ascii="Times New Roman" w:cs="Times New Roman" w:eastAsia="Times New Roman" w:hAnsi="Times New Roman"/>
          <w:b w:val="0"/>
          <w:sz w:val="24"/>
          <w:szCs w:val="24"/>
          <w:vertAlign w:val="baseline"/>
          <w:rtl w:val="0"/>
        </w:rPr>
        <w:t xml:space="preserve"> Кожен має право на повагу до його гідності.</w:t>
      </w:r>
    </w:p>
    <w:p w:rsidR="00000000" w:rsidDel="00000000" w:rsidP="00000000" w:rsidRDefault="00000000" w:rsidRPr="00000000">
      <w:pPr>
        <w:spacing w:after="0" w:before="0" w:line="240" w:lineRule="auto"/>
        <w:ind w:firstLine="284"/>
        <w:contextualSpacing w:val="0"/>
        <w:jc w:val="both"/>
      </w:pPr>
      <w:r w:rsidDel="00000000" w:rsidR="00000000" w:rsidRPr="00000000">
        <w:rPr>
          <w:rFonts w:ascii="Times New Roman" w:cs="Times New Roman" w:eastAsia="Times New Roman" w:hAnsi="Times New Roman"/>
          <w:b w:val="0"/>
          <w:sz w:val="24"/>
          <w:szCs w:val="24"/>
          <w:vertAlign w:val="baseline"/>
          <w:rtl w:val="0"/>
        </w:rPr>
        <w:t xml:space="preserve">Ніхто не може бути підданий катуванню, жорстокому, нелюдському або такому, що принижує його гідність, поводженню чи покаранню.</w:t>
      </w:r>
    </w:p>
    <w:p w:rsidR="00000000" w:rsidDel="00000000" w:rsidP="00000000" w:rsidRDefault="00000000" w:rsidRPr="00000000">
      <w:pPr>
        <w:spacing w:after="0" w:before="0" w:line="240" w:lineRule="auto"/>
        <w:ind w:firstLine="284"/>
        <w:contextualSpacing w:val="0"/>
        <w:jc w:val="both"/>
      </w:pPr>
      <w:r w:rsidDel="00000000" w:rsidR="00000000" w:rsidRPr="00000000">
        <w:rPr>
          <w:rFonts w:ascii="Times New Roman" w:cs="Times New Roman" w:eastAsia="Times New Roman" w:hAnsi="Times New Roman"/>
          <w:b w:val="0"/>
          <w:sz w:val="24"/>
          <w:szCs w:val="24"/>
          <w:vertAlign w:val="baseline"/>
          <w:rtl w:val="0"/>
        </w:rPr>
        <w:t xml:space="preserve">Жодна людина без її вільної згоди не може бути піддана медичним, науковим чи іншим дослідам.</w:t>
      </w:r>
    </w:p>
    <w:p w:rsidR="00000000" w:rsidDel="00000000" w:rsidP="00000000" w:rsidRDefault="00000000" w:rsidRPr="00000000">
      <w:pPr>
        <w:spacing w:after="0" w:before="0" w:line="240" w:lineRule="auto"/>
        <w:contextualSpacing w:val="0"/>
        <w:jc w:val="both"/>
      </w:pPr>
      <w:r w:rsidDel="00000000" w:rsidR="00000000" w:rsidRPr="00000000">
        <w:rPr>
          <w:rtl w:val="0"/>
        </w:rPr>
      </w:r>
    </w:p>
    <w:p w:rsidR="00000000" w:rsidDel="00000000" w:rsidP="00000000" w:rsidRDefault="00000000" w:rsidRPr="00000000">
      <w:pPr>
        <w:spacing w:after="0" w:before="0" w:line="240" w:lineRule="auto"/>
        <w:ind w:firstLine="284"/>
        <w:contextualSpacing w:val="0"/>
        <w:jc w:val="both"/>
      </w:pPr>
      <w:r w:rsidDel="00000000" w:rsidR="00000000" w:rsidRPr="00000000">
        <w:rPr>
          <w:rFonts w:ascii="Times New Roman" w:cs="Times New Roman" w:eastAsia="Times New Roman" w:hAnsi="Times New Roman"/>
          <w:b w:val="1"/>
          <w:color w:val="0000ff"/>
          <w:sz w:val="24"/>
          <w:szCs w:val="24"/>
          <w:vertAlign w:val="baseline"/>
          <w:rtl w:val="0"/>
        </w:rPr>
        <w:t xml:space="preserve">Стаття 29.</w:t>
      </w:r>
      <w:r w:rsidDel="00000000" w:rsidR="00000000" w:rsidRPr="00000000">
        <w:rPr>
          <w:rFonts w:ascii="Times New Roman" w:cs="Times New Roman" w:eastAsia="Times New Roman" w:hAnsi="Times New Roman"/>
          <w:b w:val="0"/>
          <w:sz w:val="24"/>
          <w:szCs w:val="24"/>
          <w:vertAlign w:val="baseline"/>
          <w:rtl w:val="0"/>
        </w:rPr>
        <w:t xml:space="preserve"> Кожна людина має право на свободу та особисту недоторканність.</w:t>
      </w:r>
    </w:p>
    <w:p w:rsidR="00000000" w:rsidDel="00000000" w:rsidP="00000000" w:rsidRDefault="00000000" w:rsidRPr="00000000">
      <w:pPr>
        <w:spacing w:after="0" w:before="0" w:line="240" w:lineRule="auto"/>
        <w:ind w:firstLine="284"/>
        <w:contextualSpacing w:val="0"/>
        <w:jc w:val="both"/>
      </w:pPr>
      <w:r w:rsidDel="00000000" w:rsidR="00000000" w:rsidRPr="00000000">
        <w:rPr>
          <w:rFonts w:ascii="Times New Roman" w:cs="Times New Roman" w:eastAsia="Times New Roman" w:hAnsi="Times New Roman"/>
          <w:b w:val="0"/>
          <w:sz w:val="24"/>
          <w:szCs w:val="24"/>
          <w:vertAlign w:val="baseline"/>
          <w:rtl w:val="0"/>
        </w:rPr>
        <w:t xml:space="preserve">Ніхто не може бути заарештований або триматися під вартою інакше як за вмотивованим рішенням суду і тільки на підставах та в порядку, встановлених законом.</w:t>
      </w:r>
    </w:p>
    <w:p w:rsidR="00000000" w:rsidDel="00000000" w:rsidP="00000000" w:rsidRDefault="00000000" w:rsidRPr="00000000">
      <w:pPr>
        <w:spacing w:after="0" w:before="0" w:line="240" w:lineRule="auto"/>
        <w:ind w:firstLine="284"/>
        <w:contextualSpacing w:val="0"/>
        <w:jc w:val="both"/>
      </w:pPr>
      <w:r w:rsidDel="00000000" w:rsidR="00000000" w:rsidRPr="00000000">
        <w:rPr>
          <w:rFonts w:ascii="Times New Roman" w:cs="Times New Roman" w:eastAsia="Times New Roman" w:hAnsi="Times New Roman"/>
          <w:b w:val="0"/>
          <w:sz w:val="24"/>
          <w:szCs w:val="24"/>
          <w:vertAlign w:val="baseline"/>
          <w:rtl w:val="0"/>
        </w:rPr>
        <w:t xml:space="preserve">У разі нагальної необхідності запобігти злочинові чи його перепинити уповноважені на те законом органи можуть застосувати тримання особи під вартою як тимчасовий запобіжний захід, обґрунтованість якого протягом сімдесяти двох годин має бути перевірена судом. Затримана особа негайно звільняється, якщо протягом сімдесяти двох годин з моменту затримання їй не вручено вмотивованого рішення суду про тримання під вартою.</w:t>
      </w:r>
    </w:p>
    <w:p w:rsidR="00000000" w:rsidDel="00000000" w:rsidP="00000000" w:rsidRDefault="00000000" w:rsidRPr="00000000">
      <w:pPr>
        <w:spacing w:after="0" w:before="0" w:line="240" w:lineRule="auto"/>
        <w:ind w:firstLine="284"/>
        <w:contextualSpacing w:val="0"/>
        <w:jc w:val="both"/>
      </w:pPr>
      <w:r w:rsidDel="00000000" w:rsidR="00000000" w:rsidRPr="00000000">
        <w:rPr>
          <w:rFonts w:ascii="Times New Roman" w:cs="Times New Roman" w:eastAsia="Times New Roman" w:hAnsi="Times New Roman"/>
          <w:b w:val="0"/>
          <w:sz w:val="24"/>
          <w:szCs w:val="24"/>
          <w:vertAlign w:val="baseline"/>
          <w:rtl w:val="0"/>
        </w:rPr>
        <w:t xml:space="preserve">Кожному заарештованому чи затриманому має бути невідкладно повідомлено про мотиви арешту чи затримання, роз'яснено його права та надано можливість з моменту затримання захищати себе особисто та користуватися правовою допомогою захисника.</w:t>
      </w:r>
    </w:p>
    <w:p w:rsidR="00000000" w:rsidDel="00000000" w:rsidP="00000000" w:rsidRDefault="00000000" w:rsidRPr="00000000">
      <w:pPr>
        <w:spacing w:after="0" w:before="0" w:line="240" w:lineRule="auto"/>
        <w:ind w:firstLine="284"/>
        <w:contextualSpacing w:val="0"/>
        <w:jc w:val="both"/>
      </w:pPr>
      <w:r w:rsidDel="00000000" w:rsidR="00000000" w:rsidRPr="00000000">
        <w:rPr>
          <w:rFonts w:ascii="Times New Roman" w:cs="Times New Roman" w:eastAsia="Times New Roman" w:hAnsi="Times New Roman"/>
          <w:b w:val="0"/>
          <w:sz w:val="24"/>
          <w:szCs w:val="24"/>
          <w:vertAlign w:val="baseline"/>
          <w:rtl w:val="0"/>
        </w:rPr>
        <w:t xml:space="preserve">Кожний затриманий має право у будь-який час оскаржити в суді своє затримання.</w:t>
      </w:r>
    </w:p>
    <w:p w:rsidR="00000000" w:rsidDel="00000000" w:rsidP="00000000" w:rsidRDefault="00000000" w:rsidRPr="00000000">
      <w:pPr>
        <w:spacing w:after="0" w:before="0" w:line="240" w:lineRule="auto"/>
        <w:ind w:firstLine="284"/>
        <w:contextualSpacing w:val="0"/>
        <w:jc w:val="both"/>
      </w:pPr>
      <w:r w:rsidDel="00000000" w:rsidR="00000000" w:rsidRPr="00000000">
        <w:rPr>
          <w:rFonts w:ascii="Times New Roman" w:cs="Times New Roman" w:eastAsia="Times New Roman" w:hAnsi="Times New Roman"/>
          <w:b w:val="0"/>
          <w:sz w:val="24"/>
          <w:szCs w:val="24"/>
          <w:vertAlign w:val="baseline"/>
          <w:rtl w:val="0"/>
        </w:rPr>
        <w:t xml:space="preserve">Про арешт або затримання людини має бути негайно повідомлено родичів заарештованого чи затриманого.</w:t>
      </w:r>
    </w:p>
    <w:p w:rsidR="00000000" w:rsidDel="00000000" w:rsidP="00000000" w:rsidRDefault="00000000" w:rsidRPr="00000000">
      <w:pPr>
        <w:spacing w:after="0" w:before="0" w:line="240" w:lineRule="auto"/>
        <w:contextualSpacing w:val="0"/>
        <w:jc w:val="both"/>
      </w:pPr>
      <w:r w:rsidDel="00000000" w:rsidR="00000000" w:rsidRPr="00000000">
        <w:rPr>
          <w:rtl w:val="0"/>
        </w:rPr>
      </w:r>
    </w:p>
    <w:p w:rsidR="00000000" w:rsidDel="00000000" w:rsidP="00000000" w:rsidRDefault="00000000" w:rsidRPr="00000000">
      <w:pPr>
        <w:spacing w:after="0" w:before="0" w:line="240" w:lineRule="auto"/>
        <w:contextualSpacing w:val="0"/>
        <w:jc w:val="both"/>
      </w:pPr>
      <w:r w:rsidDel="00000000" w:rsidR="00000000" w:rsidRPr="00000000">
        <w:rPr>
          <w:rtl w:val="0"/>
        </w:rPr>
      </w:r>
    </w:p>
    <w:p w:rsidR="00000000" w:rsidDel="00000000" w:rsidP="00000000" w:rsidRDefault="00000000" w:rsidRPr="00000000">
      <w:pPr>
        <w:spacing w:after="0" w:before="0" w:line="240" w:lineRule="auto"/>
        <w:contextualSpacing w:val="0"/>
        <w:jc w:val="both"/>
      </w:pPr>
      <w:r w:rsidDel="00000000" w:rsidR="00000000" w:rsidRPr="00000000">
        <w:rPr>
          <w:rtl w:val="0"/>
        </w:rPr>
      </w:r>
    </w:p>
    <w:p w:rsidR="00000000" w:rsidDel="00000000" w:rsidP="00000000" w:rsidRDefault="00000000" w:rsidRPr="00000000">
      <w:pPr>
        <w:spacing w:after="0" w:before="0" w:line="240" w:lineRule="auto"/>
        <w:ind w:firstLine="284"/>
        <w:contextualSpacing w:val="0"/>
        <w:jc w:val="both"/>
      </w:pPr>
      <w:r w:rsidDel="00000000" w:rsidR="00000000" w:rsidRPr="00000000">
        <w:rPr>
          <w:rFonts w:ascii="Times New Roman" w:cs="Times New Roman" w:eastAsia="Times New Roman" w:hAnsi="Times New Roman"/>
          <w:b w:val="1"/>
          <w:color w:val="0000ff"/>
          <w:sz w:val="24"/>
          <w:szCs w:val="24"/>
          <w:vertAlign w:val="baseline"/>
          <w:rtl w:val="0"/>
        </w:rPr>
        <w:t xml:space="preserve">Стаття 30.</w:t>
      </w:r>
      <w:r w:rsidDel="00000000" w:rsidR="00000000" w:rsidRPr="00000000">
        <w:rPr>
          <w:rFonts w:ascii="Times New Roman" w:cs="Times New Roman" w:eastAsia="Times New Roman" w:hAnsi="Times New Roman"/>
          <w:b w:val="0"/>
          <w:sz w:val="24"/>
          <w:szCs w:val="24"/>
          <w:vertAlign w:val="baseline"/>
          <w:rtl w:val="0"/>
        </w:rPr>
        <w:t xml:space="preserve"> Кожному гарантується недоторканність житла.</w:t>
      </w:r>
    </w:p>
    <w:p w:rsidR="00000000" w:rsidDel="00000000" w:rsidP="00000000" w:rsidRDefault="00000000" w:rsidRPr="00000000">
      <w:pPr>
        <w:spacing w:after="0" w:before="0" w:line="240" w:lineRule="auto"/>
        <w:ind w:firstLine="284"/>
        <w:contextualSpacing w:val="0"/>
        <w:jc w:val="both"/>
      </w:pPr>
      <w:r w:rsidDel="00000000" w:rsidR="00000000" w:rsidRPr="00000000">
        <w:rPr>
          <w:rFonts w:ascii="Times New Roman" w:cs="Times New Roman" w:eastAsia="Times New Roman" w:hAnsi="Times New Roman"/>
          <w:b w:val="0"/>
          <w:sz w:val="24"/>
          <w:szCs w:val="24"/>
          <w:vertAlign w:val="baseline"/>
          <w:rtl w:val="0"/>
        </w:rPr>
        <w:t xml:space="preserve">Не допускається проникнення до житла чи до іншого володіння особи, проведення в них огляду чи обшуку інакше як за вмотивованим рішенням суду.</w:t>
      </w:r>
    </w:p>
    <w:p w:rsidR="00000000" w:rsidDel="00000000" w:rsidP="00000000" w:rsidRDefault="00000000" w:rsidRPr="00000000">
      <w:pPr>
        <w:spacing w:after="0" w:before="0" w:line="240" w:lineRule="auto"/>
        <w:ind w:firstLine="284"/>
        <w:contextualSpacing w:val="0"/>
        <w:jc w:val="both"/>
      </w:pPr>
      <w:r w:rsidDel="00000000" w:rsidR="00000000" w:rsidRPr="00000000">
        <w:rPr>
          <w:rFonts w:ascii="Times New Roman" w:cs="Times New Roman" w:eastAsia="Times New Roman" w:hAnsi="Times New Roman"/>
          <w:b w:val="0"/>
          <w:sz w:val="24"/>
          <w:szCs w:val="24"/>
          <w:vertAlign w:val="baseline"/>
          <w:rtl w:val="0"/>
        </w:rPr>
        <w:t xml:space="preserve">У невідкладних випадках, пов'язаних із врятуванням життя людей та майна чи з безпосереднім переслідуванням осіб, які підозрюються у вчиненні злочину, можливий інший, встановлений законом, порядок проникнення до житла чи до іншого володіння особи, проведення в них огляду і обшуку.</w:t>
      </w:r>
    </w:p>
    <w:p w:rsidR="00000000" w:rsidDel="00000000" w:rsidP="00000000" w:rsidRDefault="00000000" w:rsidRPr="00000000">
      <w:pPr>
        <w:spacing w:after="0" w:before="0" w:line="240" w:lineRule="auto"/>
        <w:contextualSpacing w:val="0"/>
        <w:jc w:val="both"/>
      </w:pPr>
      <w:r w:rsidDel="00000000" w:rsidR="00000000" w:rsidRPr="00000000">
        <w:rPr>
          <w:rtl w:val="0"/>
        </w:rPr>
      </w:r>
    </w:p>
    <w:p w:rsidR="00000000" w:rsidDel="00000000" w:rsidP="00000000" w:rsidRDefault="00000000" w:rsidRPr="00000000">
      <w:pPr>
        <w:spacing w:after="0" w:before="0" w:line="240" w:lineRule="auto"/>
        <w:ind w:left="1560" w:hanging="1276"/>
        <w:contextualSpacing w:val="0"/>
        <w:jc w:val="both"/>
      </w:pPr>
      <w:r w:rsidDel="00000000" w:rsidR="00000000" w:rsidRPr="00000000">
        <w:rPr>
          <w:rFonts w:ascii="Times New Roman" w:cs="Times New Roman" w:eastAsia="Times New Roman" w:hAnsi="Times New Roman"/>
          <w:b w:val="1"/>
          <w:color w:val="0000ff"/>
          <w:sz w:val="24"/>
          <w:szCs w:val="24"/>
          <w:vertAlign w:val="baseline"/>
          <w:rtl w:val="0"/>
        </w:rPr>
        <w:t xml:space="preserve">Стаття 31.</w:t>
      </w:r>
      <w:r w:rsidDel="00000000" w:rsidR="00000000" w:rsidRPr="00000000">
        <w:rPr>
          <w:rFonts w:ascii="Times New Roman" w:cs="Times New Roman" w:eastAsia="Times New Roman" w:hAnsi="Times New Roman"/>
          <w:b w:val="0"/>
          <w:sz w:val="24"/>
          <w:szCs w:val="24"/>
          <w:vertAlign w:val="baseline"/>
          <w:rtl w:val="0"/>
        </w:rPr>
        <w:t xml:space="preserve"> Кожному гарантується таємниця листування, телефонних розмов, телеграфної та іншої кореспонденції. Винятки можуть бути встановлені лише судом у випадках, передбачених законом, з метою запобігти злочинові чи з'ясувати істину під час розслідування кримінальної справи, якщо іншими способами одержати інформацію неможливо.</w:t>
      </w:r>
    </w:p>
    <w:p w:rsidR="00000000" w:rsidDel="00000000" w:rsidP="00000000" w:rsidRDefault="00000000" w:rsidRPr="00000000">
      <w:pPr>
        <w:spacing w:after="0" w:before="0" w:line="240" w:lineRule="auto"/>
        <w:ind w:left="1560" w:hanging="1560"/>
        <w:contextualSpacing w:val="0"/>
        <w:jc w:val="both"/>
      </w:pPr>
      <w:r w:rsidDel="00000000" w:rsidR="00000000" w:rsidRPr="00000000">
        <w:rPr>
          <w:rtl w:val="0"/>
        </w:rPr>
      </w:r>
    </w:p>
    <w:p w:rsidR="00000000" w:rsidDel="00000000" w:rsidP="00000000" w:rsidRDefault="00000000" w:rsidRPr="00000000">
      <w:pPr>
        <w:spacing w:after="0" w:before="0" w:line="240" w:lineRule="auto"/>
        <w:ind w:left="1560" w:hanging="1276"/>
        <w:contextualSpacing w:val="0"/>
        <w:jc w:val="both"/>
      </w:pPr>
      <w:r w:rsidDel="00000000" w:rsidR="00000000" w:rsidRPr="00000000">
        <w:rPr>
          <w:rFonts w:ascii="Times New Roman" w:cs="Times New Roman" w:eastAsia="Times New Roman" w:hAnsi="Times New Roman"/>
          <w:b w:val="1"/>
          <w:color w:val="0000ff"/>
          <w:sz w:val="24"/>
          <w:szCs w:val="24"/>
          <w:vertAlign w:val="baseline"/>
          <w:rtl w:val="0"/>
        </w:rPr>
        <w:t xml:space="preserve">Стаття 32.</w:t>
      </w:r>
      <w:r w:rsidDel="00000000" w:rsidR="00000000" w:rsidRPr="00000000">
        <w:rPr>
          <w:rFonts w:ascii="Times New Roman" w:cs="Times New Roman" w:eastAsia="Times New Roman" w:hAnsi="Times New Roman"/>
          <w:b w:val="0"/>
          <w:sz w:val="24"/>
          <w:szCs w:val="24"/>
          <w:vertAlign w:val="baseline"/>
          <w:rtl w:val="0"/>
        </w:rPr>
        <w:t xml:space="preserve"> Ніхто не може зазнавати втручання в його особисте і сімейне життя, крім випадків, передбачених Конституцією України.</w:t>
      </w:r>
    </w:p>
    <w:p w:rsidR="00000000" w:rsidDel="00000000" w:rsidP="00000000" w:rsidRDefault="00000000" w:rsidRPr="00000000">
      <w:pPr>
        <w:spacing w:after="0" w:before="0" w:line="240" w:lineRule="auto"/>
        <w:contextualSpacing w:val="0"/>
        <w:jc w:val="center"/>
      </w:pPr>
      <w:r w:rsidDel="00000000" w:rsidR="00000000" w:rsidRPr="00000000">
        <w:rPr>
          <w:rFonts w:ascii="Comic Sans MS" w:cs="Comic Sans MS" w:eastAsia="Comic Sans MS" w:hAnsi="Comic Sans MS"/>
          <w:b w:val="0"/>
          <w:color w:val="ff0000"/>
          <w:sz w:val="22"/>
          <w:szCs w:val="22"/>
          <w:vertAlign w:val="baseline"/>
          <w:rtl w:val="0"/>
        </w:rPr>
        <w:t xml:space="preserve">{Офіційне тлумачення положення частини першої статті 32 див. в Рішенні Конституційного Суду № 2-рп/2012 від 20.01.2012}</w:t>
      </w:r>
    </w:p>
    <w:p w:rsidR="00000000" w:rsidDel="00000000" w:rsidP="00000000" w:rsidRDefault="00000000" w:rsidRPr="00000000">
      <w:pPr>
        <w:spacing w:after="0" w:before="0" w:line="240" w:lineRule="auto"/>
        <w:ind w:firstLine="284"/>
        <w:contextualSpacing w:val="0"/>
        <w:jc w:val="both"/>
      </w:pPr>
      <w:r w:rsidDel="00000000" w:rsidR="00000000" w:rsidRPr="00000000">
        <w:rPr>
          <w:rFonts w:ascii="Times New Roman" w:cs="Times New Roman" w:eastAsia="Times New Roman" w:hAnsi="Times New Roman"/>
          <w:b w:val="0"/>
          <w:sz w:val="24"/>
          <w:szCs w:val="24"/>
          <w:vertAlign w:val="baseline"/>
          <w:rtl w:val="0"/>
        </w:rPr>
        <w:t xml:space="preserve">Не допускається збирання, зберігання, використання та поширення конфіденційної інформації про особу без її згоди, крім випадків, визначених законом, і лише в інтересах національної безпеки, економічного добробуту та прав людини.</w:t>
      </w:r>
    </w:p>
    <w:p w:rsidR="00000000" w:rsidDel="00000000" w:rsidP="00000000" w:rsidRDefault="00000000" w:rsidRPr="00000000">
      <w:pPr>
        <w:spacing w:after="0" w:before="0" w:line="240" w:lineRule="auto"/>
        <w:ind w:firstLine="284"/>
        <w:contextualSpacing w:val="0"/>
        <w:jc w:val="center"/>
      </w:pPr>
      <w:r w:rsidDel="00000000" w:rsidR="00000000" w:rsidRPr="00000000">
        <w:rPr>
          <w:rFonts w:ascii="Comic Sans MS" w:cs="Comic Sans MS" w:eastAsia="Comic Sans MS" w:hAnsi="Comic Sans MS"/>
          <w:b w:val="0"/>
          <w:color w:val="ff0000"/>
          <w:sz w:val="22"/>
          <w:szCs w:val="22"/>
          <w:vertAlign w:val="baseline"/>
          <w:rtl w:val="0"/>
        </w:rPr>
        <w:t xml:space="preserve">{Офіційне тлумачення положення частини другої статті 32 див. в  Рішенні Конституційного Суду № 2-рп/2012 від 20.01.2012}</w:t>
      </w:r>
    </w:p>
    <w:p w:rsidR="00000000" w:rsidDel="00000000" w:rsidP="00000000" w:rsidRDefault="00000000" w:rsidRPr="00000000">
      <w:pPr>
        <w:spacing w:after="0" w:before="0" w:line="240" w:lineRule="auto"/>
        <w:ind w:firstLine="284"/>
        <w:contextualSpacing w:val="0"/>
        <w:jc w:val="both"/>
      </w:pPr>
      <w:r w:rsidDel="00000000" w:rsidR="00000000" w:rsidRPr="00000000">
        <w:rPr>
          <w:rFonts w:ascii="Times New Roman" w:cs="Times New Roman" w:eastAsia="Times New Roman" w:hAnsi="Times New Roman"/>
          <w:b w:val="0"/>
          <w:sz w:val="24"/>
          <w:szCs w:val="24"/>
          <w:vertAlign w:val="baseline"/>
          <w:rtl w:val="0"/>
        </w:rPr>
        <w:t xml:space="preserve">Кожний громадянин має право знайомитися в органах державної влади, органах місцевого самоврядування, установах і організаціях з відомостями про себе, які не є державною або іншою захищеною законом таємницею.</w:t>
      </w:r>
    </w:p>
    <w:p w:rsidR="00000000" w:rsidDel="00000000" w:rsidP="00000000" w:rsidRDefault="00000000" w:rsidRPr="00000000">
      <w:pPr>
        <w:spacing w:after="0" w:before="0" w:line="240" w:lineRule="auto"/>
        <w:ind w:firstLine="284"/>
        <w:contextualSpacing w:val="0"/>
        <w:jc w:val="both"/>
      </w:pPr>
      <w:r w:rsidDel="00000000" w:rsidR="00000000" w:rsidRPr="00000000">
        <w:rPr>
          <w:rFonts w:ascii="Times New Roman" w:cs="Times New Roman" w:eastAsia="Times New Roman" w:hAnsi="Times New Roman"/>
          <w:b w:val="0"/>
          <w:sz w:val="24"/>
          <w:szCs w:val="24"/>
          <w:vertAlign w:val="baseline"/>
          <w:rtl w:val="0"/>
        </w:rPr>
        <w:t xml:space="preserve">Кожному гарантується судовий захист права спростовувати недостовірну інформацію про себе і членів своєї сім'ї та права вимагати вилучення будь-якої інформації, а також право на відшкодування матеріальної і моральної шкоди, завданої збиранням, зберіганням, використанням та поширенням такої недостовірної інформації.</w:t>
      </w:r>
    </w:p>
    <w:p w:rsidR="00000000" w:rsidDel="00000000" w:rsidP="00000000" w:rsidRDefault="00000000" w:rsidRPr="00000000">
      <w:pPr>
        <w:spacing w:after="0" w:before="0" w:line="240" w:lineRule="auto"/>
        <w:contextualSpacing w:val="0"/>
        <w:jc w:val="both"/>
      </w:pPr>
      <w:r w:rsidDel="00000000" w:rsidR="00000000" w:rsidRPr="00000000">
        <w:rPr>
          <w:rtl w:val="0"/>
        </w:rPr>
      </w:r>
    </w:p>
    <w:p w:rsidR="00000000" w:rsidDel="00000000" w:rsidP="00000000" w:rsidRDefault="00000000" w:rsidRPr="00000000">
      <w:pPr>
        <w:spacing w:after="0" w:before="0" w:line="240" w:lineRule="auto"/>
        <w:ind w:left="1560" w:hanging="1276"/>
        <w:contextualSpacing w:val="0"/>
        <w:jc w:val="both"/>
      </w:pPr>
      <w:r w:rsidDel="00000000" w:rsidR="00000000" w:rsidRPr="00000000">
        <w:rPr>
          <w:rFonts w:ascii="Times New Roman" w:cs="Times New Roman" w:eastAsia="Times New Roman" w:hAnsi="Times New Roman"/>
          <w:b w:val="1"/>
          <w:color w:val="0000ff"/>
          <w:sz w:val="24"/>
          <w:szCs w:val="24"/>
          <w:vertAlign w:val="baseline"/>
          <w:rtl w:val="0"/>
        </w:rPr>
        <w:t xml:space="preserve">Стаття 33.</w:t>
      </w:r>
      <w:r w:rsidDel="00000000" w:rsidR="00000000" w:rsidRPr="00000000">
        <w:rPr>
          <w:rFonts w:ascii="Times New Roman" w:cs="Times New Roman" w:eastAsia="Times New Roman" w:hAnsi="Times New Roman"/>
          <w:b w:val="0"/>
          <w:sz w:val="24"/>
          <w:szCs w:val="24"/>
          <w:vertAlign w:val="baseline"/>
          <w:rtl w:val="0"/>
        </w:rPr>
        <w:t xml:space="preserve"> Кожному, хто на законних підставах перебуває на території України, гарантується свобода пересування, вільний вибір місця проживання, право вільно залишати територію України, за винятком обмежень, які встановлюються законом.</w:t>
      </w:r>
    </w:p>
    <w:p w:rsidR="00000000" w:rsidDel="00000000" w:rsidP="00000000" w:rsidRDefault="00000000" w:rsidRPr="00000000">
      <w:pPr>
        <w:spacing w:after="0" w:before="0" w:line="240" w:lineRule="auto"/>
        <w:ind w:firstLine="284"/>
        <w:contextualSpacing w:val="0"/>
        <w:jc w:val="both"/>
      </w:pPr>
      <w:r w:rsidDel="00000000" w:rsidR="00000000" w:rsidRPr="00000000">
        <w:rPr>
          <w:rFonts w:ascii="Times New Roman" w:cs="Times New Roman" w:eastAsia="Times New Roman" w:hAnsi="Times New Roman"/>
          <w:b w:val="0"/>
          <w:sz w:val="24"/>
          <w:szCs w:val="24"/>
          <w:vertAlign w:val="baseline"/>
          <w:rtl w:val="0"/>
        </w:rPr>
        <w:t xml:space="preserve">Громадянин України не може бути позбавлений права в будь-який час повернутися в Україну.</w:t>
      </w:r>
    </w:p>
    <w:p w:rsidR="00000000" w:rsidDel="00000000" w:rsidP="00000000" w:rsidRDefault="00000000" w:rsidRPr="00000000">
      <w:pPr>
        <w:spacing w:after="0" w:before="0" w:line="240" w:lineRule="auto"/>
        <w:contextualSpacing w:val="0"/>
        <w:jc w:val="both"/>
      </w:pPr>
      <w:r w:rsidDel="00000000" w:rsidR="00000000" w:rsidRPr="00000000">
        <w:rPr>
          <w:rtl w:val="0"/>
        </w:rPr>
      </w:r>
    </w:p>
    <w:p w:rsidR="00000000" w:rsidDel="00000000" w:rsidP="00000000" w:rsidRDefault="00000000" w:rsidRPr="00000000">
      <w:pPr>
        <w:spacing w:after="0" w:before="0" w:line="240" w:lineRule="auto"/>
        <w:ind w:left="1560" w:hanging="1276"/>
        <w:contextualSpacing w:val="0"/>
        <w:jc w:val="both"/>
      </w:pPr>
      <w:r w:rsidDel="00000000" w:rsidR="00000000" w:rsidRPr="00000000">
        <w:rPr>
          <w:rFonts w:ascii="Times New Roman" w:cs="Times New Roman" w:eastAsia="Times New Roman" w:hAnsi="Times New Roman"/>
          <w:b w:val="1"/>
          <w:color w:val="0000ff"/>
          <w:sz w:val="24"/>
          <w:szCs w:val="24"/>
          <w:vertAlign w:val="baseline"/>
          <w:rtl w:val="0"/>
        </w:rPr>
        <w:t xml:space="preserve">Стаття 34.</w:t>
      </w:r>
      <w:r w:rsidDel="00000000" w:rsidR="00000000" w:rsidRPr="00000000">
        <w:rPr>
          <w:rFonts w:ascii="Times New Roman" w:cs="Times New Roman" w:eastAsia="Times New Roman" w:hAnsi="Times New Roman"/>
          <w:b w:val="0"/>
          <w:sz w:val="24"/>
          <w:szCs w:val="24"/>
          <w:vertAlign w:val="baseline"/>
          <w:rtl w:val="0"/>
        </w:rPr>
        <w:t xml:space="preserve"> Кожному гарантується право на свободу думки і слова, на вільне вираження своїх поглядів і переконань.</w:t>
      </w:r>
    </w:p>
    <w:p w:rsidR="00000000" w:rsidDel="00000000" w:rsidP="00000000" w:rsidRDefault="00000000" w:rsidRPr="00000000">
      <w:pPr>
        <w:spacing w:after="0" w:before="0" w:line="240" w:lineRule="auto"/>
        <w:ind w:firstLine="284"/>
        <w:contextualSpacing w:val="0"/>
        <w:jc w:val="both"/>
      </w:pPr>
      <w:r w:rsidDel="00000000" w:rsidR="00000000" w:rsidRPr="00000000">
        <w:rPr>
          <w:rFonts w:ascii="Times New Roman" w:cs="Times New Roman" w:eastAsia="Times New Roman" w:hAnsi="Times New Roman"/>
          <w:b w:val="0"/>
          <w:sz w:val="24"/>
          <w:szCs w:val="24"/>
          <w:vertAlign w:val="baseline"/>
          <w:rtl w:val="0"/>
        </w:rPr>
        <w:t xml:space="preserve">Кожен має право вільно збирати, зберігати, використовувати і поширювати інформацію усно, письмово або в інший спосіб - на свій вибір.</w:t>
      </w:r>
    </w:p>
    <w:p w:rsidR="00000000" w:rsidDel="00000000" w:rsidP="00000000" w:rsidRDefault="00000000" w:rsidRPr="00000000">
      <w:pPr>
        <w:spacing w:after="0" w:before="0" w:line="240" w:lineRule="auto"/>
        <w:ind w:firstLine="284"/>
        <w:contextualSpacing w:val="0"/>
        <w:jc w:val="center"/>
      </w:pPr>
      <w:r w:rsidDel="00000000" w:rsidR="00000000" w:rsidRPr="00000000">
        <w:rPr>
          <w:rFonts w:ascii="Comic Sans MS" w:cs="Comic Sans MS" w:eastAsia="Comic Sans MS" w:hAnsi="Comic Sans MS"/>
          <w:b w:val="0"/>
          <w:color w:val="ff0000"/>
          <w:sz w:val="22"/>
          <w:szCs w:val="22"/>
          <w:vertAlign w:val="baseline"/>
          <w:rtl w:val="0"/>
        </w:rPr>
        <w:t xml:space="preserve">{Офіційне тлумачення положення частини другої статті 34 див. в Рішенні Конституційного Суду № 2-рп/2012 від 20.01.2012}</w:t>
      </w:r>
    </w:p>
    <w:p w:rsidR="00000000" w:rsidDel="00000000" w:rsidP="00000000" w:rsidRDefault="00000000" w:rsidRPr="00000000">
      <w:pPr>
        <w:spacing w:after="0" w:before="0" w:line="240" w:lineRule="auto"/>
        <w:ind w:firstLine="284"/>
        <w:contextualSpacing w:val="0"/>
        <w:jc w:val="both"/>
      </w:pPr>
      <w:r w:rsidDel="00000000" w:rsidR="00000000" w:rsidRPr="00000000">
        <w:rPr>
          <w:rFonts w:ascii="Times New Roman" w:cs="Times New Roman" w:eastAsia="Times New Roman" w:hAnsi="Times New Roman"/>
          <w:b w:val="0"/>
          <w:sz w:val="24"/>
          <w:szCs w:val="24"/>
          <w:vertAlign w:val="baseline"/>
          <w:rtl w:val="0"/>
        </w:rPr>
        <w:t xml:space="preserve">Здійснення цих прав може бути обмежене законом в інтересах національної безпеки, територіальної цілісності або громадського порядку з метою запобігання заворушенням чи злочинам, для охорони здоров'я населення, для захисту репутації або прав інших людей, для запобігання розголошенню інформації, одержаної конфіденційно, або для підтримання авторитету і неупередженості правосуддя.</w:t>
      </w:r>
    </w:p>
    <w:p w:rsidR="00000000" w:rsidDel="00000000" w:rsidP="00000000" w:rsidRDefault="00000000" w:rsidRPr="00000000">
      <w:pPr>
        <w:spacing w:after="0" w:before="0" w:line="240" w:lineRule="auto"/>
        <w:ind w:firstLine="284"/>
        <w:contextualSpacing w:val="0"/>
        <w:jc w:val="center"/>
      </w:pPr>
      <w:r w:rsidDel="00000000" w:rsidR="00000000" w:rsidRPr="00000000">
        <w:rPr>
          <w:rFonts w:ascii="Comic Sans MS" w:cs="Comic Sans MS" w:eastAsia="Comic Sans MS" w:hAnsi="Comic Sans MS"/>
          <w:b w:val="0"/>
          <w:color w:val="ff0000"/>
          <w:sz w:val="22"/>
          <w:szCs w:val="22"/>
          <w:vertAlign w:val="baseline"/>
          <w:rtl w:val="0"/>
        </w:rPr>
        <w:t xml:space="preserve">{Офіційне тлумачення положення частини третьої статті 34 див. в Рішенні Конституційного Суду № 2-рп/2012 від 20.01.2012}</w:t>
      </w:r>
    </w:p>
    <w:p w:rsidR="00000000" w:rsidDel="00000000" w:rsidP="00000000" w:rsidRDefault="00000000" w:rsidRPr="00000000">
      <w:pPr>
        <w:spacing w:after="0" w:before="0" w:line="240" w:lineRule="auto"/>
        <w:contextualSpacing w:val="0"/>
        <w:jc w:val="both"/>
      </w:pPr>
      <w:r w:rsidDel="00000000" w:rsidR="00000000" w:rsidRPr="00000000">
        <w:rPr>
          <w:rtl w:val="0"/>
        </w:rPr>
      </w:r>
    </w:p>
    <w:p w:rsidR="00000000" w:rsidDel="00000000" w:rsidP="00000000" w:rsidRDefault="00000000" w:rsidRPr="00000000">
      <w:pPr>
        <w:spacing w:after="0" w:before="0" w:line="240" w:lineRule="auto"/>
        <w:ind w:left="1560" w:hanging="1276"/>
        <w:contextualSpacing w:val="0"/>
        <w:jc w:val="both"/>
      </w:pPr>
      <w:r w:rsidDel="00000000" w:rsidR="00000000" w:rsidRPr="00000000">
        <w:rPr>
          <w:rtl w:val="0"/>
        </w:rPr>
      </w:r>
    </w:p>
    <w:p w:rsidR="00000000" w:rsidDel="00000000" w:rsidP="00000000" w:rsidRDefault="00000000" w:rsidRPr="00000000">
      <w:pPr>
        <w:spacing w:after="0" w:before="0" w:line="240" w:lineRule="auto"/>
        <w:ind w:left="1560" w:hanging="1276"/>
        <w:contextualSpacing w:val="0"/>
        <w:jc w:val="both"/>
      </w:pPr>
      <w:r w:rsidDel="00000000" w:rsidR="00000000" w:rsidRPr="00000000">
        <w:rPr>
          <w:rtl w:val="0"/>
        </w:rPr>
      </w:r>
    </w:p>
    <w:p w:rsidR="00000000" w:rsidDel="00000000" w:rsidP="00000000" w:rsidRDefault="00000000" w:rsidRPr="00000000">
      <w:pPr>
        <w:spacing w:after="0" w:before="0" w:line="240" w:lineRule="auto"/>
        <w:ind w:left="1560" w:hanging="1276"/>
        <w:contextualSpacing w:val="0"/>
        <w:jc w:val="both"/>
      </w:pPr>
      <w:r w:rsidDel="00000000" w:rsidR="00000000" w:rsidRPr="00000000">
        <w:rPr>
          <w:rFonts w:ascii="Times New Roman" w:cs="Times New Roman" w:eastAsia="Times New Roman" w:hAnsi="Times New Roman"/>
          <w:b w:val="1"/>
          <w:color w:val="0000ff"/>
          <w:sz w:val="24"/>
          <w:szCs w:val="24"/>
          <w:vertAlign w:val="baseline"/>
          <w:rtl w:val="0"/>
        </w:rPr>
        <w:t xml:space="preserve">Стаття 35.</w:t>
      </w:r>
      <w:r w:rsidDel="00000000" w:rsidR="00000000" w:rsidRPr="00000000">
        <w:rPr>
          <w:rFonts w:ascii="Times New Roman" w:cs="Times New Roman" w:eastAsia="Times New Roman" w:hAnsi="Times New Roman"/>
          <w:b w:val="0"/>
          <w:sz w:val="24"/>
          <w:szCs w:val="24"/>
          <w:vertAlign w:val="baseline"/>
          <w:rtl w:val="0"/>
        </w:rPr>
        <w:t xml:space="preserve"> Кожен має право на свободу світогляду і віросповідання. Це право включає свободу сповідувати будь-яку релігію або не сповідувати ніякої, безперешкодно відправляти одноособово чи колективно релігійні культи і ритуальні обряди, вести релігійну діяльність.</w:t>
      </w:r>
    </w:p>
    <w:p w:rsidR="00000000" w:rsidDel="00000000" w:rsidP="00000000" w:rsidRDefault="00000000" w:rsidRPr="00000000">
      <w:pPr>
        <w:spacing w:after="0" w:before="0" w:line="240" w:lineRule="auto"/>
        <w:ind w:firstLine="284"/>
        <w:contextualSpacing w:val="0"/>
        <w:jc w:val="both"/>
      </w:pPr>
      <w:r w:rsidDel="00000000" w:rsidR="00000000" w:rsidRPr="00000000">
        <w:rPr>
          <w:rFonts w:ascii="Times New Roman" w:cs="Times New Roman" w:eastAsia="Times New Roman" w:hAnsi="Times New Roman"/>
          <w:b w:val="0"/>
          <w:sz w:val="24"/>
          <w:szCs w:val="24"/>
          <w:vertAlign w:val="baseline"/>
          <w:rtl w:val="0"/>
        </w:rPr>
        <w:t xml:space="preserve">Здійснення цього права може бути обмежене законом лише в інтересах охорони громадського порядку, здоров'я і моральності населення або захисту прав і свобод інших людей.</w:t>
      </w:r>
    </w:p>
    <w:p w:rsidR="00000000" w:rsidDel="00000000" w:rsidP="00000000" w:rsidRDefault="00000000" w:rsidRPr="00000000">
      <w:pPr>
        <w:spacing w:after="0" w:before="0" w:line="240" w:lineRule="auto"/>
        <w:ind w:firstLine="284"/>
        <w:contextualSpacing w:val="0"/>
        <w:jc w:val="both"/>
      </w:pPr>
      <w:r w:rsidDel="00000000" w:rsidR="00000000" w:rsidRPr="00000000">
        <w:rPr>
          <w:rFonts w:ascii="Times New Roman" w:cs="Times New Roman" w:eastAsia="Times New Roman" w:hAnsi="Times New Roman"/>
          <w:b w:val="0"/>
          <w:sz w:val="24"/>
          <w:szCs w:val="24"/>
          <w:vertAlign w:val="baseline"/>
          <w:rtl w:val="0"/>
        </w:rPr>
        <w:t xml:space="preserve">Церква і релігійні організації в Україні відокремлені від держави, а школа - від церкви. Жодна релігія не може бути визнана державою як обов'язкова.</w:t>
      </w:r>
    </w:p>
    <w:p w:rsidR="00000000" w:rsidDel="00000000" w:rsidP="00000000" w:rsidRDefault="00000000" w:rsidRPr="00000000">
      <w:pPr>
        <w:spacing w:after="0" w:before="0" w:line="240" w:lineRule="auto"/>
        <w:ind w:firstLine="284"/>
        <w:contextualSpacing w:val="0"/>
        <w:jc w:val="both"/>
      </w:pPr>
      <w:r w:rsidDel="00000000" w:rsidR="00000000" w:rsidRPr="00000000">
        <w:rPr>
          <w:rFonts w:ascii="Times New Roman" w:cs="Times New Roman" w:eastAsia="Times New Roman" w:hAnsi="Times New Roman"/>
          <w:b w:val="0"/>
          <w:sz w:val="24"/>
          <w:szCs w:val="24"/>
          <w:vertAlign w:val="baseline"/>
          <w:rtl w:val="0"/>
        </w:rPr>
        <w:t xml:space="preserve">Ніхто не може бути увільнений від своїх обов'язків перед державою або відмовитися від виконання законів за мотивами релігійних переконань. У разі якщо виконання військового обов'язку суперечить релігійним переконанням громадянина, виконання цього обов'язку має бути замінене альтернативною (невійськовою) службою.</w:t>
      </w:r>
    </w:p>
    <w:p w:rsidR="00000000" w:rsidDel="00000000" w:rsidP="00000000" w:rsidRDefault="00000000" w:rsidRPr="00000000">
      <w:pPr>
        <w:spacing w:after="0" w:before="0" w:line="240" w:lineRule="auto"/>
        <w:contextualSpacing w:val="0"/>
        <w:jc w:val="both"/>
      </w:pPr>
      <w:r w:rsidDel="00000000" w:rsidR="00000000" w:rsidRPr="00000000">
        <w:rPr>
          <w:rtl w:val="0"/>
        </w:rPr>
      </w:r>
    </w:p>
    <w:p w:rsidR="00000000" w:rsidDel="00000000" w:rsidP="00000000" w:rsidRDefault="00000000" w:rsidRPr="00000000">
      <w:pPr>
        <w:spacing w:after="0" w:before="0" w:line="240" w:lineRule="auto"/>
        <w:ind w:left="1560" w:hanging="1276"/>
        <w:contextualSpacing w:val="0"/>
        <w:jc w:val="both"/>
      </w:pPr>
      <w:r w:rsidDel="00000000" w:rsidR="00000000" w:rsidRPr="00000000">
        <w:rPr>
          <w:rFonts w:ascii="Times New Roman" w:cs="Times New Roman" w:eastAsia="Times New Roman" w:hAnsi="Times New Roman"/>
          <w:b w:val="1"/>
          <w:color w:val="0000ff"/>
          <w:sz w:val="24"/>
          <w:szCs w:val="24"/>
          <w:vertAlign w:val="baseline"/>
          <w:rtl w:val="0"/>
        </w:rPr>
        <w:t xml:space="preserve">Стаття 36.</w:t>
      </w:r>
      <w:r w:rsidDel="00000000" w:rsidR="00000000" w:rsidRPr="00000000">
        <w:rPr>
          <w:rFonts w:ascii="Times New Roman" w:cs="Times New Roman" w:eastAsia="Times New Roman" w:hAnsi="Times New Roman"/>
          <w:b w:val="0"/>
          <w:sz w:val="24"/>
          <w:szCs w:val="24"/>
          <w:vertAlign w:val="baseline"/>
          <w:rtl w:val="0"/>
        </w:rPr>
        <w:t xml:space="preserve"> Громадяни України мають право на свободу об'єднання у політичні партії та громадські організації для здійснення і захисту своїх прав і свобод та задоволення політичних, економічних, соціальних, культурних та інших інтересів, за винятком обмежень, встановлених законом в інтересах національної безпеки та громадського порядку, охорони здоров'я населення або захисту прав і свобод інших людей.</w:t>
      </w:r>
    </w:p>
    <w:p w:rsidR="00000000" w:rsidDel="00000000" w:rsidP="00000000" w:rsidRDefault="00000000" w:rsidRPr="00000000">
      <w:pPr>
        <w:spacing w:after="0" w:before="0" w:line="240" w:lineRule="auto"/>
        <w:ind w:firstLine="284"/>
        <w:contextualSpacing w:val="0"/>
        <w:jc w:val="both"/>
      </w:pPr>
      <w:r w:rsidDel="00000000" w:rsidR="00000000" w:rsidRPr="00000000">
        <w:rPr>
          <w:rFonts w:ascii="Times New Roman" w:cs="Times New Roman" w:eastAsia="Times New Roman" w:hAnsi="Times New Roman"/>
          <w:b w:val="0"/>
          <w:sz w:val="24"/>
          <w:szCs w:val="24"/>
          <w:vertAlign w:val="baseline"/>
          <w:rtl w:val="0"/>
        </w:rPr>
        <w:t xml:space="preserve">Політичні партії в Україні сприяють формуванню і вираженню політичної волі громадян, беруть участь у виборах. Членами політичних партій можуть бути лише громадяни України. Обмеження щодо членства у політичних партіях встановлюються виключно цією Конституцією і законами України.</w:t>
      </w:r>
    </w:p>
    <w:p w:rsidR="00000000" w:rsidDel="00000000" w:rsidP="00000000" w:rsidRDefault="00000000" w:rsidRPr="00000000">
      <w:pPr>
        <w:spacing w:after="0" w:before="0" w:line="240" w:lineRule="auto"/>
        <w:ind w:firstLine="284"/>
        <w:contextualSpacing w:val="0"/>
        <w:jc w:val="both"/>
      </w:pPr>
      <w:r w:rsidDel="00000000" w:rsidR="00000000" w:rsidRPr="00000000">
        <w:rPr>
          <w:rFonts w:ascii="Times New Roman" w:cs="Times New Roman" w:eastAsia="Times New Roman" w:hAnsi="Times New Roman"/>
          <w:b w:val="0"/>
          <w:sz w:val="24"/>
          <w:szCs w:val="24"/>
          <w:vertAlign w:val="baseline"/>
          <w:rtl w:val="0"/>
        </w:rPr>
        <w:t xml:space="preserve">Громадяни мають право на участь у професійних спілках з метою захисту своїх трудових і соціально-економічних прав та інтересів. Професійні спілки є громадськими організаціями, що об'єднують громадян, пов'язаних спільними інтересами за родом їх професійної діяльності. Професійні спілки утворюються без попереднього дозволу на основі вільного вибору їх членів. Усі професійні спілки мають рівні права. Обмеження щодо членства у професійних спілках встановлюються виключно цією Конституцією і законами України.</w:t>
      </w:r>
    </w:p>
    <w:p w:rsidR="00000000" w:rsidDel="00000000" w:rsidP="00000000" w:rsidRDefault="00000000" w:rsidRPr="00000000">
      <w:pPr>
        <w:spacing w:after="0" w:before="0" w:line="240" w:lineRule="auto"/>
        <w:ind w:firstLine="284"/>
        <w:contextualSpacing w:val="0"/>
        <w:jc w:val="both"/>
      </w:pPr>
      <w:r w:rsidDel="00000000" w:rsidR="00000000" w:rsidRPr="00000000">
        <w:rPr>
          <w:rFonts w:ascii="Times New Roman" w:cs="Times New Roman" w:eastAsia="Times New Roman" w:hAnsi="Times New Roman"/>
          <w:b w:val="0"/>
          <w:sz w:val="24"/>
          <w:szCs w:val="24"/>
          <w:vertAlign w:val="baseline"/>
          <w:rtl w:val="0"/>
        </w:rPr>
        <w:t xml:space="preserve">Ніхто не може бути примушений до вступу в будь-яке об'єднання громадян чи обмежений у правах за належність чи неналежність до політичних партій або громадських організацій.</w:t>
      </w:r>
    </w:p>
    <w:p w:rsidR="00000000" w:rsidDel="00000000" w:rsidP="00000000" w:rsidRDefault="00000000" w:rsidRPr="00000000">
      <w:pPr>
        <w:spacing w:after="0" w:before="0" w:line="240" w:lineRule="auto"/>
        <w:ind w:firstLine="284"/>
        <w:contextualSpacing w:val="0"/>
        <w:jc w:val="both"/>
      </w:pPr>
      <w:r w:rsidDel="00000000" w:rsidR="00000000" w:rsidRPr="00000000">
        <w:rPr>
          <w:rFonts w:ascii="Times New Roman" w:cs="Times New Roman" w:eastAsia="Times New Roman" w:hAnsi="Times New Roman"/>
          <w:b w:val="0"/>
          <w:sz w:val="24"/>
          <w:szCs w:val="24"/>
          <w:vertAlign w:val="baseline"/>
          <w:rtl w:val="0"/>
        </w:rPr>
        <w:t xml:space="preserve">Усі об'єднання громадян рівні перед законом.</w:t>
      </w:r>
    </w:p>
    <w:p w:rsidR="00000000" w:rsidDel="00000000" w:rsidP="00000000" w:rsidRDefault="00000000" w:rsidRPr="00000000">
      <w:pPr>
        <w:spacing w:after="0" w:before="0" w:line="240" w:lineRule="auto"/>
        <w:contextualSpacing w:val="0"/>
        <w:jc w:val="both"/>
      </w:pPr>
      <w:r w:rsidDel="00000000" w:rsidR="00000000" w:rsidRPr="00000000">
        <w:rPr>
          <w:rtl w:val="0"/>
        </w:rPr>
      </w:r>
    </w:p>
    <w:p w:rsidR="00000000" w:rsidDel="00000000" w:rsidP="00000000" w:rsidRDefault="00000000" w:rsidRPr="00000000">
      <w:pPr>
        <w:spacing w:after="0" w:before="0" w:line="240" w:lineRule="auto"/>
        <w:ind w:left="1560" w:hanging="1276"/>
        <w:contextualSpacing w:val="0"/>
        <w:jc w:val="both"/>
      </w:pPr>
      <w:r w:rsidDel="00000000" w:rsidR="00000000" w:rsidRPr="00000000">
        <w:rPr>
          <w:rFonts w:ascii="Times New Roman" w:cs="Times New Roman" w:eastAsia="Times New Roman" w:hAnsi="Times New Roman"/>
          <w:b w:val="1"/>
          <w:color w:val="0000ff"/>
          <w:sz w:val="24"/>
          <w:szCs w:val="24"/>
          <w:vertAlign w:val="baseline"/>
          <w:rtl w:val="0"/>
        </w:rPr>
        <w:t xml:space="preserve">Стаття 37.</w:t>
      </w:r>
      <w:r w:rsidDel="00000000" w:rsidR="00000000" w:rsidRPr="00000000">
        <w:rPr>
          <w:rFonts w:ascii="Times New Roman" w:cs="Times New Roman" w:eastAsia="Times New Roman" w:hAnsi="Times New Roman"/>
          <w:b w:val="0"/>
          <w:sz w:val="24"/>
          <w:szCs w:val="24"/>
          <w:vertAlign w:val="baseline"/>
          <w:rtl w:val="0"/>
        </w:rPr>
        <w:t xml:space="preserve"> Утворення і діяльність політичних партій та громадських організацій, програмні цілі або дії яких спрямовані на ліквідацію незалежності України, зміну конституційного ладу насильницьким шляхом, порушення суверенітету і територіальної цілісності держави, підрив її безпеки, незаконне захоплення державної влади, пропаганду війни, насильства, на розпалювання міжетнічної, расової, релігійної ворожнечі, посягання на права і свободи людини, здоров'я населення, забороняються.</w:t>
      </w:r>
    </w:p>
    <w:p w:rsidR="00000000" w:rsidDel="00000000" w:rsidP="00000000" w:rsidRDefault="00000000" w:rsidRPr="00000000">
      <w:pPr>
        <w:spacing w:after="0" w:before="0" w:line="240" w:lineRule="auto"/>
        <w:ind w:firstLine="284"/>
        <w:contextualSpacing w:val="0"/>
        <w:jc w:val="both"/>
      </w:pPr>
      <w:r w:rsidDel="00000000" w:rsidR="00000000" w:rsidRPr="00000000">
        <w:rPr>
          <w:rFonts w:ascii="Times New Roman" w:cs="Times New Roman" w:eastAsia="Times New Roman" w:hAnsi="Times New Roman"/>
          <w:b w:val="0"/>
          <w:sz w:val="24"/>
          <w:szCs w:val="24"/>
          <w:vertAlign w:val="baseline"/>
          <w:rtl w:val="0"/>
        </w:rPr>
        <w:t xml:space="preserve">Політичні партії та громадські організації не можуть мати воєнізованих формувань.</w:t>
      </w:r>
    </w:p>
    <w:p w:rsidR="00000000" w:rsidDel="00000000" w:rsidP="00000000" w:rsidRDefault="00000000" w:rsidRPr="00000000">
      <w:pPr>
        <w:spacing w:after="0" w:before="0" w:line="240" w:lineRule="auto"/>
        <w:ind w:firstLine="284"/>
        <w:contextualSpacing w:val="0"/>
        <w:jc w:val="both"/>
      </w:pPr>
      <w:r w:rsidDel="00000000" w:rsidR="00000000" w:rsidRPr="00000000">
        <w:rPr>
          <w:rFonts w:ascii="Times New Roman" w:cs="Times New Roman" w:eastAsia="Times New Roman" w:hAnsi="Times New Roman"/>
          <w:b w:val="0"/>
          <w:sz w:val="24"/>
          <w:szCs w:val="24"/>
          <w:vertAlign w:val="baseline"/>
          <w:rtl w:val="0"/>
        </w:rPr>
        <w:t xml:space="preserve">Не допускається створення і діяльність організаційних структур політичних партій в органах виконавчої та судової влади і виконавчих органах місцевого самоврядування, військових формуваннях, а також на державних підприємствах, у навчальних закладах та інших державних установах і організаціях.</w:t>
      </w:r>
    </w:p>
    <w:p w:rsidR="00000000" w:rsidDel="00000000" w:rsidP="00000000" w:rsidRDefault="00000000" w:rsidRPr="00000000">
      <w:pPr>
        <w:spacing w:after="0" w:before="0" w:line="240" w:lineRule="auto"/>
        <w:ind w:firstLine="284"/>
        <w:contextualSpacing w:val="0"/>
        <w:jc w:val="both"/>
      </w:pPr>
      <w:r w:rsidDel="00000000" w:rsidR="00000000" w:rsidRPr="00000000">
        <w:rPr>
          <w:rFonts w:ascii="Times New Roman" w:cs="Times New Roman" w:eastAsia="Times New Roman" w:hAnsi="Times New Roman"/>
          <w:b w:val="0"/>
          <w:sz w:val="24"/>
          <w:szCs w:val="24"/>
          <w:vertAlign w:val="baseline"/>
          <w:rtl w:val="0"/>
        </w:rPr>
        <w:t xml:space="preserve">Заборона діяльності об'єднань громадян здійснюється лише в судовому порядку.</w:t>
      </w:r>
    </w:p>
    <w:p w:rsidR="00000000" w:rsidDel="00000000" w:rsidP="00000000" w:rsidRDefault="00000000" w:rsidRPr="00000000">
      <w:pPr>
        <w:spacing w:after="0" w:before="0" w:line="240" w:lineRule="auto"/>
        <w:contextualSpacing w:val="0"/>
        <w:jc w:val="both"/>
      </w:pPr>
      <w:r w:rsidDel="00000000" w:rsidR="00000000" w:rsidRPr="00000000">
        <w:rPr>
          <w:rtl w:val="0"/>
        </w:rPr>
      </w:r>
    </w:p>
    <w:p w:rsidR="00000000" w:rsidDel="00000000" w:rsidP="00000000" w:rsidRDefault="00000000" w:rsidRPr="00000000">
      <w:pPr>
        <w:spacing w:after="0" w:before="0" w:line="240" w:lineRule="auto"/>
        <w:ind w:left="1560" w:hanging="1276"/>
        <w:contextualSpacing w:val="0"/>
        <w:jc w:val="both"/>
      </w:pPr>
      <w:r w:rsidDel="00000000" w:rsidR="00000000" w:rsidRPr="00000000">
        <w:rPr>
          <w:rFonts w:ascii="Times New Roman" w:cs="Times New Roman" w:eastAsia="Times New Roman" w:hAnsi="Times New Roman"/>
          <w:b w:val="1"/>
          <w:color w:val="0000ff"/>
          <w:sz w:val="24"/>
          <w:szCs w:val="24"/>
          <w:vertAlign w:val="baseline"/>
          <w:rtl w:val="0"/>
        </w:rPr>
        <w:t xml:space="preserve">Стаття 38.</w:t>
      </w:r>
      <w:r w:rsidDel="00000000" w:rsidR="00000000" w:rsidRPr="00000000">
        <w:rPr>
          <w:rFonts w:ascii="Times New Roman" w:cs="Times New Roman" w:eastAsia="Times New Roman" w:hAnsi="Times New Roman"/>
          <w:b w:val="0"/>
          <w:sz w:val="24"/>
          <w:szCs w:val="24"/>
          <w:vertAlign w:val="baseline"/>
          <w:rtl w:val="0"/>
        </w:rPr>
        <w:t xml:space="preserve"> Громадяни мають право брати участь в управлінні державними справами, у всеукраїнському та місцевих референдумах, вільно обирати і бути обраними до органів державної влади та органів місцевого самоврядування.</w:t>
      </w:r>
    </w:p>
    <w:p w:rsidR="00000000" w:rsidDel="00000000" w:rsidP="00000000" w:rsidRDefault="00000000" w:rsidRPr="00000000">
      <w:pPr>
        <w:spacing w:after="0" w:before="0" w:line="240" w:lineRule="auto"/>
        <w:contextualSpacing w:val="0"/>
        <w:jc w:val="center"/>
      </w:pPr>
      <w:r w:rsidDel="00000000" w:rsidR="00000000" w:rsidRPr="00000000">
        <w:rPr>
          <w:rFonts w:ascii="Comic Sans MS" w:cs="Comic Sans MS" w:eastAsia="Comic Sans MS" w:hAnsi="Comic Sans MS"/>
          <w:b w:val="0"/>
          <w:color w:val="ff0000"/>
          <w:sz w:val="22"/>
          <w:szCs w:val="22"/>
          <w:vertAlign w:val="baseline"/>
          <w:rtl w:val="0"/>
        </w:rPr>
        <w:t xml:space="preserve">{Офіційне тлумачення положення частини першої статті 38 див. в Рішенні Конституційного Суду № 7-рп/99 від 06.07.99}</w:t>
      </w:r>
    </w:p>
    <w:p w:rsidR="00000000" w:rsidDel="00000000" w:rsidP="00000000" w:rsidRDefault="00000000" w:rsidRPr="00000000">
      <w:pPr>
        <w:spacing w:after="0" w:before="0" w:line="240" w:lineRule="auto"/>
        <w:ind w:firstLine="284"/>
        <w:contextualSpacing w:val="0"/>
        <w:jc w:val="both"/>
      </w:pPr>
      <w:r w:rsidDel="00000000" w:rsidR="00000000" w:rsidRPr="00000000">
        <w:rPr>
          <w:rFonts w:ascii="Times New Roman" w:cs="Times New Roman" w:eastAsia="Times New Roman" w:hAnsi="Times New Roman"/>
          <w:b w:val="0"/>
          <w:sz w:val="24"/>
          <w:szCs w:val="24"/>
          <w:vertAlign w:val="baseline"/>
          <w:rtl w:val="0"/>
        </w:rPr>
        <w:t xml:space="preserve">Громадяни користуються рівним правом доступу до державної служби, а також до служби в органах місцевого самоврядування.</w:t>
      </w:r>
    </w:p>
    <w:p w:rsidR="00000000" w:rsidDel="00000000" w:rsidP="00000000" w:rsidRDefault="00000000" w:rsidRPr="00000000">
      <w:pPr>
        <w:spacing w:after="0" w:before="0" w:line="240" w:lineRule="auto"/>
        <w:contextualSpacing w:val="0"/>
        <w:jc w:val="both"/>
      </w:pPr>
      <w:r w:rsidDel="00000000" w:rsidR="00000000" w:rsidRPr="00000000">
        <w:rPr>
          <w:rtl w:val="0"/>
        </w:rPr>
      </w:r>
    </w:p>
    <w:p w:rsidR="00000000" w:rsidDel="00000000" w:rsidP="00000000" w:rsidRDefault="00000000" w:rsidRPr="00000000">
      <w:pPr>
        <w:spacing w:after="0" w:before="0" w:line="240" w:lineRule="auto"/>
        <w:ind w:left="1560" w:hanging="1276"/>
        <w:contextualSpacing w:val="0"/>
        <w:jc w:val="both"/>
      </w:pPr>
      <w:r w:rsidDel="00000000" w:rsidR="00000000" w:rsidRPr="00000000">
        <w:rPr>
          <w:rFonts w:ascii="Times New Roman" w:cs="Times New Roman" w:eastAsia="Times New Roman" w:hAnsi="Times New Roman"/>
          <w:b w:val="1"/>
          <w:color w:val="0000ff"/>
          <w:sz w:val="24"/>
          <w:szCs w:val="24"/>
          <w:vertAlign w:val="baseline"/>
          <w:rtl w:val="0"/>
        </w:rPr>
        <w:t xml:space="preserve">Стаття 39.</w:t>
      </w:r>
      <w:r w:rsidDel="00000000" w:rsidR="00000000" w:rsidRPr="00000000">
        <w:rPr>
          <w:rFonts w:ascii="Times New Roman" w:cs="Times New Roman" w:eastAsia="Times New Roman" w:hAnsi="Times New Roman"/>
          <w:b w:val="0"/>
          <w:sz w:val="24"/>
          <w:szCs w:val="24"/>
          <w:vertAlign w:val="baseline"/>
          <w:rtl w:val="0"/>
        </w:rPr>
        <w:t xml:space="preserve"> Громадяни мають право збиратися мирно, без зброї і проводити збори, мітинги, походи і демонстрації, про проведення яких завчасно сповіщаються органи виконавчої влади чи органи місцевого самоврядування.</w:t>
      </w:r>
    </w:p>
    <w:p w:rsidR="00000000" w:rsidDel="00000000" w:rsidP="00000000" w:rsidRDefault="00000000" w:rsidRPr="00000000">
      <w:pPr>
        <w:spacing w:after="0" w:before="0" w:line="240" w:lineRule="auto"/>
        <w:contextualSpacing w:val="0"/>
        <w:jc w:val="center"/>
      </w:pPr>
      <w:r w:rsidDel="00000000" w:rsidR="00000000" w:rsidRPr="00000000">
        <w:rPr>
          <w:rFonts w:ascii="Comic Sans MS" w:cs="Comic Sans MS" w:eastAsia="Comic Sans MS" w:hAnsi="Comic Sans MS"/>
          <w:b w:val="0"/>
          <w:color w:val="ff0000"/>
          <w:sz w:val="22"/>
          <w:szCs w:val="22"/>
          <w:vertAlign w:val="baseline"/>
          <w:rtl w:val="0"/>
        </w:rPr>
        <w:t xml:space="preserve">{Офіційне тлумачення положення частини першої статті 39 див. в Рішенні Конституційного Суду № 4-рп/2001 від 19.04.2001}</w:t>
      </w:r>
    </w:p>
    <w:p w:rsidR="00000000" w:rsidDel="00000000" w:rsidP="00000000" w:rsidRDefault="00000000" w:rsidRPr="00000000">
      <w:pPr>
        <w:spacing w:after="0" w:before="0" w:line="240" w:lineRule="auto"/>
        <w:contextualSpacing w:val="0"/>
        <w:jc w:val="both"/>
      </w:pPr>
      <w:r w:rsidDel="00000000" w:rsidR="00000000" w:rsidRPr="00000000">
        <w:rPr>
          <w:rtl w:val="0"/>
        </w:rPr>
      </w:r>
    </w:p>
    <w:p w:rsidR="00000000" w:rsidDel="00000000" w:rsidP="00000000" w:rsidRDefault="00000000" w:rsidRPr="00000000">
      <w:pPr>
        <w:spacing w:after="0" w:before="0" w:line="240" w:lineRule="auto"/>
        <w:ind w:firstLine="284"/>
        <w:contextualSpacing w:val="0"/>
        <w:jc w:val="both"/>
      </w:pPr>
      <w:r w:rsidDel="00000000" w:rsidR="00000000" w:rsidRPr="00000000">
        <w:rPr>
          <w:rFonts w:ascii="Times New Roman" w:cs="Times New Roman" w:eastAsia="Times New Roman" w:hAnsi="Times New Roman"/>
          <w:b w:val="0"/>
          <w:sz w:val="24"/>
          <w:szCs w:val="24"/>
          <w:vertAlign w:val="baseline"/>
          <w:rtl w:val="0"/>
        </w:rPr>
        <w:t xml:space="preserve"> Обмеження щодо реалізації цього права може встановлюватися судом відповідно до закону і лише в інтересах національної безпеки та громадського порядку - з метою запобігання заворушенням чи злочинам, для охорони здоров'я населення або захисту прав і свобод інших людей.</w:t>
      </w:r>
    </w:p>
    <w:p w:rsidR="00000000" w:rsidDel="00000000" w:rsidP="00000000" w:rsidRDefault="00000000" w:rsidRPr="00000000">
      <w:pPr>
        <w:spacing w:after="0" w:before="0" w:line="240" w:lineRule="auto"/>
        <w:contextualSpacing w:val="0"/>
        <w:jc w:val="both"/>
      </w:pPr>
      <w:r w:rsidDel="00000000" w:rsidR="00000000" w:rsidRPr="00000000">
        <w:rPr>
          <w:rtl w:val="0"/>
        </w:rPr>
      </w:r>
    </w:p>
    <w:p w:rsidR="00000000" w:rsidDel="00000000" w:rsidP="00000000" w:rsidRDefault="00000000" w:rsidRPr="00000000">
      <w:pPr>
        <w:spacing w:after="0" w:before="0" w:line="240" w:lineRule="auto"/>
        <w:ind w:left="1560" w:hanging="1276"/>
        <w:contextualSpacing w:val="0"/>
        <w:jc w:val="both"/>
      </w:pPr>
      <w:r w:rsidDel="00000000" w:rsidR="00000000" w:rsidRPr="00000000">
        <w:rPr>
          <w:rFonts w:ascii="Times New Roman" w:cs="Times New Roman" w:eastAsia="Times New Roman" w:hAnsi="Times New Roman"/>
          <w:b w:val="1"/>
          <w:color w:val="0000ff"/>
          <w:sz w:val="24"/>
          <w:szCs w:val="24"/>
          <w:vertAlign w:val="baseline"/>
          <w:rtl w:val="0"/>
        </w:rPr>
        <w:t xml:space="preserve">Стаття 40.</w:t>
      </w:r>
      <w:r w:rsidDel="00000000" w:rsidR="00000000" w:rsidRPr="00000000">
        <w:rPr>
          <w:rFonts w:ascii="Times New Roman" w:cs="Times New Roman" w:eastAsia="Times New Roman" w:hAnsi="Times New Roman"/>
          <w:b w:val="0"/>
          <w:sz w:val="24"/>
          <w:szCs w:val="24"/>
          <w:vertAlign w:val="baseline"/>
          <w:rtl w:val="0"/>
        </w:rPr>
        <w:t xml:space="preserve"> Усі мають право направляти індивідуальні чи колективні письмові звернення або особисто звертатися до органів державної влади, органів місцевого самоврядування та посадових і службових осіб цих органів, що зобов'язані розглянути звернення і дати обґрунтовану відповідь у встановлений законом строк.</w:t>
      </w:r>
    </w:p>
    <w:p w:rsidR="00000000" w:rsidDel="00000000" w:rsidP="00000000" w:rsidRDefault="00000000" w:rsidRPr="00000000">
      <w:pPr>
        <w:spacing w:after="0" w:before="0" w:line="240" w:lineRule="auto"/>
        <w:contextualSpacing w:val="0"/>
        <w:jc w:val="both"/>
      </w:pPr>
      <w:r w:rsidDel="00000000" w:rsidR="00000000" w:rsidRPr="00000000">
        <w:rPr>
          <w:rtl w:val="0"/>
        </w:rPr>
      </w:r>
    </w:p>
    <w:p w:rsidR="00000000" w:rsidDel="00000000" w:rsidP="00000000" w:rsidRDefault="00000000" w:rsidRPr="00000000">
      <w:pPr>
        <w:spacing w:after="0" w:before="0" w:line="240" w:lineRule="auto"/>
        <w:ind w:left="1560" w:hanging="1276"/>
        <w:contextualSpacing w:val="0"/>
        <w:jc w:val="both"/>
      </w:pPr>
      <w:r w:rsidDel="00000000" w:rsidR="00000000" w:rsidRPr="00000000">
        <w:rPr>
          <w:rFonts w:ascii="Times New Roman" w:cs="Times New Roman" w:eastAsia="Times New Roman" w:hAnsi="Times New Roman"/>
          <w:b w:val="1"/>
          <w:color w:val="0000ff"/>
          <w:sz w:val="24"/>
          <w:szCs w:val="24"/>
          <w:vertAlign w:val="baseline"/>
          <w:rtl w:val="0"/>
        </w:rPr>
        <w:t xml:space="preserve">Стаття 41.</w:t>
      </w:r>
      <w:r w:rsidDel="00000000" w:rsidR="00000000" w:rsidRPr="00000000">
        <w:rPr>
          <w:rFonts w:ascii="Times New Roman" w:cs="Times New Roman" w:eastAsia="Times New Roman" w:hAnsi="Times New Roman"/>
          <w:b w:val="0"/>
          <w:sz w:val="24"/>
          <w:szCs w:val="24"/>
          <w:vertAlign w:val="baseline"/>
          <w:rtl w:val="0"/>
        </w:rPr>
        <w:t xml:space="preserve"> Кожен має право володіти, користуватися і розпоряджатися своєю власністю, результатами своєї інтелектуальної, творчої діяльності.</w:t>
      </w:r>
    </w:p>
    <w:p w:rsidR="00000000" w:rsidDel="00000000" w:rsidP="00000000" w:rsidRDefault="00000000" w:rsidRPr="00000000">
      <w:pPr>
        <w:spacing w:after="0" w:before="0" w:line="240" w:lineRule="auto"/>
        <w:ind w:firstLine="284"/>
        <w:contextualSpacing w:val="0"/>
        <w:jc w:val="both"/>
      </w:pPr>
      <w:r w:rsidDel="00000000" w:rsidR="00000000" w:rsidRPr="00000000">
        <w:rPr>
          <w:rFonts w:ascii="Times New Roman" w:cs="Times New Roman" w:eastAsia="Times New Roman" w:hAnsi="Times New Roman"/>
          <w:b w:val="0"/>
          <w:sz w:val="24"/>
          <w:szCs w:val="24"/>
          <w:vertAlign w:val="baseline"/>
          <w:rtl w:val="0"/>
        </w:rPr>
        <w:t xml:space="preserve">Право приватної власності набувається в порядку, визначеному законом.</w:t>
      </w:r>
    </w:p>
    <w:p w:rsidR="00000000" w:rsidDel="00000000" w:rsidP="00000000" w:rsidRDefault="00000000" w:rsidRPr="00000000">
      <w:pPr>
        <w:spacing w:after="0" w:before="0" w:line="240" w:lineRule="auto"/>
        <w:ind w:firstLine="284"/>
        <w:contextualSpacing w:val="0"/>
        <w:jc w:val="both"/>
      </w:pPr>
      <w:r w:rsidDel="00000000" w:rsidR="00000000" w:rsidRPr="00000000">
        <w:rPr>
          <w:rFonts w:ascii="Times New Roman" w:cs="Times New Roman" w:eastAsia="Times New Roman" w:hAnsi="Times New Roman"/>
          <w:b w:val="0"/>
          <w:sz w:val="24"/>
          <w:szCs w:val="24"/>
          <w:vertAlign w:val="baseline"/>
          <w:rtl w:val="0"/>
        </w:rPr>
        <w:t xml:space="preserve">Громадяни для задоволення своїх потреб можуть користуватися об'єктами права державної та комунальної власності відповідно до закону.</w:t>
      </w:r>
    </w:p>
    <w:p w:rsidR="00000000" w:rsidDel="00000000" w:rsidP="00000000" w:rsidRDefault="00000000" w:rsidRPr="00000000">
      <w:pPr>
        <w:spacing w:after="0" w:before="0" w:line="240" w:lineRule="auto"/>
        <w:ind w:firstLine="284"/>
        <w:contextualSpacing w:val="0"/>
        <w:jc w:val="both"/>
      </w:pPr>
      <w:r w:rsidDel="00000000" w:rsidR="00000000" w:rsidRPr="00000000">
        <w:rPr>
          <w:rFonts w:ascii="Times New Roman" w:cs="Times New Roman" w:eastAsia="Times New Roman" w:hAnsi="Times New Roman"/>
          <w:b w:val="0"/>
          <w:sz w:val="24"/>
          <w:szCs w:val="24"/>
          <w:vertAlign w:val="baseline"/>
          <w:rtl w:val="0"/>
        </w:rPr>
        <w:t xml:space="preserve">Ніхто не може бути протиправно позбавлений права власності. Право приватної власності є непорушним.</w:t>
      </w:r>
    </w:p>
    <w:p w:rsidR="00000000" w:rsidDel="00000000" w:rsidP="00000000" w:rsidRDefault="00000000" w:rsidRPr="00000000">
      <w:pPr>
        <w:spacing w:after="0" w:before="0" w:line="240" w:lineRule="auto"/>
        <w:ind w:firstLine="284"/>
        <w:contextualSpacing w:val="0"/>
        <w:jc w:val="both"/>
      </w:pPr>
      <w:r w:rsidDel="00000000" w:rsidR="00000000" w:rsidRPr="00000000">
        <w:rPr>
          <w:rFonts w:ascii="Times New Roman" w:cs="Times New Roman" w:eastAsia="Times New Roman" w:hAnsi="Times New Roman"/>
          <w:b w:val="0"/>
          <w:sz w:val="24"/>
          <w:szCs w:val="24"/>
          <w:vertAlign w:val="baseline"/>
          <w:rtl w:val="0"/>
        </w:rPr>
        <w:t xml:space="preserve">Примусове відчуження об'єктів права приватної власності може бути застосоване лише як виняток з мотивів суспільної необхідності, на підставі і в порядку, встановлених законом, та за умови попереднього і повного відшкодування їх вартості. Примусове відчуження таких об'єктів з наступним повним відшкодуванням їх вартості допускається лише в умовах воєнного чи надзвичайного стану.</w:t>
      </w:r>
    </w:p>
    <w:p w:rsidR="00000000" w:rsidDel="00000000" w:rsidP="00000000" w:rsidRDefault="00000000" w:rsidRPr="00000000">
      <w:pPr>
        <w:spacing w:after="0" w:before="0" w:line="240" w:lineRule="auto"/>
        <w:ind w:firstLine="284"/>
        <w:contextualSpacing w:val="0"/>
        <w:jc w:val="both"/>
      </w:pPr>
      <w:r w:rsidDel="00000000" w:rsidR="00000000" w:rsidRPr="00000000">
        <w:rPr>
          <w:rFonts w:ascii="Times New Roman" w:cs="Times New Roman" w:eastAsia="Times New Roman" w:hAnsi="Times New Roman"/>
          <w:b w:val="0"/>
          <w:sz w:val="24"/>
          <w:szCs w:val="24"/>
          <w:vertAlign w:val="baseline"/>
          <w:rtl w:val="0"/>
        </w:rPr>
        <w:t xml:space="preserve">Конфіскація майна може бути застосована виключно за рішенням суду у випадках, обсязі та порядку, встановлених законом.</w:t>
      </w:r>
    </w:p>
    <w:p w:rsidR="00000000" w:rsidDel="00000000" w:rsidP="00000000" w:rsidRDefault="00000000" w:rsidRPr="00000000">
      <w:pPr>
        <w:spacing w:after="0" w:before="0" w:line="240" w:lineRule="auto"/>
        <w:ind w:firstLine="284"/>
        <w:contextualSpacing w:val="0"/>
        <w:jc w:val="both"/>
      </w:pPr>
      <w:r w:rsidDel="00000000" w:rsidR="00000000" w:rsidRPr="00000000">
        <w:rPr>
          <w:rFonts w:ascii="Times New Roman" w:cs="Times New Roman" w:eastAsia="Times New Roman" w:hAnsi="Times New Roman"/>
          <w:b w:val="0"/>
          <w:sz w:val="24"/>
          <w:szCs w:val="24"/>
          <w:vertAlign w:val="baseline"/>
          <w:rtl w:val="0"/>
        </w:rPr>
        <w:t xml:space="preserve">Використання власності не може завдавати шкоди правам, свободам та гідності громадян, інтересам суспільства, погіршувати екологічну ситуацію і природні якості землі.</w:t>
      </w:r>
    </w:p>
    <w:p w:rsidR="00000000" w:rsidDel="00000000" w:rsidP="00000000" w:rsidRDefault="00000000" w:rsidRPr="00000000">
      <w:pPr>
        <w:spacing w:after="0" w:before="0" w:line="240" w:lineRule="auto"/>
        <w:contextualSpacing w:val="0"/>
        <w:jc w:val="both"/>
      </w:pPr>
      <w:r w:rsidDel="00000000" w:rsidR="00000000" w:rsidRPr="00000000">
        <w:rPr>
          <w:rtl w:val="0"/>
        </w:rPr>
      </w:r>
    </w:p>
    <w:p w:rsidR="00000000" w:rsidDel="00000000" w:rsidP="00000000" w:rsidRDefault="00000000" w:rsidRPr="00000000">
      <w:pPr>
        <w:spacing w:after="0" w:before="0" w:line="240" w:lineRule="auto"/>
        <w:ind w:left="1560" w:hanging="1276"/>
        <w:contextualSpacing w:val="0"/>
        <w:jc w:val="both"/>
      </w:pPr>
      <w:r w:rsidDel="00000000" w:rsidR="00000000" w:rsidRPr="00000000">
        <w:rPr>
          <w:rFonts w:ascii="Times New Roman" w:cs="Times New Roman" w:eastAsia="Times New Roman" w:hAnsi="Times New Roman"/>
          <w:b w:val="1"/>
          <w:color w:val="0000ff"/>
          <w:sz w:val="24"/>
          <w:szCs w:val="24"/>
          <w:vertAlign w:val="baseline"/>
          <w:rtl w:val="0"/>
        </w:rPr>
        <w:t xml:space="preserve">Стаття 42.</w:t>
      </w:r>
      <w:r w:rsidDel="00000000" w:rsidR="00000000" w:rsidRPr="00000000">
        <w:rPr>
          <w:rFonts w:ascii="Times New Roman" w:cs="Times New Roman" w:eastAsia="Times New Roman" w:hAnsi="Times New Roman"/>
          <w:b w:val="0"/>
          <w:sz w:val="24"/>
          <w:szCs w:val="24"/>
          <w:vertAlign w:val="baseline"/>
          <w:rtl w:val="0"/>
        </w:rPr>
        <w:t xml:space="preserve"> Кожен має право на підприємницьку діяльність, яка не заборонена законом.</w:t>
      </w:r>
    </w:p>
    <w:p w:rsidR="00000000" w:rsidDel="00000000" w:rsidP="00000000" w:rsidRDefault="00000000" w:rsidRPr="00000000">
      <w:pPr>
        <w:spacing w:after="0" w:before="0" w:line="240" w:lineRule="auto"/>
        <w:ind w:firstLine="284"/>
        <w:contextualSpacing w:val="0"/>
        <w:jc w:val="both"/>
      </w:pPr>
      <w:r w:rsidDel="00000000" w:rsidR="00000000" w:rsidRPr="00000000">
        <w:rPr>
          <w:rFonts w:ascii="Times New Roman" w:cs="Times New Roman" w:eastAsia="Times New Roman" w:hAnsi="Times New Roman"/>
          <w:b w:val="0"/>
          <w:sz w:val="24"/>
          <w:szCs w:val="24"/>
          <w:vertAlign w:val="baseline"/>
          <w:rtl w:val="0"/>
        </w:rPr>
        <w:t xml:space="preserve">Підприємницька діяльність депутатів, посадових і службових осіб органів державної влади та органів місцевого самоврядування обмежується законом.</w:t>
      </w:r>
    </w:p>
    <w:p w:rsidR="00000000" w:rsidDel="00000000" w:rsidP="00000000" w:rsidRDefault="00000000" w:rsidRPr="00000000">
      <w:pPr>
        <w:spacing w:after="0" w:before="0" w:line="240" w:lineRule="auto"/>
        <w:ind w:firstLine="284"/>
        <w:contextualSpacing w:val="0"/>
        <w:jc w:val="both"/>
      </w:pPr>
      <w:r w:rsidDel="00000000" w:rsidR="00000000" w:rsidRPr="00000000">
        <w:rPr>
          <w:rFonts w:ascii="Times New Roman" w:cs="Times New Roman" w:eastAsia="Times New Roman" w:hAnsi="Times New Roman"/>
          <w:b w:val="0"/>
          <w:sz w:val="24"/>
          <w:szCs w:val="24"/>
          <w:vertAlign w:val="baseline"/>
          <w:rtl w:val="0"/>
        </w:rPr>
        <w:t xml:space="preserve">Держава забезпечує захист конкуренції у підприємницькій діяльності. Не допускаються зловживання монопольним становищем на ринку, неправомірне обмеження конкуренції та недобросовісна конкуренція. Види і межі монополії визначаються законом.</w:t>
      </w:r>
    </w:p>
    <w:p w:rsidR="00000000" w:rsidDel="00000000" w:rsidP="00000000" w:rsidRDefault="00000000" w:rsidRPr="00000000">
      <w:pPr>
        <w:spacing w:after="0" w:before="0" w:line="240" w:lineRule="auto"/>
        <w:ind w:firstLine="284"/>
        <w:contextualSpacing w:val="0"/>
        <w:jc w:val="both"/>
      </w:pPr>
      <w:r w:rsidDel="00000000" w:rsidR="00000000" w:rsidRPr="00000000">
        <w:rPr>
          <w:rFonts w:ascii="Times New Roman" w:cs="Times New Roman" w:eastAsia="Times New Roman" w:hAnsi="Times New Roman"/>
          <w:b w:val="0"/>
          <w:sz w:val="24"/>
          <w:szCs w:val="24"/>
          <w:vertAlign w:val="baseline"/>
          <w:rtl w:val="0"/>
        </w:rPr>
        <w:t xml:space="preserve">Держава захищає права споживачів, здійснює контроль за якістю і безпечністю продукції та усіх видів послуг і робіт, сприяє діяльності громадських організацій споживачів.</w:t>
      </w:r>
    </w:p>
    <w:p w:rsidR="00000000" w:rsidDel="00000000" w:rsidP="00000000" w:rsidRDefault="00000000" w:rsidRPr="00000000">
      <w:pPr>
        <w:spacing w:after="0" w:before="0" w:line="240" w:lineRule="auto"/>
        <w:contextualSpacing w:val="0"/>
        <w:jc w:val="both"/>
      </w:pPr>
      <w:r w:rsidDel="00000000" w:rsidR="00000000" w:rsidRPr="00000000">
        <w:rPr>
          <w:rtl w:val="0"/>
        </w:rPr>
      </w:r>
    </w:p>
    <w:p w:rsidR="00000000" w:rsidDel="00000000" w:rsidP="00000000" w:rsidRDefault="00000000" w:rsidRPr="00000000">
      <w:pPr>
        <w:spacing w:after="0" w:before="0" w:line="240" w:lineRule="auto"/>
        <w:ind w:left="1560" w:hanging="1276"/>
        <w:contextualSpacing w:val="0"/>
        <w:jc w:val="both"/>
      </w:pPr>
      <w:r w:rsidDel="00000000" w:rsidR="00000000" w:rsidRPr="00000000">
        <w:rPr>
          <w:rFonts w:ascii="Times New Roman" w:cs="Times New Roman" w:eastAsia="Times New Roman" w:hAnsi="Times New Roman"/>
          <w:b w:val="1"/>
          <w:color w:val="0000ff"/>
          <w:sz w:val="24"/>
          <w:szCs w:val="24"/>
          <w:vertAlign w:val="baseline"/>
          <w:rtl w:val="0"/>
        </w:rPr>
        <w:t xml:space="preserve">Стаття 43.</w:t>
      </w:r>
      <w:r w:rsidDel="00000000" w:rsidR="00000000" w:rsidRPr="00000000">
        <w:rPr>
          <w:rFonts w:ascii="Times New Roman" w:cs="Times New Roman" w:eastAsia="Times New Roman" w:hAnsi="Times New Roman"/>
          <w:b w:val="0"/>
          <w:sz w:val="24"/>
          <w:szCs w:val="24"/>
          <w:vertAlign w:val="baseline"/>
          <w:rtl w:val="0"/>
        </w:rPr>
        <w:t xml:space="preserve"> Кожен має право на працю, що включає можливість заробляти собі на життя працею, яку він вільно обирає або на яку вільно погоджується.</w:t>
      </w:r>
    </w:p>
    <w:p w:rsidR="00000000" w:rsidDel="00000000" w:rsidP="00000000" w:rsidRDefault="00000000" w:rsidRPr="00000000">
      <w:pPr>
        <w:spacing w:after="0" w:before="0" w:line="240" w:lineRule="auto"/>
        <w:ind w:firstLine="284"/>
        <w:contextualSpacing w:val="0"/>
        <w:jc w:val="both"/>
      </w:pPr>
      <w:r w:rsidDel="00000000" w:rsidR="00000000" w:rsidRPr="00000000">
        <w:rPr>
          <w:rFonts w:ascii="Times New Roman" w:cs="Times New Roman" w:eastAsia="Times New Roman" w:hAnsi="Times New Roman"/>
          <w:b w:val="0"/>
          <w:sz w:val="24"/>
          <w:szCs w:val="24"/>
          <w:vertAlign w:val="baseline"/>
          <w:rtl w:val="0"/>
        </w:rPr>
        <w:t xml:space="preserve">Держава створює умови для повного здійснення громадянами права на працю, гарантує рівні можливості у виборі професії та роду трудової діяльності, реалізовує програми професійно-технічного навчання, підготовки і перепідготовки кадрів відповідно до суспільних потреб.</w:t>
      </w:r>
    </w:p>
    <w:p w:rsidR="00000000" w:rsidDel="00000000" w:rsidP="00000000" w:rsidRDefault="00000000" w:rsidRPr="00000000">
      <w:pPr>
        <w:spacing w:after="0" w:before="0" w:line="240" w:lineRule="auto"/>
        <w:ind w:firstLine="284"/>
        <w:contextualSpacing w:val="0"/>
        <w:jc w:val="both"/>
      </w:pPr>
      <w:r w:rsidDel="00000000" w:rsidR="00000000" w:rsidRPr="00000000">
        <w:rPr>
          <w:rFonts w:ascii="Times New Roman" w:cs="Times New Roman" w:eastAsia="Times New Roman" w:hAnsi="Times New Roman"/>
          <w:b w:val="0"/>
          <w:sz w:val="24"/>
          <w:szCs w:val="24"/>
          <w:vertAlign w:val="baseline"/>
          <w:rtl w:val="0"/>
        </w:rPr>
        <w:t xml:space="preserve">Використання примусової праці забороняється. Не вважається примусовою працею військова або альтернативна (невійськова) служба, а також робота чи служба, яка виконується особою за вироком чи іншим рішенням суду або відповідно до законів про воєнний і про надзвичайний стан.</w:t>
      </w:r>
    </w:p>
    <w:p w:rsidR="00000000" w:rsidDel="00000000" w:rsidP="00000000" w:rsidRDefault="00000000" w:rsidRPr="00000000">
      <w:pPr>
        <w:spacing w:after="0" w:before="0" w:line="240" w:lineRule="auto"/>
        <w:ind w:firstLine="284"/>
        <w:contextualSpacing w:val="0"/>
        <w:jc w:val="both"/>
      </w:pPr>
      <w:r w:rsidDel="00000000" w:rsidR="00000000" w:rsidRPr="00000000">
        <w:rPr>
          <w:rFonts w:ascii="Times New Roman" w:cs="Times New Roman" w:eastAsia="Times New Roman" w:hAnsi="Times New Roman"/>
          <w:b w:val="0"/>
          <w:sz w:val="24"/>
          <w:szCs w:val="24"/>
          <w:vertAlign w:val="baseline"/>
          <w:rtl w:val="0"/>
        </w:rPr>
        <w:t xml:space="preserve">Кожен має право на належні, безпечні і здорові умови праці, на заробітну плату, не нижчу від визначеної законом.</w:t>
      </w:r>
    </w:p>
    <w:p w:rsidR="00000000" w:rsidDel="00000000" w:rsidP="00000000" w:rsidRDefault="00000000" w:rsidRPr="00000000">
      <w:pPr>
        <w:spacing w:after="0" w:before="0" w:line="240" w:lineRule="auto"/>
        <w:ind w:firstLine="284"/>
        <w:contextualSpacing w:val="0"/>
        <w:jc w:val="both"/>
      </w:pPr>
      <w:r w:rsidDel="00000000" w:rsidR="00000000" w:rsidRPr="00000000">
        <w:rPr>
          <w:rFonts w:ascii="Times New Roman" w:cs="Times New Roman" w:eastAsia="Times New Roman" w:hAnsi="Times New Roman"/>
          <w:b w:val="0"/>
          <w:sz w:val="24"/>
          <w:szCs w:val="24"/>
          <w:vertAlign w:val="baseline"/>
          <w:rtl w:val="0"/>
        </w:rPr>
        <w:t xml:space="preserve">Використання праці жінок і неповнолітніх на небезпечних для їхнього здоров'я роботах забороняється.</w:t>
      </w:r>
    </w:p>
    <w:p w:rsidR="00000000" w:rsidDel="00000000" w:rsidP="00000000" w:rsidRDefault="00000000" w:rsidRPr="00000000">
      <w:pPr>
        <w:spacing w:after="0" w:before="0" w:line="240" w:lineRule="auto"/>
        <w:ind w:firstLine="284"/>
        <w:contextualSpacing w:val="0"/>
        <w:jc w:val="both"/>
      </w:pPr>
      <w:r w:rsidDel="00000000" w:rsidR="00000000" w:rsidRPr="00000000">
        <w:rPr>
          <w:rFonts w:ascii="Times New Roman" w:cs="Times New Roman" w:eastAsia="Times New Roman" w:hAnsi="Times New Roman"/>
          <w:b w:val="0"/>
          <w:sz w:val="24"/>
          <w:szCs w:val="24"/>
          <w:vertAlign w:val="baseline"/>
          <w:rtl w:val="0"/>
        </w:rPr>
        <w:t xml:space="preserve">Громадянам гарантується захист від незаконного звільнення.</w:t>
      </w:r>
    </w:p>
    <w:p w:rsidR="00000000" w:rsidDel="00000000" w:rsidP="00000000" w:rsidRDefault="00000000" w:rsidRPr="00000000">
      <w:pPr>
        <w:spacing w:after="0" w:before="0" w:line="240" w:lineRule="auto"/>
        <w:ind w:firstLine="284"/>
        <w:contextualSpacing w:val="0"/>
        <w:jc w:val="both"/>
      </w:pPr>
      <w:r w:rsidDel="00000000" w:rsidR="00000000" w:rsidRPr="00000000">
        <w:rPr>
          <w:rFonts w:ascii="Times New Roman" w:cs="Times New Roman" w:eastAsia="Times New Roman" w:hAnsi="Times New Roman"/>
          <w:b w:val="0"/>
          <w:sz w:val="24"/>
          <w:szCs w:val="24"/>
          <w:vertAlign w:val="baseline"/>
          <w:rtl w:val="0"/>
        </w:rPr>
        <w:t xml:space="preserve">Право на своєчасне одержання винагороди за працю захищається законом.</w:t>
      </w:r>
    </w:p>
    <w:p w:rsidR="00000000" w:rsidDel="00000000" w:rsidP="00000000" w:rsidRDefault="00000000" w:rsidRPr="00000000">
      <w:pPr>
        <w:spacing w:after="0" w:before="0" w:line="240" w:lineRule="auto"/>
        <w:contextualSpacing w:val="0"/>
        <w:jc w:val="both"/>
      </w:pPr>
      <w:r w:rsidDel="00000000" w:rsidR="00000000" w:rsidRPr="00000000">
        <w:rPr>
          <w:rtl w:val="0"/>
        </w:rPr>
      </w:r>
    </w:p>
    <w:p w:rsidR="00000000" w:rsidDel="00000000" w:rsidP="00000000" w:rsidRDefault="00000000" w:rsidRPr="00000000">
      <w:pPr>
        <w:spacing w:after="0" w:before="0" w:line="240" w:lineRule="auto"/>
        <w:ind w:left="1560" w:hanging="1276"/>
        <w:contextualSpacing w:val="0"/>
        <w:jc w:val="both"/>
      </w:pPr>
      <w:r w:rsidDel="00000000" w:rsidR="00000000" w:rsidRPr="00000000">
        <w:rPr>
          <w:rFonts w:ascii="Times New Roman" w:cs="Times New Roman" w:eastAsia="Times New Roman" w:hAnsi="Times New Roman"/>
          <w:b w:val="1"/>
          <w:color w:val="0000ff"/>
          <w:sz w:val="24"/>
          <w:szCs w:val="24"/>
          <w:vertAlign w:val="baseline"/>
          <w:rtl w:val="0"/>
        </w:rPr>
        <w:t xml:space="preserve">Стаття 44.</w:t>
      </w:r>
      <w:r w:rsidDel="00000000" w:rsidR="00000000" w:rsidRPr="00000000">
        <w:rPr>
          <w:rFonts w:ascii="Times New Roman" w:cs="Times New Roman" w:eastAsia="Times New Roman" w:hAnsi="Times New Roman"/>
          <w:b w:val="0"/>
          <w:sz w:val="24"/>
          <w:szCs w:val="24"/>
          <w:vertAlign w:val="baseline"/>
          <w:rtl w:val="0"/>
        </w:rPr>
        <w:t xml:space="preserve"> Ті, хто працює, мають право на страйк для захисту своїх економічних і соціальних інтересів.</w:t>
      </w:r>
    </w:p>
    <w:p w:rsidR="00000000" w:rsidDel="00000000" w:rsidP="00000000" w:rsidRDefault="00000000" w:rsidRPr="00000000">
      <w:pPr>
        <w:spacing w:after="0" w:before="0" w:line="240" w:lineRule="auto"/>
        <w:ind w:firstLine="284"/>
        <w:contextualSpacing w:val="0"/>
        <w:jc w:val="both"/>
      </w:pPr>
      <w:r w:rsidDel="00000000" w:rsidR="00000000" w:rsidRPr="00000000">
        <w:rPr>
          <w:rFonts w:ascii="Times New Roman" w:cs="Times New Roman" w:eastAsia="Times New Roman" w:hAnsi="Times New Roman"/>
          <w:b w:val="0"/>
          <w:sz w:val="24"/>
          <w:szCs w:val="24"/>
          <w:vertAlign w:val="baseline"/>
          <w:rtl w:val="0"/>
        </w:rPr>
        <w:t xml:space="preserve">Порядок здійснення права на страйк встановлюється законом з урахуванням необхідності забезпечення національної безпеки, охорони здоров'я, прав і свобод інших людей.</w:t>
      </w:r>
    </w:p>
    <w:p w:rsidR="00000000" w:rsidDel="00000000" w:rsidP="00000000" w:rsidRDefault="00000000" w:rsidRPr="00000000">
      <w:pPr>
        <w:spacing w:after="0" w:before="0" w:line="240" w:lineRule="auto"/>
        <w:ind w:firstLine="284"/>
        <w:contextualSpacing w:val="0"/>
        <w:jc w:val="both"/>
      </w:pPr>
      <w:r w:rsidDel="00000000" w:rsidR="00000000" w:rsidRPr="00000000">
        <w:rPr>
          <w:rFonts w:ascii="Times New Roman" w:cs="Times New Roman" w:eastAsia="Times New Roman" w:hAnsi="Times New Roman"/>
          <w:b w:val="0"/>
          <w:sz w:val="24"/>
          <w:szCs w:val="24"/>
          <w:vertAlign w:val="baseline"/>
          <w:rtl w:val="0"/>
        </w:rPr>
        <w:t xml:space="preserve">Ніхто не може бути примушений до участі або до неучасті у страйку.</w:t>
      </w:r>
    </w:p>
    <w:p w:rsidR="00000000" w:rsidDel="00000000" w:rsidP="00000000" w:rsidRDefault="00000000" w:rsidRPr="00000000">
      <w:pPr>
        <w:spacing w:after="0" w:before="0" w:line="240" w:lineRule="auto"/>
        <w:ind w:firstLine="284"/>
        <w:contextualSpacing w:val="0"/>
        <w:jc w:val="both"/>
      </w:pPr>
      <w:r w:rsidDel="00000000" w:rsidR="00000000" w:rsidRPr="00000000">
        <w:rPr>
          <w:rFonts w:ascii="Times New Roman" w:cs="Times New Roman" w:eastAsia="Times New Roman" w:hAnsi="Times New Roman"/>
          <w:b w:val="0"/>
          <w:sz w:val="24"/>
          <w:szCs w:val="24"/>
          <w:vertAlign w:val="baseline"/>
          <w:rtl w:val="0"/>
        </w:rPr>
        <w:t xml:space="preserve">Заборона страйку можлива лише на підставі закону.</w:t>
      </w:r>
    </w:p>
    <w:p w:rsidR="00000000" w:rsidDel="00000000" w:rsidP="00000000" w:rsidRDefault="00000000" w:rsidRPr="00000000">
      <w:pPr>
        <w:spacing w:after="0" w:before="0" w:line="240" w:lineRule="auto"/>
        <w:contextualSpacing w:val="0"/>
        <w:jc w:val="both"/>
      </w:pPr>
      <w:r w:rsidDel="00000000" w:rsidR="00000000" w:rsidRPr="00000000">
        <w:rPr>
          <w:rtl w:val="0"/>
        </w:rPr>
      </w:r>
    </w:p>
    <w:p w:rsidR="00000000" w:rsidDel="00000000" w:rsidP="00000000" w:rsidRDefault="00000000" w:rsidRPr="00000000">
      <w:pPr>
        <w:spacing w:after="0" w:before="0" w:line="240" w:lineRule="auto"/>
        <w:ind w:left="1560" w:hanging="1276"/>
        <w:contextualSpacing w:val="0"/>
        <w:jc w:val="both"/>
      </w:pPr>
      <w:r w:rsidDel="00000000" w:rsidR="00000000" w:rsidRPr="00000000">
        <w:rPr>
          <w:rFonts w:ascii="Times New Roman" w:cs="Times New Roman" w:eastAsia="Times New Roman" w:hAnsi="Times New Roman"/>
          <w:b w:val="1"/>
          <w:color w:val="0000ff"/>
          <w:sz w:val="24"/>
          <w:szCs w:val="24"/>
          <w:vertAlign w:val="baseline"/>
          <w:rtl w:val="0"/>
        </w:rPr>
        <w:t xml:space="preserve">Стаття 45.</w:t>
      </w:r>
      <w:r w:rsidDel="00000000" w:rsidR="00000000" w:rsidRPr="00000000">
        <w:rPr>
          <w:rFonts w:ascii="Times New Roman" w:cs="Times New Roman" w:eastAsia="Times New Roman" w:hAnsi="Times New Roman"/>
          <w:b w:val="0"/>
          <w:sz w:val="24"/>
          <w:szCs w:val="24"/>
          <w:vertAlign w:val="baseline"/>
          <w:rtl w:val="0"/>
        </w:rPr>
        <w:t xml:space="preserve"> Кожен, хто працює, має право на відпочинок.</w:t>
      </w:r>
    </w:p>
    <w:p w:rsidR="00000000" w:rsidDel="00000000" w:rsidP="00000000" w:rsidRDefault="00000000" w:rsidRPr="00000000">
      <w:pPr>
        <w:spacing w:after="0" w:before="0" w:line="240" w:lineRule="auto"/>
        <w:ind w:firstLine="284"/>
        <w:contextualSpacing w:val="0"/>
        <w:jc w:val="both"/>
      </w:pPr>
      <w:r w:rsidDel="00000000" w:rsidR="00000000" w:rsidRPr="00000000">
        <w:rPr>
          <w:rFonts w:ascii="Times New Roman" w:cs="Times New Roman" w:eastAsia="Times New Roman" w:hAnsi="Times New Roman"/>
          <w:b w:val="0"/>
          <w:sz w:val="24"/>
          <w:szCs w:val="24"/>
          <w:vertAlign w:val="baseline"/>
          <w:rtl w:val="0"/>
        </w:rPr>
        <w:t xml:space="preserve">Це право забезпечується наданням днів щотижневого відпочинку, а також оплачуваної щорічної відпустки, встановленням скороченого робочого дня щодо окремих професій і виробництв, скороченої тривалості роботи у нічний час.</w:t>
      </w:r>
    </w:p>
    <w:p w:rsidR="00000000" w:rsidDel="00000000" w:rsidP="00000000" w:rsidRDefault="00000000" w:rsidRPr="00000000">
      <w:pPr>
        <w:spacing w:after="0" w:before="0" w:line="240" w:lineRule="auto"/>
        <w:ind w:firstLine="284"/>
        <w:contextualSpacing w:val="0"/>
        <w:jc w:val="both"/>
      </w:pPr>
      <w:r w:rsidDel="00000000" w:rsidR="00000000" w:rsidRPr="00000000">
        <w:rPr>
          <w:rFonts w:ascii="Times New Roman" w:cs="Times New Roman" w:eastAsia="Times New Roman" w:hAnsi="Times New Roman"/>
          <w:b w:val="0"/>
          <w:sz w:val="24"/>
          <w:szCs w:val="24"/>
          <w:vertAlign w:val="baseline"/>
          <w:rtl w:val="0"/>
        </w:rPr>
        <w:t xml:space="preserve">Максимальна тривалість робочого часу, мінімальна тривалість відпочинку та оплачуваної щорічної відпустки, вихідні та святкові дні, а також інші умови здійснення цього права визначаються законом.</w:t>
      </w:r>
    </w:p>
    <w:p w:rsidR="00000000" w:rsidDel="00000000" w:rsidP="00000000" w:rsidRDefault="00000000" w:rsidRPr="00000000">
      <w:pPr>
        <w:spacing w:after="0" w:before="0" w:line="240" w:lineRule="auto"/>
        <w:contextualSpacing w:val="0"/>
        <w:jc w:val="both"/>
      </w:pPr>
      <w:r w:rsidDel="00000000" w:rsidR="00000000" w:rsidRPr="00000000">
        <w:rPr>
          <w:rtl w:val="0"/>
        </w:rPr>
      </w:r>
    </w:p>
    <w:p w:rsidR="00000000" w:rsidDel="00000000" w:rsidP="00000000" w:rsidRDefault="00000000" w:rsidRPr="00000000">
      <w:pPr>
        <w:spacing w:after="0" w:before="0" w:line="240" w:lineRule="auto"/>
        <w:ind w:left="1560" w:hanging="1276"/>
        <w:contextualSpacing w:val="0"/>
        <w:jc w:val="both"/>
      </w:pPr>
      <w:r w:rsidDel="00000000" w:rsidR="00000000" w:rsidRPr="00000000">
        <w:rPr>
          <w:rFonts w:ascii="Times New Roman" w:cs="Times New Roman" w:eastAsia="Times New Roman" w:hAnsi="Times New Roman"/>
          <w:b w:val="1"/>
          <w:color w:val="0000ff"/>
          <w:sz w:val="24"/>
          <w:szCs w:val="24"/>
          <w:vertAlign w:val="baseline"/>
          <w:rtl w:val="0"/>
        </w:rPr>
        <w:t xml:space="preserve">Стаття 46.</w:t>
      </w:r>
      <w:r w:rsidDel="00000000" w:rsidR="00000000" w:rsidRPr="00000000">
        <w:rPr>
          <w:rFonts w:ascii="Times New Roman" w:cs="Times New Roman" w:eastAsia="Times New Roman" w:hAnsi="Times New Roman"/>
          <w:b w:val="0"/>
          <w:sz w:val="24"/>
          <w:szCs w:val="24"/>
          <w:vertAlign w:val="baseline"/>
          <w:rtl w:val="0"/>
        </w:rPr>
        <w:t xml:space="preserve"> Громадяни мають право на соціальний захист, що включає право на забезпечення їх у разі повної, часткової або тимчасової втрати працездатності, втрати годувальника, безробіття з незалежних від них обставин, а також у старості та в інших випадках, передбачених законом.</w:t>
      </w:r>
    </w:p>
    <w:p w:rsidR="00000000" w:rsidDel="00000000" w:rsidP="00000000" w:rsidRDefault="00000000" w:rsidRPr="00000000">
      <w:pPr>
        <w:spacing w:after="0" w:before="0" w:line="240" w:lineRule="auto"/>
        <w:ind w:firstLine="284"/>
        <w:contextualSpacing w:val="0"/>
        <w:jc w:val="both"/>
      </w:pPr>
      <w:r w:rsidDel="00000000" w:rsidR="00000000" w:rsidRPr="00000000">
        <w:rPr>
          <w:rFonts w:ascii="Times New Roman" w:cs="Times New Roman" w:eastAsia="Times New Roman" w:hAnsi="Times New Roman"/>
          <w:b w:val="0"/>
          <w:sz w:val="24"/>
          <w:szCs w:val="24"/>
          <w:vertAlign w:val="baseline"/>
          <w:rtl w:val="0"/>
        </w:rPr>
        <w:t xml:space="preserve">Це право гарантується загальнообов'язковим державним соціальним страхуванням за рахунок страхових внесків громадян, підприємств, установ і організацій, а також бюджетних та інших джерел соціального забезпечення; створенням мережі державних, комунальних, приватних закладів для догляду за непрацездатними.</w:t>
      </w:r>
    </w:p>
    <w:p w:rsidR="00000000" w:rsidDel="00000000" w:rsidP="00000000" w:rsidRDefault="00000000" w:rsidRPr="00000000">
      <w:pPr>
        <w:spacing w:after="0" w:before="0" w:line="240" w:lineRule="auto"/>
        <w:ind w:firstLine="284"/>
        <w:contextualSpacing w:val="0"/>
        <w:jc w:val="both"/>
      </w:pPr>
      <w:r w:rsidDel="00000000" w:rsidR="00000000" w:rsidRPr="00000000">
        <w:rPr>
          <w:rFonts w:ascii="Times New Roman" w:cs="Times New Roman" w:eastAsia="Times New Roman" w:hAnsi="Times New Roman"/>
          <w:b w:val="0"/>
          <w:sz w:val="24"/>
          <w:szCs w:val="24"/>
          <w:vertAlign w:val="baseline"/>
          <w:rtl w:val="0"/>
        </w:rPr>
        <w:t xml:space="preserve">Пенсії, інші види соціальних виплат та допомоги, що є основним джерелом існування, мають забезпечувати рівень життя, не нижчий від прожиткового мінімуму, встановленого законом.</w:t>
      </w:r>
    </w:p>
    <w:p w:rsidR="00000000" w:rsidDel="00000000" w:rsidP="00000000" w:rsidRDefault="00000000" w:rsidRPr="00000000">
      <w:pPr>
        <w:spacing w:after="0" w:before="0" w:line="240" w:lineRule="auto"/>
        <w:contextualSpacing w:val="0"/>
        <w:jc w:val="both"/>
      </w:pPr>
      <w:r w:rsidDel="00000000" w:rsidR="00000000" w:rsidRPr="00000000">
        <w:rPr>
          <w:rtl w:val="0"/>
        </w:rPr>
      </w:r>
    </w:p>
    <w:p w:rsidR="00000000" w:rsidDel="00000000" w:rsidP="00000000" w:rsidRDefault="00000000" w:rsidRPr="00000000">
      <w:pPr>
        <w:spacing w:after="0" w:before="0" w:line="240" w:lineRule="auto"/>
        <w:ind w:left="1560" w:hanging="1276"/>
        <w:contextualSpacing w:val="0"/>
        <w:jc w:val="both"/>
      </w:pPr>
      <w:r w:rsidDel="00000000" w:rsidR="00000000" w:rsidRPr="00000000">
        <w:rPr>
          <w:rFonts w:ascii="Times New Roman" w:cs="Times New Roman" w:eastAsia="Times New Roman" w:hAnsi="Times New Roman"/>
          <w:b w:val="1"/>
          <w:color w:val="0000ff"/>
          <w:sz w:val="24"/>
          <w:szCs w:val="24"/>
          <w:vertAlign w:val="baseline"/>
          <w:rtl w:val="0"/>
        </w:rPr>
        <w:t xml:space="preserve">Стаття 47.</w:t>
      </w:r>
      <w:r w:rsidDel="00000000" w:rsidR="00000000" w:rsidRPr="00000000">
        <w:rPr>
          <w:rFonts w:ascii="Times New Roman" w:cs="Times New Roman" w:eastAsia="Times New Roman" w:hAnsi="Times New Roman"/>
          <w:b w:val="0"/>
          <w:sz w:val="24"/>
          <w:szCs w:val="24"/>
          <w:vertAlign w:val="baseline"/>
          <w:rtl w:val="0"/>
        </w:rPr>
        <w:t xml:space="preserve"> Кожен має право на житло. Держава створює умови, за яких кожний громадянин матиме змогу побудувати житло, придбати його у власність або взяти в оренду.</w:t>
      </w:r>
    </w:p>
    <w:p w:rsidR="00000000" w:rsidDel="00000000" w:rsidP="00000000" w:rsidRDefault="00000000" w:rsidRPr="00000000">
      <w:pPr>
        <w:spacing w:after="0" w:before="0" w:line="240" w:lineRule="auto"/>
        <w:ind w:firstLine="284"/>
        <w:contextualSpacing w:val="0"/>
        <w:jc w:val="both"/>
      </w:pPr>
      <w:r w:rsidDel="00000000" w:rsidR="00000000" w:rsidRPr="00000000">
        <w:rPr>
          <w:rFonts w:ascii="Times New Roman" w:cs="Times New Roman" w:eastAsia="Times New Roman" w:hAnsi="Times New Roman"/>
          <w:b w:val="0"/>
          <w:sz w:val="24"/>
          <w:szCs w:val="24"/>
          <w:vertAlign w:val="baseline"/>
          <w:rtl w:val="0"/>
        </w:rPr>
        <w:t xml:space="preserve">Громадянам, які потребують соціального захисту, житло надається державою та органами місцевого самоврядування безоплатно або за доступну для них плату відповідно до закону.</w:t>
      </w:r>
    </w:p>
    <w:p w:rsidR="00000000" w:rsidDel="00000000" w:rsidP="00000000" w:rsidRDefault="00000000" w:rsidRPr="00000000">
      <w:pPr>
        <w:spacing w:after="0" w:before="0" w:line="240" w:lineRule="auto"/>
        <w:ind w:firstLine="284"/>
        <w:contextualSpacing w:val="0"/>
        <w:jc w:val="both"/>
      </w:pPr>
      <w:r w:rsidDel="00000000" w:rsidR="00000000" w:rsidRPr="00000000">
        <w:rPr>
          <w:rFonts w:ascii="Times New Roman" w:cs="Times New Roman" w:eastAsia="Times New Roman" w:hAnsi="Times New Roman"/>
          <w:b w:val="0"/>
          <w:sz w:val="24"/>
          <w:szCs w:val="24"/>
          <w:vertAlign w:val="baseline"/>
          <w:rtl w:val="0"/>
        </w:rPr>
        <w:t xml:space="preserve">Ніхто не може бути примусово позбавлений житла інакше як на підставі закону за рішенням суду.</w:t>
      </w:r>
    </w:p>
    <w:p w:rsidR="00000000" w:rsidDel="00000000" w:rsidP="00000000" w:rsidRDefault="00000000" w:rsidRPr="00000000">
      <w:pPr>
        <w:spacing w:after="0" w:before="0" w:line="240" w:lineRule="auto"/>
        <w:contextualSpacing w:val="0"/>
        <w:jc w:val="both"/>
      </w:pPr>
      <w:r w:rsidDel="00000000" w:rsidR="00000000" w:rsidRPr="00000000">
        <w:rPr>
          <w:rtl w:val="0"/>
        </w:rPr>
      </w:r>
    </w:p>
    <w:p w:rsidR="00000000" w:rsidDel="00000000" w:rsidP="00000000" w:rsidRDefault="00000000" w:rsidRPr="00000000">
      <w:pPr>
        <w:spacing w:after="0" w:before="0" w:line="240" w:lineRule="auto"/>
        <w:ind w:left="1560" w:hanging="1276"/>
        <w:contextualSpacing w:val="0"/>
        <w:jc w:val="both"/>
      </w:pPr>
      <w:r w:rsidDel="00000000" w:rsidR="00000000" w:rsidRPr="00000000">
        <w:rPr>
          <w:rFonts w:ascii="Times New Roman" w:cs="Times New Roman" w:eastAsia="Times New Roman" w:hAnsi="Times New Roman"/>
          <w:b w:val="1"/>
          <w:color w:val="0000ff"/>
          <w:sz w:val="24"/>
          <w:szCs w:val="24"/>
          <w:vertAlign w:val="baseline"/>
          <w:rtl w:val="0"/>
        </w:rPr>
        <w:t xml:space="preserve">Стаття 48.</w:t>
      </w:r>
      <w:r w:rsidDel="00000000" w:rsidR="00000000" w:rsidRPr="00000000">
        <w:rPr>
          <w:rFonts w:ascii="Times New Roman" w:cs="Times New Roman" w:eastAsia="Times New Roman" w:hAnsi="Times New Roman"/>
          <w:b w:val="0"/>
          <w:sz w:val="24"/>
          <w:szCs w:val="24"/>
          <w:vertAlign w:val="baseline"/>
          <w:rtl w:val="0"/>
        </w:rPr>
        <w:t xml:space="preserve"> Кожен має право на достатній життєвий рівень для себе і своєї сім'ї, що включає достатнє харчування, одяг, житло.</w:t>
      </w:r>
    </w:p>
    <w:p w:rsidR="00000000" w:rsidDel="00000000" w:rsidP="00000000" w:rsidRDefault="00000000" w:rsidRPr="00000000">
      <w:pPr>
        <w:spacing w:after="0" w:before="0" w:line="240" w:lineRule="auto"/>
        <w:contextualSpacing w:val="0"/>
        <w:jc w:val="both"/>
      </w:pPr>
      <w:r w:rsidDel="00000000" w:rsidR="00000000" w:rsidRPr="00000000">
        <w:rPr>
          <w:rtl w:val="0"/>
        </w:rPr>
      </w:r>
    </w:p>
    <w:p w:rsidR="00000000" w:rsidDel="00000000" w:rsidP="00000000" w:rsidRDefault="00000000" w:rsidRPr="00000000">
      <w:pPr>
        <w:spacing w:after="0" w:before="0" w:line="240" w:lineRule="auto"/>
        <w:ind w:left="1560" w:hanging="1276"/>
        <w:contextualSpacing w:val="0"/>
        <w:jc w:val="both"/>
      </w:pPr>
      <w:r w:rsidDel="00000000" w:rsidR="00000000" w:rsidRPr="00000000">
        <w:rPr>
          <w:rFonts w:ascii="Times New Roman" w:cs="Times New Roman" w:eastAsia="Times New Roman" w:hAnsi="Times New Roman"/>
          <w:b w:val="1"/>
          <w:color w:val="0000ff"/>
          <w:sz w:val="24"/>
          <w:szCs w:val="24"/>
          <w:vertAlign w:val="baseline"/>
          <w:rtl w:val="0"/>
        </w:rPr>
        <w:t xml:space="preserve">Стаття 49.</w:t>
      </w:r>
      <w:r w:rsidDel="00000000" w:rsidR="00000000" w:rsidRPr="00000000">
        <w:rPr>
          <w:rFonts w:ascii="Times New Roman" w:cs="Times New Roman" w:eastAsia="Times New Roman" w:hAnsi="Times New Roman"/>
          <w:b w:val="0"/>
          <w:sz w:val="24"/>
          <w:szCs w:val="24"/>
          <w:vertAlign w:val="baseline"/>
          <w:rtl w:val="0"/>
        </w:rPr>
        <w:t xml:space="preserve"> Кожен має право на охорону здоров'я, медичну допомогу та медичне страхування.</w:t>
      </w:r>
    </w:p>
    <w:p w:rsidR="00000000" w:rsidDel="00000000" w:rsidP="00000000" w:rsidRDefault="00000000" w:rsidRPr="00000000">
      <w:pPr>
        <w:spacing w:after="0" w:before="0" w:line="240" w:lineRule="auto"/>
        <w:ind w:firstLine="284"/>
        <w:contextualSpacing w:val="0"/>
        <w:jc w:val="both"/>
      </w:pPr>
      <w:r w:rsidDel="00000000" w:rsidR="00000000" w:rsidRPr="00000000">
        <w:rPr>
          <w:rFonts w:ascii="Times New Roman" w:cs="Times New Roman" w:eastAsia="Times New Roman" w:hAnsi="Times New Roman"/>
          <w:b w:val="0"/>
          <w:sz w:val="24"/>
          <w:szCs w:val="24"/>
          <w:vertAlign w:val="baseline"/>
          <w:rtl w:val="0"/>
        </w:rPr>
        <w:t xml:space="preserve">Охорона здоров'я забезпечується державним фінансуванням відповідних соціально-економічних, медико-санітарних і оздоровчо-профілактичних програм.</w:t>
      </w:r>
    </w:p>
    <w:p w:rsidR="00000000" w:rsidDel="00000000" w:rsidP="00000000" w:rsidRDefault="00000000" w:rsidRPr="00000000">
      <w:pPr>
        <w:spacing w:after="0" w:before="0" w:line="240" w:lineRule="auto"/>
        <w:ind w:firstLine="284"/>
        <w:contextualSpacing w:val="0"/>
        <w:jc w:val="both"/>
      </w:pPr>
      <w:r w:rsidDel="00000000" w:rsidR="00000000" w:rsidRPr="00000000">
        <w:rPr>
          <w:rFonts w:ascii="Times New Roman" w:cs="Times New Roman" w:eastAsia="Times New Roman" w:hAnsi="Times New Roman"/>
          <w:b w:val="0"/>
          <w:sz w:val="24"/>
          <w:szCs w:val="24"/>
          <w:vertAlign w:val="baseline"/>
          <w:rtl w:val="0"/>
        </w:rPr>
        <w:t xml:space="preserve">Держава створює умови для ефективного і доступного для всіх громадян медичного обслуговування. У державних і комунальних закладах охорони здоров'я медична допомога надається безоплатно; існуюча мережа таких закладів не може бути скорочена. Держава сприяє розвиткові лікувальних закладів усіх форм власності.</w:t>
      </w:r>
    </w:p>
    <w:p w:rsidR="00000000" w:rsidDel="00000000" w:rsidP="00000000" w:rsidRDefault="00000000" w:rsidRPr="00000000">
      <w:pPr>
        <w:spacing w:after="0" w:before="0" w:line="240" w:lineRule="auto"/>
        <w:ind w:firstLine="284"/>
        <w:contextualSpacing w:val="0"/>
        <w:jc w:val="center"/>
      </w:pPr>
      <w:r w:rsidDel="00000000" w:rsidR="00000000" w:rsidRPr="00000000">
        <w:rPr>
          <w:rFonts w:ascii="Comic Sans MS" w:cs="Comic Sans MS" w:eastAsia="Comic Sans MS" w:hAnsi="Comic Sans MS"/>
          <w:b w:val="0"/>
          <w:color w:val="ff0000"/>
          <w:sz w:val="22"/>
          <w:szCs w:val="22"/>
          <w:vertAlign w:val="baseline"/>
          <w:rtl w:val="0"/>
        </w:rPr>
        <w:t xml:space="preserve">{Офіційне тлумачення положення частини третьої статті 49 див. в Рішенні Конституційного Суду № 10-рп/2002 від 29.05.2002}</w:t>
      </w:r>
    </w:p>
    <w:p w:rsidR="00000000" w:rsidDel="00000000" w:rsidP="00000000" w:rsidRDefault="00000000" w:rsidRPr="00000000">
      <w:pPr>
        <w:spacing w:after="0" w:before="0" w:line="240" w:lineRule="auto"/>
        <w:ind w:firstLine="284"/>
        <w:contextualSpacing w:val="0"/>
        <w:jc w:val="both"/>
      </w:pPr>
      <w:r w:rsidDel="00000000" w:rsidR="00000000" w:rsidRPr="00000000">
        <w:rPr>
          <w:rFonts w:ascii="Times New Roman" w:cs="Times New Roman" w:eastAsia="Times New Roman" w:hAnsi="Times New Roman"/>
          <w:b w:val="0"/>
          <w:sz w:val="24"/>
          <w:szCs w:val="24"/>
          <w:vertAlign w:val="baseline"/>
          <w:rtl w:val="0"/>
        </w:rPr>
        <w:t xml:space="preserve">Держава дбає про розвиток фізичної культури і спорту, забезпечує санітарно-епідемічне благополуччя.</w:t>
      </w:r>
    </w:p>
    <w:p w:rsidR="00000000" w:rsidDel="00000000" w:rsidP="00000000" w:rsidRDefault="00000000" w:rsidRPr="00000000">
      <w:pPr>
        <w:spacing w:after="0" w:before="0" w:line="240" w:lineRule="auto"/>
        <w:contextualSpacing w:val="0"/>
        <w:jc w:val="both"/>
      </w:pPr>
      <w:r w:rsidDel="00000000" w:rsidR="00000000" w:rsidRPr="00000000">
        <w:rPr>
          <w:rtl w:val="0"/>
        </w:rPr>
      </w:r>
    </w:p>
    <w:p w:rsidR="00000000" w:rsidDel="00000000" w:rsidP="00000000" w:rsidRDefault="00000000" w:rsidRPr="00000000">
      <w:pPr>
        <w:spacing w:after="0" w:before="0" w:line="240" w:lineRule="auto"/>
        <w:ind w:left="1560" w:hanging="1276"/>
        <w:contextualSpacing w:val="0"/>
        <w:jc w:val="both"/>
      </w:pPr>
      <w:r w:rsidDel="00000000" w:rsidR="00000000" w:rsidRPr="00000000">
        <w:rPr>
          <w:rFonts w:ascii="Times New Roman" w:cs="Times New Roman" w:eastAsia="Times New Roman" w:hAnsi="Times New Roman"/>
          <w:b w:val="1"/>
          <w:color w:val="0000ff"/>
          <w:sz w:val="24"/>
          <w:szCs w:val="24"/>
          <w:vertAlign w:val="baseline"/>
          <w:rtl w:val="0"/>
        </w:rPr>
        <w:t xml:space="preserve">Стаття 50.</w:t>
      </w:r>
      <w:r w:rsidDel="00000000" w:rsidR="00000000" w:rsidRPr="00000000">
        <w:rPr>
          <w:rFonts w:ascii="Times New Roman" w:cs="Times New Roman" w:eastAsia="Times New Roman" w:hAnsi="Times New Roman"/>
          <w:b w:val="0"/>
          <w:sz w:val="24"/>
          <w:szCs w:val="24"/>
          <w:vertAlign w:val="baseline"/>
          <w:rtl w:val="0"/>
        </w:rPr>
        <w:t xml:space="preserve"> Кожен має право на безпечне для життя і здоров'я довкілля та на відшкодування завданої порушенням цього права шкоди.</w:t>
      </w:r>
    </w:p>
    <w:p w:rsidR="00000000" w:rsidDel="00000000" w:rsidP="00000000" w:rsidRDefault="00000000" w:rsidRPr="00000000">
      <w:pPr>
        <w:spacing w:after="0" w:before="0" w:line="240" w:lineRule="auto"/>
        <w:ind w:firstLine="284"/>
        <w:contextualSpacing w:val="0"/>
        <w:jc w:val="both"/>
      </w:pPr>
      <w:r w:rsidDel="00000000" w:rsidR="00000000" w:rsidRPr="00000000">
        <w:rPr>
          <w:rFonts w:ascii="Times New Roman" w:cs="Times New Roman" w:eastAsia="Times New Roman" w:hAnsi="Times New Roman"/>
          <w:b w:val="0"/>
          <w:sz w:val="24"/>
          <w:szCs w:val="24"/>
          <w:vertAlign w:val="baseline"/>
          <w:rtl w:val="0"/>
        </w:rPr>
        <w:t xml:space="preserve">Кожному гарантується право вільного доступу до інформації про стан довкілля, про якість харчових продуктів і предметів побуту, а також право на її поширення. Така інформація ніким не може бути засекречена.</w:t>
      </w:r>
    </w:p>
    <w:p w:rsidR="00000000" w:rsidDel="00000000" w:rsidP="00000000" w:rsidRDefault="00000000" w:rsidRPr="00000000">
      <w:pPr>
        <w:spacing w:after="0" w:before="0" w:line="240" w:lineRule="auto"/>
        <w:contextualSpacing w:val="0"/>
        <w:jc w:val="both"/>
      </w:pPr>
      <w:r w:rsidDel="00000000" w:rsidR="00000000" w:rsidRPr="00000000">
        <w:rPr>
          <w:rtl w:val="0"/>
        </w:rPr>
      </w:r>
    </w:p>
    <w:p w:rsidR="00000000" w:rsidDel="00000000" w:rsidP="00000000" w:rsidRDefault="00000000" w:rsidRPr="00000000">
      <w:pPr>
        <w:spacing w:after="0" w:before="0" w:line="240" w:lineRule="auto"/>
        <w:ind w:left="1560" w:hanging="1276"/>
        <w:contextualSpacing w:val="0"/>
        <w:jc w:val="both"/>
      </w:pPr>
      <w:r w:rsidDel="00000000" w:rsidR="00000000" w:rsidRPr="00000000">
        <w:rPr>
          <w:rFonts w:ascii="Times New Roman" w:cs="Times New Roman" w:eastAsia="Times New Roman" w:hAnsi="Times New Roman"/>
          <w:b w:val="1"/>
          <w:color w:val="0000ff"/>
          <w:sz w:val="24"/>
          <w:szCs w:val="24"/>
          <w:vertAlign w:val="baseline"/>
          <w:rtl w:val="0"/>
        </w:rPr>
        <w:t xml:space="preserve">Стаття 51.</w:t>
      </w:r>
      <w:r w:rsidDel="00000000" w:rsidR="00000000" w:rsidRPr="00000000">
        <w:rPr>
          <w:rFonts w:ascii="Times New Roman" w:cs="Times New Roman" w:eastAsia="Times New Roman" w:hAnsi="Times New Roman"/>
          <w:b w:val="0"/>
          <w:sz w:val="24"/>
          <w:szCs w:val="24"/>
          <w:vertAlign w:val="baseline"/>
          <w:rtl w:val="0"/>
        </w:rPr>
        <w:t xml:space="preserve"> Шлюб ґрунтується на вільній згоді жінки і чоловіка. Кожен із подружжя має рівні права і обов'язки у шлюбі та сім'ї.</w:t>
      </w:r>
    </w:p>
    <w:p w:rsidR="00000000" w:rsidDel="00000000" w:rsidP="00000000" w:rsidRDefault="00000000" w:rsidRPr="00000000">
      <w:pPr>
        <w:spacing w:after="0" w:before="0" w:line="240" w:lineRule="auto"/>
        <w:ind w:firstLine="284"/>
        <w:contextualSpacing w:val="0"/>
        <w:jc w:val="both"/>
      </w:pPr>
      <w:r w:rsidDel="00000000" w:rsidR="00000000" w:rsidRPr="00000000">
        <w:rPr>
          <w:rFonts w:ascii="Times New Roman" w:cs="Times New Roman" w:eastAsia="Times New Roman" w:hAnsi="Times New Roman"/>
          <w:b w:val="0"/>
          <w:sz w:val="24"/>
          <w:szCs w:val="24"/>
          <w:vertAlign w:val="baseline"/>
          <w:rtl w:val="0"/>
        </w:rPr>
        <w:t xml:space="preserve">Батьки зобов'язані утримувати дітей до їх повноліття. Повнолітні діти зобов'язані піклуватися про своїх непрацездатних батьків.</w:t>
      </w:r>
    </w:p>
    <w:p w:rsidR="00000000" w:rsidDel="00000000" w:rsidP="00000000" w:rsidRDefault="00000000" w:rsidRPr="00000000">
      <w:pPr>
        <w:spacing w:after="0" w:before="0" w:line="240" w:lineRule="auto"/>
        <w:ind w:firstLine="284"/>
        <w:contextualSpacing w:val="0"/>
        <w:jc w:val="both"/>
      </w:pPr>
      <w:r w:rsidDel="00000000" w:rsidR="00000000" w:rsidRPr="00000000">
        <w:rPr>
          <w:rFonts w:ascii="Times New Roman" w:cs="Times New Roman" w:eastAsia="Times New Roman" w:hAnsi="Times New Roman"/>
          <w:b w:val="0"/>
          <w:sz w:val="24"/>
          <w:szCs w:val="24"/>
          <w:vertAlign w:val="baseline"/>
          <w:rtl w:val="0"/>
        </w:rPr>
        <w:t xml:space="preserve">Сім'я, дитинство, материнство і батьківство охороняються державою.</w:t>
      </w:r>
    </w:p>
    <w:p w:rsidR="00000000" w:rsidDel="00000000" w:rsidP="00000000" w:rsidRDefault="00000000" w:rsidRPr="00000000">
      <w:pPr>
        <w:spacing w:after="0" w:before="0" w:line="240" w:lineRule="auto"/>
        <w:contextualSpacing w:val="0"/>
        <w:jc w:val="both"/>
      </w:pPr>
      <w:r w:rsidDel="00000000" w:rsidR="00000000" w:rsidRPr="00000000">
        <w:rPr>
          <w:rtl w:val="0"/>
        </w:rPr>
      </w:r>
    </w:p>
    <w:p w:rsidR="00000000" w:rsidDel="00000000" w:rsidP="00000000" w:rsidRDefault="00000000" w:rsidRPr="00000000">
      <w:pPr>
        <w:spacing w:after="0" w:before="0" w:line="240" w:lineRule="auto"/>
        <w:ind w:left="1560" w:hanging="1276"/>
        <w:contextualSpacing w:val="0"/>
        <w:jc w:val="both"/>
      </w:pPr>
      <w:r w:rsidDel="00000000" w:rsidR="00000000" w:rsidRPr="00000000">
        <w:rPr>
          <w:rFonts w:ascii="Times New Roman" w:cs="Times New Roman" w:eastAsia="Times New Roman" w:hAnsi="Times New Roman"/>
          <w:b w:val="1"/>
          <w:color w:val="0000ff"/>
          <w:sz w:val="24"/>
          <w:szCs w:val="24"/>
          <w:vertAlign w:val="baseline"/>
          <w:rtl w:val="0"/>
        </w:rPr>
        <w:t xml:space="preserve">Стаття 52.</w:t>
      </w:r>
      <w:r w:rsidDel="00000000" w:rsidR="00000000" w:rsidRPr="00000000">
        <w:rPr>
          <w:rFonts w:ascii="Times New Roman" w:cs="Times New Roman" w:eastAsia="Times New Roman" w:hAnsi="Times New Roman"/>
          <w:b w:val="0"/>
          <w:sz w:val="24"/>
          <w:szCs w:val="24"/>
          <w:vertAlign w:val="baseline"/>
          <w:rtl w:val="0"/>
        </w:rPr>
        <w:t xml:space="preserve"> Діти рівні у своїх правах незалежно від походження, а також від того, народжені вони у шлюбі чи поза ним.</w:t>
      </w:r>
    </w:p>
    <w:p w:rsidR="00000000" w:rsidDel="00000000" w:rsidP="00000000" w:rsidRDefault="00000000" w:rsidRPr="00000000">
      <w:pPr>
        <w:spacing w:after="0" w:before="0" w:line="240" w:lineRule="auto"/>
        <w:ind w:firstLine="284"/>
        <w:contextualSpacing w:val="0"/>
        <w:jc w:val="both"/>
      </w:pPr>
      <w:r w:rsidDel="00000000" w:rsidR="00000000" w:rsidRPr="00000000">
        <w:rPr>
          <w:rFonts w:ascii="Times New Roman" w:cs="Times New Roman" w:eastAsia="Times New Roman" w:hAnsi="Times New Roman"/>
          <w:b w:val="0"/>
          <w:sz w:val="24"/>
          <w:szCs w:val="24"/>
          <w:vertAlign w:val="baseline"/>
          <w:rtl w:val="0"/>
        </w:rPr>
        <w:t xml:space="preserve">Будь-яке насильство над дитиною та її експлуатація переслідуються за законом.</w:t>
      </w:r>
    </w:p>
    <w:p w:rsidR="00000000" w:rsidDel="00000000" w:rsidP="00000000" w:rsidRDefault="00000000" w:rsidRPr="00000000">
      <w:pPr>
        <w:spacing w:after="0" w:before="0" w:line="240" w:lineRule="auto"/>
        <w:ind w:firstLine="284"/>
        <w:contextualSpacing w:val="0"/>
        <w:jc w:val="both"/>
      </w:pPr>
      <w:r w:rsidDel="00000000" w:rsidR="00000000" w:rsidRPr="00000000">
        <w:rPr>
          <w:rFonts w:ascii="Times New Roman" w:cs="Times New Roman" w:eastAsia="Times New Roman" w:hAnsi="Times New Roman"/>
          <w:b w:val="0"/>
          <w:sz w:val="24"/>
          <w:szCs w:val="24"/>
          <w:vertAlign w:val="baseline"/>
          <w:rtl w:val="0"/>
        </w:rPr>
        <w:t xml:space="preserve">Утримання та виховання дітей-сиріт і дітей, позбавлених батьківського піклування, покладається на державу. Держава заохочує і підтримує благодійницьку діяльність щодо дітей.</w:t>
      </w:r>
    </w:p>
    <w:p w:rsidR="00000000" w:rsidDel="00000000" w:rsidP="00000000" w:rsidRDefault="00000000" w:rsidRPr="00000000">
      <w:pPr>
        <w:spacing w:after="0" w:before="0" w:line="240" w:lineRule="auto"/>
        <w:contextualSpacing w:val="0"/>
        <w:jc w:val="both"/>
      </w:pPr>
      <w:r w:rsidDel="00000000" w:rsidR="00000000" w:rsidRPr="00000000">
        <w:rPr>
          <w:rtl w:val="0"/>
        </w:rPr>
      </w:r>
    </w:p>
    <w:p w:rsidR="00000000" w:rsidDel="00000000" w:rsidP="00000000" w:rsidRDefault="00000000" w:rsidRPr="00000000">
      <w:pPr>
        <w:spacing w:after="0" w:before="0" w:line="240" w:lineRule="auto"/>
        <w:ind w:left="1560" w:hanging="1276"/>
        <w:contextualSpacing w:val="0"/>
        <w:jc w:val="both"/>
      </w:pPr>
      <w:r w:rsidDel="00000000" w:rsidR="00000000" w:rsidRPr="00000000">
        <w:rPr>
          <w:rFonts w:ascii="Times New Roman" w:cs="Times New Roman" w:eastAsia="Times New Roman" w:hAnsi="Times New Roman"/>
          <w:b w:val="1"/>
          <w:color w:val="0000ff"/>
          <w:sz w:val="24"/>
          <w:szCs w:val="24"/>
          <w:vertAlign w:val="baseline"/>
          <w:rtl w:val="0"/>
        </w:rPr>
        <w:t xml:space="preserve">Стаття 53.</w:t>
      </w:r>
      <w:r w:rsidDel="00000000" w:rsidR="00000000" w:rsidRPr="00000000">
        <w:rPr>
          <w:rFonts w:ascii="Times New Roman" w:cs="Times New Roman" w:eastAsia="Times New Roman" w:hAnsi="Times New Roman"/>
          <w:b w:val="0"/>
          <w:sz w:val="24"/>
          <w:szCs w:val="24"/>
          <w:vertAlign w:val="baseline"/>
          <w:rtl w:val="0"/>
        </w:rPr>
        <w:t xml:space="preserve"> Кожен має право на освіту.</w:t>
      </w:r>
    </w:p>
    <w:p w:rsidR="00000000" w:rsidDel="00000000" w:rsidP="00000000" w:rsidRDefault="00000000" w:rsidRPr="00000000">
      <w:pPr>
        <w:spacing w:after="0" w:before="0" w:line="240" w:lineRule="auto"/>
        <w:ind w:firstLine="284"/>
        <w:contextualSpacing w:val="0"/>
        <w:jc w:val="both"/>
      </w:pPr>
      <w:r w:rsidDel="00000000" w:rsidR="00000000" w:rsidRPr="00000000">
        <w:rPr>
          <w:rFonts w:ascii="Times New Roman" w:cs="Times New Roman" w:eastAsia="Times New Roman" w:hAnsi="Times New Roman"/>
          <w:b w:val="0"/>
          <w:sz w:val="24"/>
          <w:szCs w:val="24"/>
          <w:vertAlign w:val="baseline"/>
          <w:rtl w:val="0"/>
        </w:rPr>
        <w:t xml:space="preserve">Повна загальна середня освіта є обов'язковою.</w:t>
      </w:r>
    </w:p>
    <w:p w:rsidR="00000000" w:rsidDel="00000000" w:rsidP="00000000" w:rsidRDefault="00000000" w:rsidRPr="00000000">
      <w:pPr>
        <w:spacing w:after="0" w:before="0" w:line="240" w:lineRule="auto"/>
        <w:ind w:firstLine="284"/>
        <w:contextualSpacing w:val="0"/>
        <w:jc w:val="both"/>
      </w:pPr>
      <w:r w:rsidDel="00000000" w:rsidR="00000000" w:rsidRPr="00000000">
        <w:rPr>
          <w:rFonts w:ascii="Times New Roman" w:cs="Times New Roman" w:eastAsia="Times New Roman" w:hAnsi="Times New Roman"/>
          <w:b w:val="0"/>
          <w:sz w:val="24"/>
          <w:szCs w:val="24"/>
          <w:vertAlign w:val="baseline"/>
          <w:rtl w:val="0"/>
        </w:rPr>
        <w:t xml:space="preserve">Держава забезпечує доступність і безоплатність дошкільної, повної загальної середньої, професійно-технічної, вищої освіти в державних і комунальних навчальних закладах; розвиток дошкільної, повної загальної середньої, позашкільної, професійно-технічної, вищої і післядипломної освіти, різних форм навчання; надання державних стипендій та пільг учням і студентам.</w:t>
      </w:r>
    </w:p>
    <w:p w:rsidR="00000000" w:rsidDel="00000000" w:rsidP="00000000" w:rsidRDefault="00000000" w:rsidRPr="00000000">
      <w:pPr>
        <w:spacing w:after="0" w:before="0" w:line="240" w:lineRule="auto"/>
        <w:ind w:firstLine="284"/>
        <w:contextualSpacing w:val="0"/>
        <w:jc w:val="center"/>
      </w:pPr>
      <w:r w:rsidDel="00000000" w:rsidR="00000000" w:rsidRPr="00000000">
        <w:rPr>
          <w:rFonts w:ascii="Comic Sans MS" w:cs="Comic Sans MS" w:eastAsia="Comic Sans MS" w:hAnsi="Comic Sans MS"/>
          <w:b w:val="0"/>
          <w:color w:val="ff0000"/>
          <w:sz w:val="22"/>
          <w:szCs w:val="22"/>
          <w:vertAlign w:val="baseline"/>
          <w:rtl w:val="0"/>
        </w:rPr>
        <w:t xml:space="preserve">{Офіційне тлумачення положень частини третьої статті 53 див. в Рішенні Конституційного Суду № 5-рп/2004 від 04.03.2004}</w:t>
      </w:r>
    </w:p>
    <w:p w:rsidR="00000000" w:rsidDel="00000000" w:rsidP="00000000" w:rsidRDefault="00000000" w:rsidRPr="00000000">
      <w:pPr>
        <w:spacing w:after="0" w:before="0" w:line="240" w:lineRule="auto"/>
        <w:ind w:firstLine="284"/>
        <w:contextualSpacing w:val="0"/>
        <w:jc w:val="both"/>
      </w:pPr>
      <w:r w:rsidDel="00000000" w:rsidR="00000000" w:rsidRPr="00000000">
        <w:rPr>
          <w:rFonts w:ascii="Times New Roman" w:cs="Times New Roman" w:eastAsia="Times New Roman" w:hAnsi="Times New Roman"/>
          <w:b w:val="0"/>
          <w:sz w:val="24"/>
          <w:szCs w:val="24"/>
          <w:vertAlign w:val="baseline"/>
          <w:rtl w:val="0"/>
        </w:rPr>
        <w:t xml:space="preserve">Громадяни мають право безоплатно здобути вищу освіту в державних і комунальних навчальних закладах на конкурсній основі.</w:t>
      </w:r>
    </w:p>
    <w:p w:rsidR="00000000" w:rsidDel="00000000" w:rsidP="00000000" w:rsidRDefault="00000000" w:rsidRPr="00000000">
      <w:pPr>
        <w:spacing w:after="0" w:before="0" w:line="240" w:lineRule="auto"/>
        <w:ind w:firstLine="284"/>
        <w:contextualSpacing w:val="0"/>
        <w:jc w:val="both"/>
      </w:pPr>
      <w:r w:rsidDel="00000000" w:rsidR="00000000" w:rsidRPr="00000000">
        <w:rPr>
          <w:rFonts w:ascii="Times New Roman" w:cs="Times New Roman" w:eastAsia="Times New Roman" w:hAnsi="Times New Roman"/>
          <w:b w:val="0"/>
          <w:sz w:val="24"/>
          <w:szCs w:val="24"/>
          <w:vertAlign w:val="baseline"/>
          <w:rtl w:val="0"/>
        </w:rPr>
        <w:t xml:space="preserve">Громадянам, які належать до національних меншин, відповідно до закону гарантується право на навчання рідною мовою чи на вивчення рідної мови у державних і комунальних навчальних закладах або через національні культурні товариства.</w:t>
      </w:r>
    </w:p>
    <w:p w:rsidR="00000000" w:rsidDel="00000000" w:rsidP="00000000" w:rsidRDefault="00000000" w:rsidRPr="00000000">
      <w:pPr>
        <w:spacing w:after="0" w:before="0" w:line="240" w:lineRule="auto"/>
        <w:contextualSpacing w:val="0"/>
        <w:jc w:val="both"/>
      </w:pPr>
      <w:r w:rsidDel="00000000" w:rsidR="00000000" w:rsidRPr="00000000">
        <w:rPr>
          <w:rtl w:val="0"/>
        </w:rPr>
      </w:r>
    </w:p>
    <w:p w:rsidR="00000000" w:rsidDel="00000000" w:rsidP="00000000" w:rsidRDefault="00000000" w:rsidRPr="00000000">
      <w:pPr>
        <w:spacing w:after="0" w:before="0" w:line="240" w:lineRule="auto"/>
        <w:ind w:left="1560" w:hanging="1276"/>
        <w:contextualSpacing w:val="0"/>
        <w:jc w:val="both"/>
      </w:pPr>
      <w:r w:rsidDel="00000000" w:rsidR="00000000" w:rsidRPr="00000000">
        <w:rPr>
          <w:rFonts w:ascii="Times New Roman" w:cs="Times New Roman" w:eastAsia="Times New Roman" w:hAnsi="Times New Roman"/>
          <w:b w:val="1"/>
          <w:color w:val="0000ff"/>
          <w:sz w:val="24"/>
          <w:szCs w:val="24"/>
          <w:vertAlign w:val="baseline"/>
          <w:rtl w:val="0"/>
        </w:rPr>
        <w:t xml:space="preserve">Стаття 54.</w:t>
      </w:r>
      <w:r w:rsidDel="00000000" w:rsidR="00000000" w:rsidRPr="00000000">
        <w:rPr>
          <w:rFonts w:ascii="Times New Roman" w:cs="Times New Roman" w:eastAsia="Times New Roman" w:hAnsi="Times New Roman"/>
          <w:b w:val="0"/>
          <w:sz w:val="24"/>
          <w:szCs w:val="24"/>
          <w:vertAlign w:val="baseline"/>
          <w:rtl w:val="0"/>
        </w:rPr>
        <w:t xml:space="preserve"> Громадянам гарантується свобода літературної, художньої, наукової і технічної творчості, захист інтелектуальної власності, їхніх авторських прав, моральних і матеріальних інтересів, що виникають у зв'язку з різними видами інтелектуальної діяльності.</w:t>
      </w:r>
    </w:p>
    <w:p w:rsidR="00000000" w:rsidDel="00000000" w:rsidP="00000000" w:rsidRDefault="00000000" w:rsidRPr="00000000">
      <w:pPr>
        <w:spacing w:after="0" w:before="0" w:line="240" w:lineRule="auto"/>
        <w:ind w:firstLine="284"/>
        <w:contextualSpacing w:val="0"/>
        <w:jc w:val="both"/>
      </w:pPr>
      <w:r w:rsidDel="00000000" w:rsidR="00000000" w:rsidRPr="00000000">
        <w:rPr>
          <w:rFonts w:ascii="Times New Roman" w:cs="Times New Roman" w:eastAsia="Times New Roman" w:hAnsi="Times New Roman"/>
          <w:b w:val="0"/>
          <w:sz w:val="24"/>
          <w:szCs w:val="24"/>
          <w:vertAlign w:val="baseline"/>
          <w:rtl w:val="0"/>
        </w:rPr>
        <w:t xml:space="preserve">Кожний громадянин має право на результати своєї інтелектуальної, творчої діяльності; ніхто не може використовувати або поширювати їх без його згоди, за винятками, встановленими законом.</w:t>
      </w:r>
    </w:p>
    <w:p w:rsidR="00000000" w:rsidDel="00000000" w:rsidP="00000000" w:rsidRDefault="00000000" w:rsidRPr="00000000">
      <w:pPr>
        <w:spacing w:after="0" w:before="0" w:line="240" w:lineRule="auto"/>
        <w:ind w:firstLine="284"/>
        <w:contextualSpacing w:val="0"/>
        <w:jc w:val="both"/>
      </w:pPr>
      <w:r w:rsidDel="00000000" w:rsidR="00000000" w:rsidRPr="00000000">
        <w:rPr>
          <w:rFonts w:ascii="Times New Roman" w:cs="Times New Roman" w:eastAsia="Times New Roman" w:hAnsi="Times New Roman"/>
          <w:b w:val="0"/>
          <w:sz w:val="24"/>
          <w:szCs w:val="24"/>
          <w:vertAlign w:val="baseline"/>
          <w:rtl w:val="0"/>
        </w:rPr>
        <w:t xml:space="preserve">Держава сприяє розвиткові науки, встановленню наукових зв'язків України зі світовим співтовариством.</w:t>
      </w:r>
    </w:p>
    <w:p w:rsidR="00000000" w:rsidDel="00000000" w:rsidP="00000000" w:rsidRDefault="00000000" w:rsidRPr="00000000">
      <w:pPr>
        <w:spacing w:after="0" w:before="0" w:line="240" w:lineRule="auto"/>
        <w:ind w:firstLine="284"/>
        <w:contextualSpacing w:val="0"/>
        <w:jc w:val="both"/>
      </w:pPr>
      <w:r w:rsidDel="00000000" w:rsidR="00000000" w:rsidRPr="00000000">
        <w:rPr>
          <w:rFonts w:ascii="Times New Roman" w:cs="Times New Roman" w:eastAsia="Times New Roman" w:hAnsi="Times New Roman"/>
          <w:b w:val="0"/>
          <w:sz w:val="24"/>
          <w:szCs w:val="24"/>
          <w:vertAlign w:val="baseline"/>
          <w:rtl w:val="0"/>
        </w:rPr>
        <w:t xml:space="preserve">Культурна спадщина охороняється законом.</w:t>
      </w:r>
    </w:p>
    <w:p w:rsidR="00000000" w:rsidDel="00000000" w:rsidP="00000000" w:rsidRDefault="00000000" w:rsidRPr="00000000">
      <w:pPr>
        <w:spacing w:after="0" w:before="0" w:line="240" w:lineRule="auto"/>
        <w:ind w:firstLine="284"/>
        <w:contextualSpacing w:val="0"/>
        <w:jc w:val="both"/>
      </w:pPr>
      <w:r w:rsidDel="00000000" w:rsidR="00000000" w:rsidRPr="00000000">
        <w:rPr>
          <w:rFonts w:ascii="Times New Roman" w:cs="Times New Roman" w:eastAsia="Times New Roman" w:hAnsi="Times New Roman"/>
          <w:b w:val="0"/>
          <w:sz w:val="24"/>
          <w:szCs w:val="24"/>
          <w:vertAlign w:val="baseline"/>
          <w:rtl w:val="0"/>
        </w:rPr>
        <w:t xml:space="preserve">Держава забезпечує збереження історичних пам'яток та інших об'єктів, що становлять культурну цінність, вживає заходів для повернення в Україну культурних цінностей народу, які знаходяться за її межами.</w:t>
      </w:r>
    </w:p>
    <w:p w:rsidR="00000000" w:rsidDel="00000000" w:rsidP="00000000" w:rsidRDefault="00000000" w:rsidRPr="00000000">
      <w:pPr>
        <w:spacing w:after="0" w:before="0" w:line="240" w:lineRule="auto"/>
        <w:contextualSpacing w:val="0"/>
        <w:jc w:val="both"/>
      </w:pPr>
      <w:r w:rsidDel="00000000" w:rsidR="00000000" w:rsidRPr="00000000">
        <w:rPr>
          <w:rtl w:val="0"/>
        </w:rPr>
      </w:r>
    </w:p>
    <w:p w:rsidR="00000000" w:rsidDel="00000000" w:rsidP="00000000" w:rsidRDefault="00000000" w:rsidRPr="00000000">
      <w:pPr>
        <w:spacing w:after="0" w:before="0" w:line="240" w:lineRule="auto"/>
        <w:ind w:left="1560" w:hanging="1276"/>
        <w:contextualSpacing w:val="0"/>
        <w:jc w:val="both"/>
      </w:pPr>
      <w:r w:rsidDel="00000000" w:rsidR="00000000" w:rsidRPr="00000000">
        <w:rPr>
          <w:rFonts w:ascii="Times New Roman" w:cs="Times New Roman" w:eastAsia="Times New Roman" w:hAnsi="Times New Roman"/>
          <w:b w:val="1"/>
          <w:color w:val="0000ff"/>
          <w:sz w:val="24"/>
          <w:szCs w:val="24"/>
          <w:vertAlign w:val="baseline"/>
          <w:rtl w:val="0"/>
        </w:rPr>
        <w:t xml:space="preserve">Стаття 55.</w:t>
      </w:r>
      <w:r w:rsidDel="00000000" w:rsidR="00000000" w:rsidRPr="00000000">
        <w:rPr>
          <w:rFonts w:ascii="Times New Roman" w:cs="Times New Roman" w:eastAsia="Times New Roman" w:hAnsi="Times New Roman"/>
          <w:b w:val="0"/>
          <w:sz w:val="24"/>
          <w:szCs w:val="24"/>
          <w:vertAlign w:val="baseline"/>
          <w:rtl w:val="0"/>
        </w:rPr>
        <w:t xml:space="preserve"> Права і свободи людини і громадянина захищаються судом.</w:t>
      </w:r>
    </w:p>
    <w:p w:rsidR="00000000" w:rsidDel="00000000" w:rsidP="00000000" w:rsidRDefault="00000000" w:rsidRPr="00000000">
      <w:pPr>
        <w:spacing w:after="0" w:before="0" w:line="240" w:lineRule="auto"/>
        <w:ind w:firstLine="284"/>
        <w:contextualSpacing w:val="0"/>
        <w:jc w:val="center"/>
      </w:pPr>
      <w:r w:rsidDel="00000000" w:rsidR="00000000" w:rsidRPr="00000000">
        <w:rPr>
          <w:rFonts w:ascii="Comic Sans MS" w:cs="Comic Sans MS" w:eastAsia="Comic Sans MS" w:hAnsi="Comic Sans MS"/>
          <w:b w:val="0"/>
          <w:color w:val="ff0000"/>
          <w:sz w:val="22"/>
          <w:szCs w:val="22"/>
          <w:vertAlign w:val="baseline"/>
          <w:rtl w:val="0"/>
        </w:rPr>
        <w:t xml:space="preserve">{Офіційне тлумачення частини першої статті 55 див. в Рішенні Конституційного Суду № 9-зп від 25.12.97}</w:t>
      </w:r>
    </w:p>
    <w:p w:rsidR="00000000" w:rsidDel="00000000" w:rsidP="00000000" w:rsidRDefault="00000000" w:rsidRPr="00000000">
      <w:pPr>
        <w:spacing w:after="0" w:before="0" w:line="240" w:lineRule="auto"/>
        <w:ind w:firstLine="284"/>
        <w:contextualSpacing w:val="0"/>
        <w:jc w:val="both"/>
      </w:pPr>
      <w:r w:rsidDel="00000000" w:rsidR="00000000" w:rsidRPr="00000000">
        <w:rPr>
          <w:rFonts w:ascii="Times New Roman" w:cs="Times New Roman" w:eastAsia="Times New Roman" w:hAnsi="Times New Roman"/>
          <w:b w:val="0"/>
          <w:sz w:val="24"/>
          <w:szCs w:val="24"/>
          <w:vertAlign w:val="baseline"/>
          <w:rtl w:val="0"/>
        </w:rPr>
        <w:t xml:space="preserve">Кожному гарантується право на оскарження в суді рішень, дій чи бездіяльності органів державної влади, органів місцевого самоврядування, посадових і службових осіб.</w:t>
      </w:r>
    </w:p>
    <w:p w:rsidR="00000000" w:rsidDel="00000000" w:rsidP="00000000" w:rsidRDefault="00000000" w:rsidRPr="00000000">
      <w:pPr>
        <w:spacing w:after="0" w:before="0" w:line="240" w:lineRule="auto"/>
        <w:ind w:firstLine="284"/>
        <w:contextualSpacing w:val="0"/>
        <w:jc w:val="center"/>
      </w:pPr>
      <w:r w:rsidDel="00000000" w:rsidR="00000000" w:rsidRPr="00000000">
        <w:rPr>
          <w:rFonts w:ascii="Comic Sans MS" w:cs="Comic Sans MS" w:eastAsia="Comic Sans MS" w:hAnsi="Comic Sans MS"/>
          <w:b w:val="0"/>
          <w:color w:val="ff0000"/>
          <w:sz w:val="22"/>
          <w:szCs w:val="22"/>
          <w:vertAlign w:val="baseline"/>
          <w:rtl w:val="0"/>
        </w:rPr>
        <w:t xml:space="preserve">{Офіційне тлумачення частини другої статті 55 див. в Рішеннях Конституційного Суду № 6-зп від 25.11.97, № 19-рп/2011 від 14.12.2011}</w:t>
      </w:r>
    </w:p>
    <w:p w:rsidR="00000000" w:rsidDel="00000000" w:rsidP="00000000" w:rsidRDefault="00000000" w:rsidRPr="00000000">
      <w:pPr>
        <w:spacing w:after="0" w:before="0" w:line="240" w:lineRule="auto"/>
        <w:ind w:firstLine="284"/>
        <w:contextualSpacing w:val="0"/>
        <w:jc w:val="both"/>
      </w:pPr>
      <w:r w:rsidDel="00000000" w:rsidR="00000000" w:rsidRPr="00000000">
        <w:rPr>
          <w:rFonts w:ascii="Times New Roman" w:cs="Times New Roman" w:eastAsia="Times New Roman" w:hAnsi="Times New Roman"/>
          <w:b w:val="0"/>
          <w:sz w:val="24"/>
          <w:szCs w:val="24"/>
          <w:vertAlign w:val="baseline"/>
          <w:rtl w:val="0"/>
        </w:rPr>
        <w:t xml:space="preserve">Кожен має право звертатися за захистом своїх прав до Уповноваженого Верховної Ради України з прав людини.</w:t>
      </w:r>
    </w:p>
    <w:p w:rsidR="00000000" w:rsidDel="00000000" w:rsidP="00000000" w:rsidRDefault="00000000" w:rsidRPr="00000000">
      <w:pPr>
        <w:spacing w:after="0" w:before="0" w:line="240" w:lineRule="auto"/>
        <w:ind w:firstLine="284"/>
        <w:contextualSpacing w:val="0"/>
        <w:jc w:val="both"/>
      </w:pPr>
      <w:r w:rsidDel="00000000" w:rsidR="00000000" w:rsidRPr="00000000">
        <w:rPr>
          <w:rFonts w:ascii="Times New Roman" w:cs="Times New Roman" w:eastAsia="Times New Roman" w:hAnsi="Times New Roman"/>
          <w:b w:val="0"/>
          <w:sz w:val="24"/>
          <w:szCs w:val="24"/>
          <w:vertAlign w:val="baseline"/>
          <w:rtl w:val="0"/>
        </w:rPr>
        <w:t xml:space="preserve">Кожен має право після використання всіх національних засобів правового захисту звертатися за захистом своїх прав і свобод до відповідних міжнародних судових установ чи до відповідних органів міжнародних організацій, членом або учасником яких є Україна.</w:t>
      </w:r>
    </w:p>
    <w:p w:rsidR="00000000" w:rsidDel="00000000" w:rsidP="00000000" w:rsidRDefault="00000000" w:rsidRPr="00000000">
      <w:pPr>
        <w:spacing w:after="0" w:before="0" w:line="240" w:lineRule="auto"/>
        <w:ind w:firstLine="284"/>
        <w:contextualSpacing w:val="0"/>
        <w:jc w:val="both"/>
      </w:pPr>
      <w:r w:rsidDel="00000000" w:rsidR="00000000" w:rsidRPr="00000000">
        <w:rPr>
          <w:rFonts w:ascii="Times New Roman" w:cs="Times New Roman" w:eastAsia="Times New Roman" w:hAnsi="Times New Roman"/>
          <w:b w:val="0"/>
          <w:sz w:val="24"/>
          <w:szCs w:val="24"/>
          <w:vertAlign w:val="baseline"/>
          <w:rtl w:val="0"/>
        </w:rPr>
        <w:t xml:space="preserve">Кожен має право будь-якими не забороненими законом засобами захищати свої права і свободи від порушень і протиправних посягань.</w:t>
      </w:r>
    </w:p>
    <w:p w:rsidR="00000000" w:rsidDel="00000000" w:rsidP="00000000" w:rsidRDefault="00000000" w:rsidRPr="00000000">
      <w:pPr>
        <w:spacing w:after="0" w:before="0" w:line="240" w:lineRule="auto"/>
        <w:contextualSpacing w:val="0"/>
        <w:jc w:val="both"/>
      </w:pPr>
      <w:r w:rsidDel="00000000" w:rsidR="00000000" w:rsidRPr="00000000">
        <w:rPr>
          <w:rtl w:val="0"/>
        </w:rPr>
      </w:r>
    </w:p>
    <w:p w:rsidR="00000000" w:rsidDel="00000000" w:rsidP="00000000" w:rsidRDefault="00000000" w:rsidRPr="00000000">
      <w:pPr>
        <w:spacing w:after="0" w:before="0" w:line="240" w:lineRule="auto"/>
        <w:ind w:left="1560" w:hanging="1276"/>
        <w:contextualSpacing w:val="0"/>
        <w:jc w:val="both"/>
      </w:pPr>
      <w:r w:rsidDel="00000000" w:rsidR="00000000" w:rsidRPr="00000000">
        <w:rPr>
          <w:rFonts w:ascii="Times New Roman" w:cs="Times New Roman" w:eastAsia="Times New Roman" w:hAnsi="Times New Roman"/>
          <w:b w:val="1"/>
          <w:color w:val="0000ff"/>
          <w:sz w:val="24"/>
          <w:szCs w:val="24"/>
          <w:vertAlign w:val="baseline"/>
          <w:rtl w:val="0"/>
        </w:rPr>
        <w:t xml:space="preserve">Стаття 56.</w:t>
      </w:r>
      <w:r w:rsidDel="00000000" w:rsidR="00000000" w:rsidRPr="00000000">
        <w:rPr>
          <w:rFonts w:ascii="Times New Roman" w:cs="Times New Roman" w:eastAsia="Times New Roman" w:hAnsi="Times New Roman"/>
          <w:b w:val="0"/>
          <w:sz w:val="24"/>
          <w:szCs w:val="24"/>
          <w:vertAlign w:val="baseline"/>
          <w:rtl w:val="0"/>
        </w:rPr>
        <w:t xml:space="preserve"> Кожен має право на відшкодування за рахунок держави чи органів місцевого самоврядування матеріальної та моральної шкоди, завданої незаконними рішеннями, діями чи бездіяльністю органів державної влади, органів місцевого самоврядування, їх посадових і службових осіб при здійсненні ними своїх повноважень.</w:t>
      </w:r>
    </w:p>
    <w:p w:rsidR="00000000" w:rsidDel="00000000" w:rsidP="00000000" w:rsidRDefault="00000000" w:rsidRPr="00000000">
      <w:pPr>
        <w:spacing w:after="0" w:before="0" w:line="240" w:lineRule="auto"/>
        <w:contextualSpacing w:val="0"/>
        <w:jc w:val="both"/>
      </w:pPr>
      <w:r w:rsidDel="00000000" w:rsidR="00000000" w:rsidRPr="00000000">
        <w:rPr>
          <w:rtl w:val="0"/>
        </w:rPr>
      </w:r>
    </w:p>
    <w:p w:rsidR="00000000" w:rsidDel="00000000" w:rsidP="00000000" w:rsidRDefault="00000000" w:rsidRPr="00000000">
      <w:pPr>
        <w:spacing w:after="0" w:before="0" w:line="240" w:lineRule="auto"/>
        <w:ind w:firstLine="284"/>
        <w:contextualSpacing w:val="0"/>
        <w:jc w:val="both"/>
      </w:pPr>
      <w:r w:rsidDel="00000000" w:rsidR="00000000" w:rsidRPr="00000000">
        <w:rPr>
          <w:rFonts w:ascii="Times New Roman" w:cs="Times New Roman" w:eastAsia="Times New Roman" w:hAnsi="Times New Roman"/>
          <w:b w:val="1"/>
          <w:color w:val="0000ff"/>
          <w:sz w:val="24"/>
          <w:szCs w:val="24"/>
          <w:vertAlign w:val="baseline"/>
          <w:rtl w:val="0"/>
        </w:rPr>
        <w:t xml:space="preserve">Стаття 57.</w:t>
      </w:r>
      <w:r w:rsidDel="00000000" w:rsidR="00000000" w:rsidRPr="00000000">
        <w:rPr>
          <w:rFonts w:ascii="Times New Roman" w:cs="Times New Roman" w:eastAsia="Times New Roman" w:hAnsi="Times New Roman"/>
          <w:b w:val="0"/>
          <w:sz w:val="24"/>
          <w:szCs w:val="24"/>
          <w:vertAlign w:val="baseline"/>
          <w:rtl w:val="0"/>
        </w:rPr>
        <w:t xml:space="preserve"> Кожному гарантується право знати свої права і обов'язки.</w:t>
      </w:r>
    </w:p>
    <w:p w:rsidR="00000000" w:rsidDel="00000000" w:rsidP="00000000" w:rsidRDefault="00000000" w:rsidRPr="00000000">
      <w:pPr>
        <w:spacing w:after="0" w:before="0" w:line="240" w:lineRule="auto"/>
        <w:ind w:firstLine="284"/>
        <w:contextualSpacing w:val="0"/>
        <w:jc w:val="both"/>
      </w:pPr>
      <w:r w:rsidDel="00000000" w:rsidR="00000000" w:rsidRPr="00000000">
        <w:rPr>
          <w:rFonts w:ascii="Times New Roman" w:cs="Times New Roman" w:eastAsia="Times New Roman" w:hAnsi="Times New Roman"/>
          <w:b w:val="0"/>
          <w:sz w:val="24"/>
          <w:szCs w:val="24"/>
          <w:vertAlign w:val="baseline"/>
          <w:rtl w:val="0"/>
        </w:rPr>
        <w:t xml:space="preserve">Закони та інші нормативно-правові акти, що визначають права і обов'язки громадян, мають бути доведені до відома населення у порядку, встановленому законом.</w:t>
      </w:r>
    </w:p>
    <w:p w:rsidR="00000000" w:rsidDel="00000000" w:rsidP="00000000" w:rsidRDefault="00000000" w:rsidRPr="00000000">
      <w:pPr>
        <w:spacing w:after="0" w:before="0" w:line="240" w:lineRule="auto"/>
        <w:ind w:firstLine="284"/>
        <w:contextualSpacing w:val="0"/>
        <w:jc w:val="both"/>
      </w:pPr>
      <w:r w:rsidDel="00000000" w:rsidR="00000000" w:rsidRPr="00000000">
        <w:rPr>
          <w:rFonts w:ascii="Times New Roman" w:cs="Times New Roman" w:eastAsia="Times New Roman" w:hAnsi="Times New Roman"/>
          <w:b w:val="0"/>
          <w:sz w:val="24"/>
          <w:szCs w:val="24"/>
          <w:vertAlign w:val="baseline"/>
          <w:rtl w:val="0"/>
        </w:rPr>
        <w:t xml:space="preserve">Закони та інші нормативно-правові акти, що визначають права і обов'язки громадян, не доведені до відома населення у порядку, встановленому законом, є нечинними.</w:t>
      </w:r>
    </w:p>
    <w:p w:rsidR="00000000" w:rsidDel="00000000" w:rsidP="00000000" w:rsidRDefault="00000000" w:rsidRPr="00000000">
      <w:pPr>
        <w:spacing w:after="0" w:before="0" w:line="240" w:lineRule="auto"/>
        <w:contextualSpacing w:val="0"/>
        <w:jc w:val="both"/>
      </w:pPr>
      <w:r w:rsidDel="00000000" w:rsidR="00000000" w:rsidRPr="00000000">
        <w:rPr>
          <w:rtl w:val="0"/>
        </w:rPr>
      </w:r>
    </w:p>
    <w:p w:rsidR="00000000" w:rsidDel="00000000" w:rsidP="00000000" w:rsidRDefault="00000000" w:rsidRPr="00000000">
      <w:pPr>
        <w:spacing w:after="0" w:before="0" w:line="240" w:lineRule="auto"/>
        <w:ind w:left="1560" w:hanging="1276"/>
        <w:contextualSpacing w:val="0"/>
        <w:jc w:val="both"/>
      </w:pPr>
      <w:r w:rsidDel="00000000" w:rsidR="00000000" w:rsidRPr="00000000">
        <w:rPr>
          <w:rFonts w:ascii="Times New Roman" w:cs="Times New Roman" w:eastAsia="Times New Roman" w:hAnsi="Times New Roman"/>
          <w:b w:val="1"/>
          <w:color w:val="0000ff"/>
          <w:sz w:val="24"/>
          <w:szCs w:val="24"/>
          <w:vertAlign w:val="baseline"/>
          <w:rtl w:val="0"/>
        </w:rPr>
        <w:t xml:space="preserve">Стаття 58.</w:t>
      </w:r>
      <w:r w:rsidDel="00000000" w:rsidR="00000000" w:rsidRPr="00000000">
        <w:rPr>
          <w:rFonts w:ascii="Times New Roman" w:cs="Times New Roman" w:eastAsia="Times New Roman" w:hAnsi="Times New Roman"/>
          <w:b w:val="0"/>
          <w:sz w:val="24"/>
          <w:szCs w:val="24"/>
          <w:vertAlign w:val="baseline"/>
          <w:rtl w:val="0"/>
        </w:rPr>
        <w:t xml:space="preserve"> Закони та інші нормативно-правові акти не мають зворотної дії в часі, крім випадків, коли вони пом'якшують або скасовують відповідальність особи.</w:t>
      </w:r>
    </w:p>
    <w:p w:rsidR="00000000" w:rsidDel="00000000" w:rsidP="00000000" w:rsidRDefault="00000000" w:rsidRPr="00000000">
      <w:pPr>
        <w:spacing w:after="0" w:before="0" w:line="240" w:lineRule="auto"/>
        <w:ind w:firstLine="284"/>
        <w:contextualSpacing w:val="0"/>
        <w:jc w:val="center"/>
      </w:pPr>
      <w:r w:rsidDel="00000000" w:rsidR="00000000" w:rsidRPr="00000000">
        <w:rPr>
          <w:rFonts w:ascii="Comic Sans MS" w:cs="Comic Sans MS" w:eastAsia="Comic Sans MS" w:hAnsi="Comic Sans MS"/>
          <w:b w:val="0"/>
          <w:color w:val="ff0000"/>
          <w:sz w:val="22"/>
          <w:szCs w:val="22"/>
          <w:vertAlign w:val="baseline"/>
          <w:rtl w:val="0"/>
        </w:rPr>
        <w:t xml:space="preserve">{Офіційне тлумачення частини першої статті 58 див. в Рішенні Конституційного Суду № 1-рп/99 від 09.02.99}</w:t>
      </w:r>
    </w:p>
    <w:p w:rsidR="00000000" w:rsidDel="00000000" w:rsidP="00000000" w:rsidRDefault="00000000" w:rsidRPr="00000000">
      <w:pPr>
        <w:spacing w:after="0" w:before="0" w:line="240" w:lineRule="auto"/>
        <w:ind w:firstLine="284"/>
        <w:contextualSpacing w:val="0"/>
        <w:jc w:val="both"/>
      </w:pPr>
      <w:r w:rsidDel="00000000" w:rsidR="00000000" w:rsidRPr="00000000">
        <w:rPr>
          <w:rFonts w:ascii="Times New Roman" w:cs="Times New Roman" w:eastAsia="Times New Roman" w:hAnsi="Times New Roman"/>
          <w:b w:val="0"/>
          <w:sz w:val="24"/>
          <w:szCs w:val="24"/>
          <w:vertAlign w:val="baseline"/>
          <w:rtl w:val="0"/>
        </w:rPr>
        <w:t xml:space="preserve">Ніхто не може відповідати за діяння, які на час їх вчинення не визнавалися законом як правопорушення.</w:t>
      </w:r>
    </w:p>
    <w:p w:rsidR="00000000" w:rsidDel="00000000" w:rsidP="00000000" w:rsidRDefault="00000000" w:rsidRPr="00000000">
      <w:pPr>
        <w:spacing w:after="0" w:before="0" w:line="240" w:lineRule="auto"/>
        <w:ind w:firstLine="284"/>
        <w:contextualSpacing w:val="0"/>
        <w:jc w:val="center"/>
      </w:pPr>
      <w:r w:rsidDel="00000000" w:rsidR="00000000" w:rsidRPr="00000000">
        <w:rPr>
          <w:rFonts w:ascii="Comic Sans MS" w:cs="Comic Sans MS" w:eastAsia="Comic Sans MS" w:hAnsi="Comic Sans MS"/>
          <w:b w:val="0"/>
          <w:color w:val="ff0000"/>
          <w:sz w:val="22"/>
          <w:szCs w:val="22"/>
          <w:vertAlign w:val="baseline"/>
          <w:rtl w:val="0"/>
        </w:rPr>
        <w:t xml:space="preserve">{Офіційне тлумачення статті 58 див. в Рішеннях Конституційного Суду № 1-зп від 13.05.97, № 6-рп/2000 від 19.04.2000}</w:t>
      </w:r>
    </w:p>
    <w:p w:rsidR="00000000" w:rsidDel="00000000" w:rsidP="00000000" w:rsidRDefault="00000000" w:rsidRPr="00000000">
      <w:pPr>
        <w:spacing w:after="0" w:before="0" w:line="240" w:lineRule="auto"/>
        <w:contextualSpacing w:val="0"/>
        <w:jc w:val="both"/>
      </w:pPr>
      <w:r w:rsidDel="00000000" w:rsidR="00000000" w:rsidRPr="00000000">
        <w:rPr>
          <w:rtl w:val="0"/>
        </w:rPr>
      </w:r>
    </w:p>
    <w:p w:rsidR="00000000" w:rsidDel="00000000" w:rsidP="00000000" w:rsidRDefault="00000000" w:rsidRPr="00000000">
      <w:pPr>
        <w:spacing w:after="0" w:before="0" w:line="240" w:lineRule="auto"/>
        <w:ind w:left="1560" w:hanging="1276"/>
        <w:contextualSpacing w:val="0"/>
        <w:jc w:val="both"/>
      </w:pPr>
      <w:r w:rsidDel="00000000" w:rsidR="00000000" w:rsidRPr="00000000">
        <w:rPr>
          <w:rFonts w:ascii="Times New Roman" w:cs="Times New Roman" w:eastAsia="Times New Roman" w:hAnsi="Times New Roman"/>
          <w:b w:val="1"/>
          <w:color w:val="0000ff"/>
          <w:sz w:val="24"/>
          <w:szCs w:val="24"/>
          <w:vertAlign w:val="baseline"/>
          <w:rtl w:val="0"/>
        </w:rPr>
        <w:t xml:space="preserve">Стаття 59.</w:t>
      </w:r>
      <w:r w:rsidDel="00000000" w:rsidR="00000000" w:rsidRPr="00000000">
        <w:rPr>
          <w:rFonts w:ascii="Times New Roman" w:cs="Times New Roman" w:eastAsia="Times New Roman" w:hAnsi="Times New Roman"/>
          <w:b w:val="0"/>
          <w:sz w:val="24"/>
          <w:szCs w:val="24"/>
          <w:vertAlign w:val="baseline"/>
          <w:rtl w:val="0"/>
        </w:rPr>
        <w:t xml:space="preserve"> Кожен має право на правову допомогу. У випадках, передбачених законом, ця допомога надається безоплатно. Кожен є вільним у виборі захисника своїх прав.</w:t>
      </w:r>
    </w:p>
    <w:p w:rsidR="00000000" w:rsidDel="00000000" w:rsidP="00000000" w:rsidRDefault="00000000" w:rsidRPr="00000000">
      <w:pPr>
        <w:spacing w:after="0" w:before="0" w:line="240" w:lineRule="auto"/>
        <w:ind w:firstLine="284"/>
        <w:contextualSpacing w:val="0"/>
        <w:jc w:val="center"/>
      </w:pPr>
      <w:r w:rsidDel="00000000" w:rsidR="00000000" w:rsidRPr="00000000">
        <w:rPr>
          <w:rFonts w:ascii="Comic Sans MS" w:cs="Comic Sans MS" w:eastAsia="Comic Sans MS" w:hAnsi="Comic Sans MS"/>
          <w:b w:val="0"/>
          <w:color w:val="ff0000"/>
          <w:sz w:val="22"/>
          <w:szCs w:val="22"/>
          <w:vertAlign w:val="baseline"/>
          <w:rtl w:val="0"/>
        </w:rPr>
        <w:t xml:space="preserve">{Офіційне тлумачення частини першої статті 59 див. в Рішенні Конституційного Суду № 13-рп/2000 від 16.11.00}</w:t>
      </w:r>
    </w:p>
    <w:p w:rsidR="00000000" w:rsidDel="00000000" w:rsidP="00000000" w:rsidRDefault="00000000" w:rsidRPr="00000000">
      <w:pPr>
        <w:spacing w:after="0" w:before="0" w:line="240" w:lineRule="auto"/>
        <w:ind w:firstLine="284"/>
        <w:contextualSpacing w:val="0"/>
        <w:jc w:val="center"/>
      </w:pPr>
      <w:r w:rsidDel="00000000" w:rsidR="00000000" w:rsidRPr="00000000">
        <w:rPr>
          <w:rFonts w:ascii="Comic Sans MS" w:cs="Comic Sans MS" w:eastAsia="Comic Sans MS" w:hAnsi="Comic Sans MS"/>
          <w:b w:val="0"/>
          <w:color w:val="ff0000"/>
          <w:sz w:val="22"/>
          <w:szCs w:val="22"/>
          <w:vertAlign w:val="baseline"/>
          <w:rtl w:val="0"/>
        </w:rPr>
        <w:t xml:space="preserve">{Офіційне тлумачення положення частини першої статті 59 "кожен має право на правову допомогу" див. в Рішенні Конституційного Суду № 23-рп/2009 від 30.09.2009}</w:t>
      </w:r>
    </w:p>
    <w:p w:rsidR="00000000" w:rsidDel="00000000" w:rsidP="00000000" w:rsidRDefault="00000000" w:rsidRPr="00000000">
      <w:pPr>
        <w:spacing w:after="0" w:before="0" w:line="240" w:lineRule="auto"/>
        <w:ind w:firstLine="284"/>
        <w:contextualSpacing w:val="0"/>
        <w:jc w:val="both"/>
      </w:pPr>
      <w:r w:rsidDel="00000000" w:rsidR="00000000" w:rsidRPr="00000000">
        <w:rPr>
          <w:rFonts w:ascii="Times New Roman" w:cs="Times New Roman" w:eastAsia="Times New Roman" w:hAnsi="Times New Roman"/>
          <w:b w:val="0"/>
          <w:sz w:val="24"/>
          <w:szCs w:val="24"/>
          <w:vertAlign w:val="baseline"/>
          <w:rtl w:val="0"/>
        </w:rPr>
        <w:t xml:space="preserve">Для забезпечення права на захист від обвинувачення та надання правової допомоги при вирішенні справ у судах та інших державних органах в Україні діє адвокатура.</w:t>
      </w:r>
    </w:p>
    <w:p w:rsidR="00000000" w:rsidDel="00000000" w:rsidP="00000000" w:rsidRDefault="00000000" w:rsidRPr="00000000">
      <w:pPr>
        <w:spacing w:after="0" w:before="0" w:line="240" w:lineRule="auto"/>
        <w:ind w:firstLine="284"/>
        <w:contextualSpacing w:val="0"/>
        <w:jc w:val="center"/>
      </w:pPr>
      <w:r w:rsidDel="00000000" w:rsidR="00000000" w:rsidRPr="00000000">
        <w:rPr>
          <w:rFonts w:ascii="Comic Sans MS" w:cs="Comic Sans MS" w:eastAsia="Comic Sans MS" w:hAnsi="Comic Sans MS"/>
          <w:b w:val="0"/>
          <w:color w:val="ff0000"/>
          <w:sz w:val="22"/>
          <w:szCs w:val="22"/>
          <w:vertAlign w:val="baseline"/>
          <w:rtl w:val="0"/>
        </w:rPr>
        <w:t xml:space="preserve">{Офіційне тлумачення частини другої статті 59 див. в Рішенні Конституційного Суду № 13-рп/2000 від 16.11.00}</w:t>
      </w:r>
    </w:p>
    <w:p w:rsidR="00000000" w:rsidDel="00000000" w:rsidP="00000000" w:rsidRDefault="00000000" w:rsidRPr="00000000">
      <w:pPr>
        <w:spacing w:after="0" w:before="0" w:line="240" w:lineRule="auto"/>
        <w:ind w:firstLine="284"/>
        <w:contextualSpacing w:val="0"/>
        <w:jc w:val="center"/>
      </w:pPr>
      <w:r w:rsidDel="00000000" w:rsidR="00000000" w:rsidRPr="00000000">
        <w:rPr>
          <w:rFonts w:ascii="Comic Sans MS" w:cs="Comic Sans MS" w:eastAsia="Comic Sans MS" w:hAnsi="Comic Sans MS"/>
          <w:b w:val="0"/>
          <w:color w:val="ff0000"/>
          <w:sz w:val="22"/>
          <w:szCs w:val="22"/>
          <w:vertAlign w:val="baseline"/>
          <w:rtl w:val="0"/>
        </w:rPr>
        <w:t xml:space="preserve">{Офіційне тлумачення положення частини другої статті 59 "для ... надання правової допомоги при вирішенні справ у судах та інших державних органах в Україні діє адвокатура" див. в Рішенні Конституційного Суду № 23-рп/2009 від 30.09.2009}</w:t>
      </w:r>
    </w:p>
    <w:p w:rsidR="00000000" w:rsidDel="00000000" w:rsidP="00000000" w:rsidRDefault="00000000" w:rsidRPr="00000000">
      <w:pPr>
        <w:spacing w:after="0" w:before="0" w:line="240" w:lineRule="auto"/>
        <w:contextualSpacing w:val="0"/>
        <w:jc w:val="both"/>
      </w:pPr>
      <w:r w:rsidDel="00000000" w:rsidR="00000000" w:rsidRPr="00000000">
        <w:rPr>
          <w:rtl w:val="0"/>
        </w:rPr>
      </w:r>
    </w:p>
    <w:p w:rsidR="00000000" w:rsidDel="00000000" w:rsidP="00000000" w:rsidRDefault="00000000" w:rsidRPr="00000000">
      <w:pPr>
        <w:spacing w:after="0" w:before="0" w:line="240" w:lineRule="auto"/>
        <w:ind w:firstLine="284"/>
        <w:contextualSpacing w:val="0"/>
        <w:jc w:val="both"/>
      </w:pPr>
      <w:r w:rsidDel="00000000" w:rsidR="00000000" w:rsidRPr="00000000">
        <w:rPr>
          <w:rFonts w:ascii="Times New Roman" w:cs="Times New Roman" w:eastAsia="Times New Roman" w:hAnsi="Times New Roman"/>
          <w:b w:val="1"/>
          <w:color w:val="0000ff"/>
          <w:sz w:val="24"/>
          <w:szCs w:val="24"/>
          <w:vertAlign w:val="baseline"/>
          <w:rtl w:val="0"/>
        </w:rPr>
        <w:t xml:space="preserve">Стаття 60.</w:t>
      </w:r>
      <w:r w:rsidDel="00000000" w:rsidR="00000000" w:rsidRPr="00000000">
        <w:rPr>
          <w:rFonts w:ascii="Times New Roman" w:cs="Times New Roman" w:eastAsia="Times New Roman" w:hAnsi="Times New Roman"/>
          <w:b w:val="0"/>
          <w:sz w:val="24"/>
          <w:szCs w:val="24"/>
          <w:vertAlign w:val="baseline"/>
          <w:rtl w:val="0"/>
        </w:rPr>
        <w:t xml:space="preserve"> Ніхто не зобов'язаний виконувати явно злочинні розпорядження чи накази.</w:t>
      </w:r>
    </w:p>
    <w:p w:rsidR="00000000" w:rsidDel="00000000" w:rsidP="00000000" w:rsidRDefault="00000000" w:rsidRPr="00000000">
      <w:pPr>
        <w:spacing w:after="0" w:before="0" w:line="240" w:lineRule="auto"/>
        <w:ind w:firstLine="284"/>
        <w:contextualSpacing w:val="0"/>
        <w:jc w:val="both"/>
      </w:pPr>
      <w:r w:rsidDel="00000000" w:rsidR="00000000" w:rsidRPr="00000000">
        <w:rPr>
          <w:rFonts w:ascii="Times New Roman" w:cs="Times New Roman" w:eastAsia="Times New Roman" w:hAnsi="Times New Roman"/>
          <w:b w:val="0"/>
          <w:sz w:val="24"/>
          <w:szCs w:val="24"/>
          <w:vertAlign w:val="baseline"/>
          <w:rtl w:val="0"/>
        </w:rPr>
        <w:t xml:space="preserve">За віддання і виконання явно злочинного розпорядження чи наказу настає юридична відповідальність.</w:t>
      </w:r>
    </w:p>
    <w:p w:rsidR="00000000" w:rsidDel="00000000" w:rsidP="00000000" w:rsidRDefault="00000000" w:rsidRPr="00000000">
      <w:pPr>
        <w:spacing w:after="0" w:before="0" w:line="240" w:lineRule="auto"/>
        <w:contextualSpacing w:val="0"/>
        <w:jc w:val="both"/>
      </w:pPr>
      <w:r w:rsidDel="00000000" w:rsidR="00000000" w:rsidRPr="00000000">
        <w:rPr>
          <w:rtl w:val="0"/>
        </w:rPr>
      </w:r>
    </w:p>
    <w:p w:rsidR="00000000" w:rsidDel="00000000" w:rsidP="00000000" w:rsidRDefault="00000000" w:rsidRPr="00000000">
      <w:pPr>
        <w:spacing w:after="0" w:before="0" w:line="240" w:lineRule="auto"/>
        <w:ind w:left="1560" w:hanging="1276"/>
        <w:contextualSpacing w:val="0"/>
        <w:jc w:val="both"/>
      </w:pPr>
      <w:r w:rsidDel="00000000" w:rsidR="00000000" w:rsidRPr="00000000">
        <w:rPr>
          <w:rFonts w:ascii="Times New Roman" w:cs="Times New Roman" w:eastAsia="Times New Roman" w:hAnsi="Times New Roman"/>
          <w:b w:val="1"/>
          <w:color w:val="0000ff"/>
          <w:sz w:val="24"/>
          <w:szCs w:val="24"/>
          <w:vertAlign w:val="baseline"/>
          <w:rtl w:val="0"/>
        </w:rPr>
        <w:t xml:space="preserve">Стаття 61.</w:t>
      </w:r>
      <w:r w:rsidDel="00000000" w:rsidR="00000000" w:rsidRPr="00000000">
        <w:rPr>
          <w:rFonts w:ascii="Times New Roman" w:cs="Times New Roman" w:eastAsia="Times New Roman" w:hAnsi="Times New Roman"/>
          <w:b w:val="0"/>
          <w:sz w:val="24"/>
          <w:szCs w:val="24"/>
          <w:vertAlign w:val="baseline"/>
          <w:rtl w:val="0"/>
        </w:rPr>
        <w:t xml:space="preserve"> Ніхто не може бути двічі притягнений до юридичної відповідальності одного виду за одне й те саме правопорушення.</w:t>
      </w:r>
    </w:p>
    <w:p w:rsidR="00000000" w:rsidDel="00000000" w:rsidP="00000000" w:rsidRDefault="00000000" w:rsidRPr="00000000">
      <w:pPr>
        <w:spacing w:after="0" w:before="0" w:line="240" w:lineRule="auto"/>
        <w:ind w:firstLine="284"/>
        <w:contextualSpacing w:val="0"/>
        <w:jc w:val="both"/>
      </w:pPr>
      <w:r w:rsidDel="00000000" w:rsidR="00000000" w:rsidRPr="00000000">
        <w:rPr>
          <w:rFonts w:ascii="Times New Roman" w:cs="Times New Roman" w:eastAsia="Times New Roman" w:hAnsi="Times New Roman"/>
          <w:b w:val="0"/>
          <w:sz w:val="24"/>
          <w:szCs w:val="24"/>
          <w:vertAlign w:val="baseline"/>
          <w:rtl w:val="0"/>
        </w:rPr>
        <w:t xml:space="preserve">Юридична відповідальність особи має індивідуальний характер.</w:t>
      </w:r>
    </w:p>
    <w:p w:rsidR="00000000" w:rsidDel="00000000" w:rsidP="00000000" w:rsidRDefault="00000000" w:rsidRPr="00000000">
      <w:pPr>
        <w:spacing w:after="0" w:before="0" w:line="240" w:lineRule="auto"/>
        <w:contextualSpacing w:val="0"/>
        <w:jc w:val="both"/>
      </w:pPr>
      <w:r w:rsidDel="00000000" w:rsidR="00000000" w:rsidRPr="00000000">
        <w:rPr>
          <w:rtl w:val="0"/>
        </w:rPr>
      </w:r>
    </w:p>
    <w:p w:rsidR="00000000" w:rsidDel="00000000" w:rsidP="00000000" w:rsidRDefault="00000000" w:rsidRPr="00000000">
      <w:pPr>
        <w:spacing w:after="0" w:before="0" w:line="240" w:lineRule="auto"/>
        <w:ind w:left="1560" w:hanging="1276"/>
        <w:contextualSpacing w:val="0"/>
        <w:jc w:val="both"/>
      </w:pPr>
      <w:r w:rsidDel="00000000" w:rsidR="00000000" w:rsidRPr="00000000">
        <w:rPr>
          <w:rFonts w:ascii="Times New Roman" w:cs="Times New Roman" w:eastAsia="Times New Roman" w:hAnsi="Times New Roman"/>
          <w:b w:val="1"/>
          <w:color w:val="0000ff"/>
          <w:sz w:val="24"/>
          <w:szCs w:val="24"/>
          <w:vertAlign w:val="baseline"/>
          <w:rtl w:val="0"/>
        </w:rPr>
        <w:t xml:space="preserve">Стаття 62.</w:t>
      </w:r>
      <w:r w:rsidDel="00000000" w:rsidR="00000000" w:rsidRPr="00000000">
        <w:rPr>
          <w:rFonts w:ascii="Times New Roman" w:cs="Times New Roman" w:eastAsia="Times New Roman" w:hAnsi="Times New Roman"/>
          <w:b w:val="0"/>
          <w:sz w:val="24"/>
          <w:szCs w:val="24"/>
          <w:vertAlign w:val="baseline"/>
          <w:rtl w:val="0"/>
        </w:rPr>
        <w:t xml:space="preserve"> Особа вважається невинуватою у вчиненні злочину і не може бути піддана кримінальному покаранню, доки її вину не буде доведено в законному порядку і встановлено обвинувальним вироком суду.</w:t>
      </w:r>
    </w:p>
    <w:p w:rsidR="00000000" w:rsidDel="00000000" w:rsidP="00000000" w:rsidRDefault="00000000" w:rsidRPr="00000000">
      <w:pPr>
        <w:spacing w:after="0" w:before="0" w:line="240" w:lineRule="auto"/>
        <w:ind w:firstLine="284"/>
        <w:contextualSpacing w:val="0"/>
        <w:jc w:val="both"/>
      </w:pPr>
      <w:r w:rsidDel="00000000" w:rsidR="00000000" w:rsidRPr="00000000">
        <w:rPr>
          <w:rFonts w:ascii="Times New Roman" w:cs="Times New Roman" w:eastAsia="Times New Roman" w:hAnsi="Times New Roman"/>
          <w:b w:val="0"/>
          <w:sz w:val="24"/>
          <w:szCs w:val="24"/>
          <w:vertAlign w:val="baseline"/>
          <w:rtl w:val="0"/>
        </w:rPr>
        <w:t xml:space="preserve">Ніхто не зобов'язаний доводити свою невинуватість у вчиненні злочину.</w:t>
      </w:r>
    </w:p>
    <w:p w:rsidR="00000000" w:rsidDel="00000000" w:rsidP="00000000" w:rsidRDefault="00000000" w:rsidRPr="00000000">
      <w:pPr>
        <w:spacing w:after="0" w:before="0" w:line="240" w:lineRule="auto"/>
        <w:ind w:firstLine="284"/>
        <w:contextualSpacing w:val="0"/>
        <w:jc w:val="both"/>
      </w:pPr>
      <w:r w:rsidDel="00000000" w:rsidR="00000000" w:rsidRPr="00000000">
        <w:rPr>
          <w:rFonts w:ascii="Times New Roman" w:cs="Times New Roman" w:eastAsia="Times New Roman" w:hAnsi="Times New Roman"/>
          <w:b w:val="0"/>
          <w:sz w:val="24"/>
          <w:szCs w:val="24"/>
          <w:vertAlign w:val="baseline"/>
          <w:rtl w:val="0"/>
        </w:rPr>
        <w:t xml:space="preserve">Обвинувачення не може ґрунтуватися на доказах, одержаних незаконним шляхом, а також на припущеннях. Усі сумніви щодо доведеності вини особи тлумачаться на її користь.</w:t>
      </w:r>
    </w:p>
    <w:p w:rsidR="00000000" w:rsidDel="00000000" w:rsidP="00000000" w:rsidRDefault="00000000" w:rsidRPr="00000000">
      <w:pPr>
        <w:spacing w:after="0" w:before="0" w:line="240" w:lineRule="auto"/>
        <w:ind w:firstLine="284"/>
        <w:contextualSpacing w:val="0"/>
        <w:jc w:val="center"/>
      </w:pPr>
      <w:r w:rsidDel="00000000" w:rsidR="00000000" w:rsidRPr="00000000">
        <w:rPr>
          <w:rFonts w:ascii="Comic Sans MS" w:cs="Comic Sans MS" w:eastAsia="Comic Sans MS" w:hAnsi="Comic Sans MS"/>
          <w:b w:val="0"/>
          <w:color w:val="ff0000"/>
          <w:sz w:val="22"/>
          <w:szCs w:val="22"/>
          <w:vertAlign w:val="baseline"/>
          <w:rtl w:val="0"/>
        </w:rPr>
        <w:t xml:space="preserve">{Офіційне тлумачення положення частини третьої статті 62, відповідно до якого обвинувачення не може ґрунтуватися на доказах, одержаних незаконним шляхом, див. в Рішенні Конституційного Суду № 12-рп/2011 від 20.10.2011}</w:t>
      </w:r>
    </w:p>
    <w:p w:rsidR="00000000" w:rsidDel="00000000" w:rsidP="00000000" w:rsidRDefault="00000000" w:rsidRPr="00000000">
      <w:pPr>
        <w:spacing w:after="0" w:before="0" w:line="240" w:lineRule="auto"/>
        <w:ind w:firstLine="284"/>
        <w:contextualSpacing w:val="0"/>
        <w:jc w:val="both"/>
      </w:pPr>
      <w:r w:rsidDel="00000000" w:rsidR="00000000" w:rsidRPr="00000000">
        <w:rPr>
          <w:rFonts w:ascii="Times New Roman" w:cs="Times New Roman" w:eastAsia="Times New Roman" w:hAnsi="Times New Roman"/>
          <w:b w:val="0"/>
          <w:sz w:val="24"/>
          <w:szCs w:val="24"/>
          <w:vertAlign w:val="baseline"/>
          <w:rtl w:val="0"/>
        </w:rPr>
        <w:t xml:space="preserve">У разі скасування вироку суду як неправосудного держава відшкодовує матеріальну і моральну шкоду, завдану безпідставним засудженням.</w:t>
      </w:r>
    </w:p>
    <w:p w:rsidR="00000000" w:rsidDel="00000000" w:rsidP="00000000" w:rsidRDefault="00000000" w:rsidRPr="00000000">
      <w:pPr>
        <w:spacing w:after="0" w:before="0" w:line="240" w:lineRule="auto"/>
        <w:contextualSpacing w:val="0"/>
        <w:jc w:val="both"/>
      </w:pPr>
      <w:r w:rsidDel="00000000" w:rsidR="00000000" w:rsidRPr="00000000">
        <w:rPr>
          <w:rtl w:val="0"/>
        </w:rPr>
      </w:r>
    </w:p>
    <w:p w:rsidR="00000000" w:rsidDel="00000000" w:rsidP="00000000" w:rsidRDefault="00000000" w:rsidRPr="00000000">
      <w:pPr>
        <w:spacing w:after="0" w:before="0" w:line="240" w:lineRule="auto"/>
        <w:ind w:left="1560" w:hanging="1276"/>
        <w:contextualSpacing w:val="0"/>
        <w:jc w:val="both"/>
      </w:pPr>
      <w:r w:rsidDel="00000000" w:rsidR="00000000" w:rsidRPr="00000000">
        <w:rPr>
          <w:rFonts w:ascii="Times New Roman" w:cs="Times New Roman" w:eastAsia="Times New Roman" w:hAnsi="Times New Roman"/>
          <w:b w:val="1"/>
          <w:color w:val="0000ff"/>
          <w:sz w:val="24"/>
          <w:szCs w:val="24"/>
          <w:vertAlign w:val="baseline"/>
          <w:rtl w:val="0"/>
        </w:rPr>
        <w:t xml:space="preserve">Стаття 63.</w:t>
      </w:r>
      <w:r w:rsidDel="00000000" w:rsidR="00000000" w:rsidRPr="00000000">
        <w:rPr>
          <w:rFonts w:ascii="Times New Roman" w:cs="Times New Roman" w:eastAsia="Times New Roman" w:hAnsi="Times New Roman"/>
          <w:b w:val="0"/>
          <w:sz w:val="24"/>
          <w:szCs w:val="24"/>
          <w:vertAlign w:val="baseline"/>
          <w:rtl w:val="0"/>
        </w:rPr>
        <w:t xml:space="preserve"> Особа не несе відповідальності за відмову давати показання або пояснення щодо себе, членів сім'ї чи близьких родичів, коло яких визначається законом.</w:t>
      </w:r>
    </w:p>
    <w:p w:rsidR="00000000" w:rsidDel="00000000" w:rsidP="00000000" w:rsidRDefault="00000000" w:rsidRPr="00000000">
      <w:pPr>
        <w:spacing w:after="0" w:before="0" w:line="240" w:lineRule="auto"/>
        <w:ind w:firstLine="284"/>
        <w:contextualSpacing w:val="0"/>
        <w:jc w:val="both"/>
      </w:pPr>
      <w:r w:rsidDel="00000000" w:rsidR="00000000" w:rsidRPr="00000000">
        <w:rPr>
          <w:rFonts w:ascii="Times New Roman" w:cs="Times New Roman" w:eastAsia="Times New Roman" w:hAnsi="Times New Roman"/>
          <w:b w:val="0"/>
          <w:sz w:val="24"/>
          <w:szCs w:val="24"/>
          <w:vertAlign w:val="baseline"/>
          <w:rtl w:val="0"/>
        </w:rPr>
        <w:t xml:space="preserve">Підозрюваний, обвинувачений чи підсудний має право на захист.</w:t>
      </w:r>
    </w:p>
    <w:p w:rsidR="00000000" w:rsidDel="00000000" w:rsidP="00000000" w:rsidRDefault="00000000" w:rsidRPr="00000000">
      <w:pPr>
        <w:spacing w:after="0" w:before="0" w:line="240" w:lineRule="auto"/>
        <w:ind w:firstLine="284"/>
        <w:contextualSpacing w:val="0"/>
        <w:jc w:val="both"/>
      </w:pPr>
      <w:r w:rsidDel="00000000" w:rsidR="00000000" w:rsidRPr="00000000">
        <w:rPr>
          <w:rFonts w:ascii="Times New Roman" w:cs="Times New Roman" w:eastAsia="Times New Roman" w:hAnsi="Times New Roman"/>
          <w:b w:val="0"/>
          <w:sz w:val="24"/>
          <w:szCs w:val="24"/>
          <w:vertAlign w:val="baseline"/>
          <w:rtl w:val="0"/>
        </w:rPr>
        <w:t xml:space="preserve">Засуджений користується всіма правами людини і громадянина, за винятком обмежень, які визначені законом і встановлені вироком суду.</w:t>
      </w:r>
    </w:p>
    <w:p w:rsidR="00000000" w:rsidDel="00000000" w:rsidP="00000000" w:rsidRDefault="00000000" w:rsidRPr="00000000">
      <w:pPr>
        <w:spacing w:after="0" w:before="0" w:line="240" w:lineRule="auto"/>
        <w:contextualSpacing w:val="0"/>
        <w:jc w:val="both"/>
      </w:pPr>
      <w:r w:rsidDel="00000000" w:rsidR="00000000" w:rsidRPr="00000000">
        <w:rPr>
          <w:rtl w:val="0"/>
        </w:rPr>
      </w:r>
    </w:p>
    <w:p w:rsidR="00000000" w:rsidDel="00000000" w:rsidP="00000000" w:rsidRDefault="00000000" w:rsidRPr="00000000">
      <w:pPr>
        <w:spacing w:after="0" w:before="0" w:line="240" w:lineRule="auto"/>
        <w:ind w:left="1560" w:hanging="1276"/>
        <w:contextualSpacing w:val="0"/>
        <w:jc w:val="both"/>
      </w:pPr>
      <w:r w:rsidDel="00000000" w:rsidR="00000000" w:rsidRPr="00000000">
        <w:rPr>
          <w:rFonts w:ascii="Times New Roman" w:cs="Times New Roman" w:eastAsia="Times New Roman" w:hAnsi="Times New Roman"/>
          <w:b w:val="1"/>
          <w:color w:val="0000ff"/>
          <w:sz w:val="24"/>
          <w:szCs w:val="24"/>
          <w:vertAlign w:val="baseline"/>
          <w:rtl w:val="0"/>
        </w:rPr>
        <w:t xml:space="preserve">Стаття 64.</w:t>
      </w:r>
      <w:r w:rsidDel="00000000" w:rsidR="00000000" w:rsidRPr="00000000">
        <w:rPr>
          <w:rFonts w:ascii="Times New Roman" w:cs="Times New Roman" w:eastAsia="Times New Roman" w:hAnsi="Times New Roman"/>
          <w:b w:val="0"/>
          <w:sz w:val="24"/>
          <w:szCs w:val="24"/>
          <w:vertAlign w:val="baseline"/>
          <w:rtl w:val="0"/>
        </w:rPr>
        <w:t xml:space="preserve"> Конституційні права і свободи людини і громадянина не можуть бути обмежені, крім випадків, передбачених Конституцією України.</w:t>
      </w:r>
    </w:p>
    <w:p w:rsidR="00000000" w:rsidDel="00000000" w:rsidP="00000000" w:rsidRDefault="00000000" w:rsidRPr="00000000">
      <w:pPr>
        <w:spacing w:after="0" w:before="0" w:line="240" w:lineRule="auto"/>
        <w:ind w:firstLine="284"/>
        <w:contextualSpacing w:val="0"/>
        <w:jc w:val="both"/>
      </w:pPr>
      <w:r w:rsidDel="00000000" w:rsidR="00000000" w:rsidRPr="00000000">
        <w:rPr>
          <w:rFonts w:ascii="Times New Roman" w:cs="Times New Roman" w:eastAsia="Times New Roman" w:hAnsi="Times New Roman"/>
          <w:b w:val="0"/>
          <w:sz w:val="24"/>
          <w:szCs w:val="24"/>
          <w:vertAlign w:val="baseline"/>
          <w:rtl w:val="0"/>
        </w:rPr>
        <w:t xml:space="preserve">В умовах воєнного або надзвичайного стану можуть встановлюватися окремі обмеження прав і свобод із зазначенням строку дії цих обмежень. Не можуть бути обмежені права і свободи, передбачені статтями 24, 25, 27, 28, 29, 40, 47, 51, 52, 55, 56, 57, 58, 59, 60, 61, 62, 63 цієї Конституції.</w:t>
      </w:r>
    </w:p>
    <w:p w:rsidR="00000000" w:rsidDel="00000000" w:rsidP="00000000" w:rsidRDefault="00000000" w:rsidRPr="00000000">
      <w:pPr>
        <w:spacing w:after="0" w:before="0" w:line="240" w:lineRule="auto"/>
        <w:ind w:firstLine="284"/>
        <w:contextualSpacing w:val="0"/>
        <w:jc w:val="center"/>
      </w:pPr>
      <w:r w:rsidDel="00000000" w:rsidR="00000000" w:rsidRPr="00000000">
        <w:rPr>
          <w:rFonts w:ascii="Comic Sans MS" w:cs="Comic Sans MS" w:eastAsia="Comic Sans MS" w:hAnsi="Comic Sans MS"/>
          <w:b w:val="0"/>
          <w:color w:val="ff0000"/>
          <w:sz w:val="22"/>
          <w:szCs w:val="22"/>
          <w:vertAlign w:val="baseline"/>
          <w:rtl w:val="0"/>
        </w:rPr>
        <w:t xml:space="preserve">{Офіційне тлумачення статті 64 див. в Рішенні Конституційного Суду № 9-зп від 25.12.97}</w:t>
      </w:r>
    </w:p>
    <w:p w:rsidR="00000000" w:rsidDel="00000000" w:rsidP="00000000" w:rsidRDefault="00000000" w:rsidRPr="00000000">
      <w:pPr>
        <w:spacing w:after="0" w:before="0" w:line="240" w:lineRule="auto"/>
        <w:contextualSpacing w:val="0"/>
        <w:jc w:val="both"/>
      </w:pPr>
      <w:r w:rsidDel="00000000" w:rsidR="00000000" w:rsidRPr="00000000">
        <w:rPr>
          <w:rtl w:val="0"/>
        </w:rPr>
      </w:r>
    </w:p>
    <w:p w:rsidR="00000000" w:rsidDel="00000000" w:rsidP="00000000" w:rsidRDefault="00000000" w:rsidRPr="00000000">
      <w:pPr>
        <w:spacing w:after="0" w:before="0" w:line="240" w:lineRule="auto"/>
        <w:ind w:left="1560" w:hanging="1276"/>
        <w:contextualSpacing w:val="0"/>
        <w:jc w:val="both"/>
      </w:pPr>
      <w:r w:rsidDel="00000000" w:rsidR="00000000" w:rsidRPr="00000000">
        <w:rPr>
          <w:rFonts w:ascii="Times New Roman" w:cs="Times New Roman" w:eastAsia="Times New Roman" w:hAnsi="Times New Roman"/>
          <w:b w:val="1"/>
          <w:color w:val="0000ff"/>
          <w:sz w:val="24"/>
          <w:szCs w:val="24"/>
          <w:vertAlign w:val="baseline"/>
          <w:rtl w:val="0"/>
        </w:rPr>
        <w:t xml:space="preserve">Стаття 65.</w:t>
      </w:r>
      <w:r w:rsidDel="00000000" w:rsidR="00000000" w:rsidRPr="00000000">
        <w:rPr>
          <w:rFonts w:ascii="Times New Roman" w:cs="Times New Roman" w:eastAsia="Times New Roman" w:hAnsi="Times New Roman"/>
          <w:b w:val="0"/>
          <w:sz w:val="24"/>
          <w:szCs w:val="24"/>
          <w:vertAlign w:val="baseline"/>
          <w:rtl w:val="0"/>
        </w:rPr>
        <w:t xml:space="preserve"> Захист Вітчизни, незалежності та територіальної цілісності України, шанування її державних символів є обов'язком громадян України.</w:t>
      </w:r>
    </w:p>
    <w:p w:rsidR="00000000" w:rsidDel="00000000" w:rsidP="00000000" w:rsidRDefault="00000000" w:rsidRPr="00000000">
      <w:pPr>
        <w:spacing w:after="0" w:before="0" w:line="240" w:lineRule="auto"/>
        <w:ind w:firstLine="284"/>
        <w:contextualSpacing w:val="0"/>
        <w:jc w:val="both"/>
      </w:pPr>
      <w:r w:rsidDel="00000000" w:rsidR="00000000" w:rsidRPr="00000000">
        <w:rPr>
          <w:rFonts w:ascii="Times New Roman" w:cs="Times New Roman" w:eastAsia="Times New Roman" w:hAnsi="Times New Roman"/>
          <w:b w:val="0"/>
          <w:sz w:val="24"/>
          <w:szCs w:val="24"/>
          <w:vertAlign w:val="baseline"/>
          <w:rtl w:val="0"/>
        </w:rPr>
        <w:t xml:space="preserve">Громадяни відбувають військову службу відповідно до закону.</w:t>
      </w:r>
    </w:p>
    <w:p w:rsidR="00000000" w:rsidDel="00000000" w:rsidP="00000000" w:rsidRDefault="00000000" w:rsidRPr="00000000">
      <w:pPr>
        <w:spacing w:after="0" w:before="0" w:line="240" w:lineRule="auto"/>
        <w:contextualSpacing w:val="0"/>
        <w:jc w:val="both"/>
      </w:pPr>
      <w:r w:rsidDel="00000000" w:rsidR="00000000" w:rsidRPr="00000000">
        <w:rPr>
          <w:rtl w:val="0"/>
        </w:rPr>
      </w:r>
    </w:p>
    <w:p w:rsidR="00000000" w:rsidDel="00000000" w:rsidP="00000000" w:rsidRDefault="00000000" w:rsidRPr="00000000">
      <w:pPr>
        <w:spacing w:after="0" w:before="0" w:line="240" w:lineRule="auto"/>
        <w:ind w:left="1560" w:hanging="1276"/>
        <w:contextualSpacing w:val="0"/>
        <w:jc w:val="both"/>
      </w:pPr>
      <w:r w:rsidDel="00000000" w:rsidR="00000000" w:rsidRPr="00000000">
        <w:rPr>
          <w:rFonts w:ascii="Times New Roman" w:cs="Times New Roman" w:eastAsia="Times New Roman" w:hAnsi="Times New Roman"/>
          <w:b w:val="1"/>
          <w:color w:val="0000ff"/>
          <w:sz w:val="24"/>
          <w:szCs w:val="24"/>
          <w:vertAlign w:val="baseline"/>
          <w:rtl w:val="0"/>
        </w:rPr>
        <w:t xml:space="preserve">Стаття 66.</w:t>
      </w:r>
      <w:r w:rsidDel="00000000" w:rsidR="00000000" w:rsidRPr="00000000">
        <w:rPr>
          <w:rFonts w:ascii="Times New Roman" w:cs="Times New Roman" w:eastAsia="Times New Roman" w:hAnsi="Times New Roman"/>
          <w:b w:val="0"/>
          <w:sz w:val="24"/>
          <w:szCs w:val="24"/>
          <w:vertAlign w:val="baseline"/>
          <w:rtl w:val="0"/>
        </w:rPr>
        <w:t xml:space="preserve"> Кожен зобов'язаний не заподіювати шкоду природі, культурній спадщині, відшкодовувати завдані ним збитки.</w:t>
      </w:r>
    </w:p>
    <w:p w:rsidR="00000000" w:rsidDel="00000000" w:rsidP="00000000" w:rsidRDefault="00000000" w:rsidRPr="00000000">
      <w:pPr>
        <w:spacing w:after="0" w:before="0" w:line="240" w:lineRule="auto"/>
        <w:contextualSpacing w:val="0"/>
        <w:jc w:val="both"/>
      </w:pPr>
      <w:r w:rsidDel="00000000" w:rsidR="00000000" w:rsidRPr="00000000">
        <w:rPr>
          <w:rtl w:val="0"/>
        </w:rPr>
      </w:r>
    </w:p>
    <w:p w:rsidR="00000000" w:rsidDel="00000000" w:rsidP="00000000" w:rsidRDefault="00000000" w:rsidRPr="00000000">
      <w:pPr>
        <w:spacing w:after="0" w:before="0" w:line="240" w:lineRule="auto"/>
        <w:ind w:left="1560" w:hanging="1276"/>
        <w:contextualSpacing w:val="0"/>
        <w:jc w:val="both"/>
      </w:pPr>
      <w:r w:rsidDel="00000000" w:rsidR="00000000" w:rsidRPr="00000000">
        <w:rPr>
          <w:rFonts w:ascii="Times New Roman" w:cs="Times New Roman" w:eastAsia="Times New Roman" w:hAnsi="Times New Roman"/>
          <w:b w:val="1"/>
          <w:color w:val="0000ff"/>
          <w:sz w:val="24"/>
          <w:szCs w:val="24"/>
          <w:vertAlign w:val="baseline"/>
          <w:rtl w:val="0"/>
        </w:rPr>
        <w:t xml:space="preserve">Стаття 67.</w:t>
      </w:r>
      <w:r w:rsidDel="00000000" w:rsidR="00000000" w:rsidRPr="00000000">
        <w:rPr>
          <w:rFonts w:ascii="Times New Roman" w:cs="Times New Roman" w:eastAsia="Times New Roman" w:hAnsi="Times New Roman"/>
          <w:b w:val="0"/>
          <w:sz w:val="24"/>
          <w:szCs w:val="24"/>
          <w:vertAlign w:val="baseline"/>
          <w:rtl w:val="0"/>
        </w:rPr>
        <w:t xml:space="preserve"> Кожен зобов'язаний сплачувати податки і збори в порядку і розмірах, встановлених законом.</w:t>
      </w:r>
    </w:p>
    <w:p w:rsidR="00000000" w:rsidDel="00000000" w:rsidP="00000000" w:rsidRDefault="00000000" w:rsidRPr="00000000">
      <w:pPr>
        <w:spacing w:after="0" w:before="0" w:line="240" w:lineRule="auto"/>
        <w:ind w:firstLine="284"/>
        <w:contextualSpacing w:val="0"/>
        <w:jc w:val="both"/>
      </w:pPr>
      <w:r w:rsidDel="00000000" w:rsidR="00000000" w:rsidRPr="00000000">
        <w:rPr>
          <w:rFonts w:ascii="Times New Roman" w:cs="Times New Roman" w:eastAsia="Times New Roman" w:hAnsi="Times New Roman"/>
          <w:b w:val="0"/>
          <w:sz w:val="24"/>
          <w:szCs w:val="24"/>
          <w:vertAlign w:val="baseline"/>
          <w:rtl w:val="0"/>
        </w:rPr>
        <w:t xml:space="preserve">Усі громадяни щорічно подають до податкових інспекцій за місцем проживання декларації про свій майновий стан та доходи за минулий рік у порядку, встановленому законом.</w:t>
      </w:r>
    </w:p>
    <w:p w:rsidR="00000000" w:rsidDel="00000000" w:rsidP="00000000" w:rsidRDefault="00000000" w:rsidRPr="00000000">
      <w:pPr>
        <w:spacing w:after="0" w:before="0" w:line="240" w:lineRule="auto"/>
        <w:contextualSpacing w:val="0"/>
        <w:jc w:val="both"/>
      </w:pPr>
      <w:r w:rsidDel="00000000" w:rsidR="00000000" w:rsidRPr="00000000">
        <w:rPr>
          <w:rtl w:val="0"/>
        </w:rPr>
      </w:r>
    </w:p>
    <w:p w:rsidR="00000000" w:rsidDel="00000000" w:rsidP="00000000" w:rsidRDefault="00000000" w:rsidRPr="00000000">
      <w:pPr>
        <w:spacing w:after="0" w:before="0" w:line="240" w:lineRule="auto"/>
        <w:ind w:left="1560" w:hanging="1276"/>
        <w:contextualSpacing w:val="0"/>
        <w:jc w:val="both"/>
      </w:pPr>
      <w:r w:rsidDel="00000000" w:rsidR="00000000" w:rsidRPr="00000000">
        <w:rPr>
          <w:rFonts w:ascii="Times New Roman" w:cs="Times New Roman" w:eastAsia="Times New Roman" w:hAnsi="Times New Roman"/>
          <w:b w:val="1"/>
          <w:color w:val="0000ff"/>
          <w:sz w:val="24"/>
          <w:szCs w:val="24"/>
          <w:vertAlign w:val="baseline"/>
          <w:rtl w:val="0"/>
        </w:rPr>
        <w:t xml:space="preserve">Стаття 68.</w:t>
      </w:r>
      <w:r w:rsidDel="00000000" w:rsidR="00000000" w:rsidRPr="00000000">
        <w:rPr>
          <w:rFonts w:ascii="Times New Roman" w:cs="Times New Roman" w:eastAsia="Times New Roman" w:hAnsi="Times New Roman"/>
          <w:b w:val="0"/>
          <w:sz w:val="24"/>
          <w:szCs w:val="24"/>
          <w:vertAlign w:val="baseline"/>
          <w:rtl w:val="0"/>
        </w:rPr>
        <w:t xml:space="preserve"> Кожен зобов'язаний неухильно додержуватися Конституції України та законів України, не посягати на права і свободи, честь і гідність інших людей.</w:t>
      </w:r>
    </w:p>
    <w:p w:rsidR="00000000" w:rsidDel="00000000" w:rsidP="00000000" w:rsidRDefault="00000000" w:rsidRPr="00000000">
      <w:pPr>
        <w:spacing w:after="0" w:before="0" w:line="240" w:lineRule="auto"/>
        <w:ind w:firstLine="284"/>
        <w:contextualSpacing w:val="0"/>
        <w:jc w:val="both"/>
      </w:pPr>
      <w:r w:rsidDel="00000000" w:rsidR="00000000" w:rsidRPr="00000000">
        <w:rPr>
          <w:rFonts w:ascii="Times New Roman" w:cs="Times New Roman" w:eastAsia="Times New Roman" w:hAnsi="Times New Roman"/>
          <w:b w:val="0"/>
          <w:sz w:val="24"/>
          <w:szCs w:val="24"/>
          <w:vertAlign w:val="baseline"/>
          <w:rtl w:val="0"/>
        </w:rPr>
        <w:t xml:space="preserve">Незнання законів не звільняє від юридичної відповідальності.</w:t>
      </w:r>
    </w:p>
    <w:p w:rsidR="00000000" w:rsidDel="00000000" w:rsidP="00000000" w:rsidRDefault="00000000" w:rsidRPr="00000000">
      <w:pPr>
        <w:spacing w:after="0" w:before="0" w:line="240" w:lineRule="auto"/>
        <w:contextualSpacing w:val="0"/>
        <w:jc w:val="both"/>
      </w:pPr>
      <w:r w:rsidDel="00000000" w:rsidR="00000000" w:rsidRPr="00000000">
        <w:rPr>
          <w:rtl w:val="0"/>
        </w:rPr>
      </w:r>
    </w:p>
    <w:p w:rsidR="00000000" w:rsidDel="00000000" w:rsidP="00000000" w:rsidRDefault="00000000" w:rsidRPr="00000000">
      <w:pPr>
        <w:spacing w:after="0" w:before="0" w:line="240" w:lineRule="auto"/>
        <w:contextualSpacing w:val="0"/>
        <w:jc w:val="both"/>
      </w:pPr>
      <w:r w:rsidDel="00000000" w:rsidR="00000000" w:rsidRPr="00000000">
        <w:rPr>
          <w:rtl w:val="0"/>
        </w:rPr>
      </w:r>
    </w:p>
    <w:p w:rsidR="00000000" w:rsidDel="00000000" w:rsidP="00000000" w:rsidRDefault="00000000" w:rsidRPr="00000000">
      <w:pPr>
        <w:spacing w:after="0" w:before="0" w:line="240" w:lineRule="auto"/>
        <w:contextualSpacing w:val="0"/>
        <w:jc w:val="center"/>
      </w:pPr>
      <w:r w:rsidDel="00000000" w:rsidR="00000000" w:rsidRPr="00000000">
        <w:rPr>
          <w:rFonts w:ascii="Times New Roman" w:cs="Times New Roman" w:eastAsia="Times New Roman" w:hAnsi="Times New Roman"/>
          <w:b w:val="1"/>
          <w:sz w:val="24"/>
          <w:szCs w:val="24"/>
          <w:vertAlign w:val="baseline"/>
          <w:rtl w:val="0"/>
        </w:rPr>
        <w:t xml:space="preserve">Розділ III</w:t>
      </w:r>
      <w:r w:rsidDel="00000000" w:rsidR="00000000" w:rsidRPr="00000000">
        <w:rPr>
          <w:rtl w:val="0"/>
        </w:rPr>
      </w:r>
    </w:p>
    <w:p w:rsidR="00000000" w:rsidDel="00000000" w:rsidP="00000000" w:rsidRDefault="00000000" w:rsidRPr="00000000">
      <w:pPr>
        <w:spacing w:after="0" w:before="0" w:line="240" w:lineRule="auto"/>
        <w:contextualSpacing w:val="0"/>
        <w:jc w:val="center"/>
      </w:pPr>
      <w:r w:rsidDel="00000000" w:rsidR="00000000" w:rsidRPr="00000000">
        <w:rPr>
          <w:rFonts w:ascii="Times New Roman" w:cs="Times New Roman" w:eastAsia="Times New Roman" w:hAnsi="Times New Roman"/>
          <w:b w:val="1"/>
          <w:sz w:val="24"/>
          <w:szCs w:val="24"/>
          <w:vertAlign w:val="baseline"/>
          <w:rtl w:val="0"/>
        </w:rPr>
        <w:t xml:space="preserve">ВИБОРИ. РЕФЕРЕНДУМ</w:t>
      </w:r>
      <w:r w:rsidDel="00000000" w:rsidR="00000000" w:rsidRPr="00000000">
        <w:rPr>
          <w:rtl w:val="0"/>
        </w:rPr>
      </w:r>
    </w:p>
    <w:p w:rsidR="00000000" w:rsidDel="00000000" w:rsidP="00000000" w:rsidRDefault="00000000" w:rsidRPr="00000000">
      <w:pPr>
        <w:spacing w:after="0" w:before="0" w:line="240" w:lineRule="auto"/>
        <w:ind w:left="1560" w:hanging="1276"/>
        <w:contextualSpacing w:val="0"/>
        <w:jc w:val="both"/>
      </w:pPr>
      <w:r w:rsidDel="00000000" w:rsidR="00000000" w:rsidRPr="00000000">
        <w:rPr>
          <w:rFonts w:ascii="Times New Roman" w:cs="Times New Roman" w:eastAsia="Times New Roman" w:hAnsi="Times New Roman"/>
          <w:b w:val="1"/>
          <w:color w:val="0000ff"/>
          <w:sz w:val="24"/>
          <w:szCs w:val="24"/>
          <w:vertAlign w:val="baseline"/>
          <w:rtl w:val="0"/>
        </w:rPr>
        <w:t xml:space="preserve">Стаття 69.</w:t>
      </w:r>
      <w:r w:rsidDel="00000000" w:rsidR="00000000" w:rsidRPr="00000000">
        <w:rPr>
          <w:rFonts w:ascii="Times New Roman" w:cs="Times New Roman" w:eastAsia="Times New Roman" w:hAnsi="Times New Roman"/>
          <w:b w:val="0"/>
          <w:sz w:val="24"/>
          <w:szCs w:val="24"/>
          <w:vertAlign w:val="baseline"/>
          <w:rtl w:val="0"/>
        </w:rPr>
        <w:t xml:space="preserve"> Народне волевиявлення здійснюється через вибори, референдум та інші форми безпосередньої демократії.</w:t>
      </w:r>
    </w:p>
    <w:p w:rsidR="00000000" w:rsidDel="00000000" w:rsidP="00000000" w:rsidRDefault="00000000" w:rsidRPr="00000000">
      <w:pPr>
        <w:spacing w:after="0" w:before="0" w:line="240" w:lineRule="auto"/>
        <w:contextualSpacing w:val="0"/>
        <w:jc w:val="center"/>
      </w:pPr>
      <w:r w:rsidDel="00000000" w:rsidR="00000000" w:rsidRPr="00000000">
        <w:rPr>
          <w:rFonts w:ascii="Comic Sans MS" w:cs="Comic Sans MS" w:eastAsia="Comic Sans MS" w:hAnsi="Comic Sans MS"/>
          <w:b w:val="0"/>
          <w:color w:val="ff0000"/>
          <w:sz w:val="22"/>
          <w:szCs w:val="22"/>
          <w:vertAlign w:val="baseline"/>
          <w:rtl w:val="0"/>
        </w:rPr>
        <w:t xml:space="preserve">{Офіційне тлумачення положень статті 69 див. в Рішенні Конституційного Суду № 6-рп/2008 від 16.04.2008}</w:t>
      </w:r>
    </w:p>
    <w:p w:rsidR="00000000" w:rsidDel="00000000" w:rsidP="00000000" w:rsidRDefault="00000000" w:rsidRPr="00000000">
      <w:pPr>
        <w:spacing w:after="0" w:before="0" w:line="240" w:lineRule="auto"/>
        <w:contextualSpacing w:val="0"/>
        <w:jc w:val="both"/>
      </w:pPr>
      <w:r w:rsidDel="00000000" w:rsidR="00000000" w:rsidRPr="00000000">
        <w:rPr>
          <w:rtl w:val="0"/>
        </w:rPr>
      </w:r>
    </w:p>
    <w:p w:rsidR="00000000" w:rsidDel="00000000" w:rsidP="00000000" w:rsidRDefault="00000000" w:rsidRPr="00000000">
      <w:pPr>
        <w:spacing w:after="0" w:before="0" w:line="240" w:lineRule="auto"/>
        <w:ind w:left="1560" w:hanging="1276"/>
        <w:contextualSpacing w:val="0"/>
        <w:jc w:val="both"/>
      </w:pPr>
      <w:r w:rsidDel="00000000" w:rsidR="00000000" w:rsidRPr="00000000">
        <w:rPr>
          <w:rFonts w:ascii="Times New Roman" w:cs="Times New Roman" w:eastAsia="Times New Roman" w:hAnsi="Times New Roman"/>
          <w:b w:val="1"/>
          <w:color w:val="0000ff"/>
          <w:sz w:val="24"/>
          <w:szCs w:val="24"/>
          <w:vertAlign w:val="baseline"/>
          <w:rtl w:val="0"/>
        </w:rPr>
        <w:t xml:space="preserve">Стаття 70.</w:t>
      </w:r>
      <w:r w:rsidDel="00000000" w:rsidR="00000000" w:rsidRPr="00000000">
        <w:rPr>
          <w:rFonts w:ascii="Times New Roman" w:cs="Times New Roman" w:eastAsia="Times New Roman" w:hAnsi="Times New Roman"/>
          <w:b w:val="0"/>
          <w:sz w:val="24"/>
          <w:szCs w:val="24"/>
          <w:vertAlign w:val="baseline"/>
          <w:rtl w:val="0"/>
        </w:rPr>
        <w:t xml:space="preserve"> Право голосу на виборах і референдумах мають громадяни України, які досягли на день їх проведення вісімнадцяти років.</w:t>
      </w:r>
    </w:p>
    <w:p w:rsidR="00000000" w:rsidDel="00000000" w:rsidP="00000000" w:rsidRDefault="00000000" w:rsidRPr="00000000">
      <w:pPr>
        <w:spacing w:after="0" w:before="0" w:line="240" w:lineRule="auto"/>
        <w:ind w:firstLine="284"/>
        <w:contextualSpacing w:val="0"/>
        <w:jc w:val="both"/>
      </w:pPr>
      <w:r w:rsidDel="00000000" w:rsidR="00000000" w:rsidRPr="00000000">
        <w:rPr>
          <w:rFonts w:ascii="Times New Roman" w:cs="Times New Roman" w:eastAsia="Times New Roman" w:hAnsi="Times New Roman"/>
          <w:b w:val="0"/>
          <w:sz w:val="24"/>
          <w:szCs w:val="24"/>
          <w:vertAlign w:val="baseline"/>
          <w:rtl w:val="0"/>
        </w:rPr>
        <w:t xml:space="preserve">Не мають права голосу громадяни, яких визнано судом недієздатними.</w:t>
      </w:r>
    </w:p>
    <w:p w:rsidR="00000000" w:rsidDel="00000000" w:rsidP="00000000" w:rsidRDefault="00000000" w:rsidRPr="00000000">
      <w:pPr>
        <w:spacing w:after="0" w:before="0" w:line="240" w:lineRule="auto"/>
        <w:contextualSpacing w:val="0"/>
        <w:jc w:val="both"/>
      </w:pPr>
      <w:r w:rsidDel="00000000" w:rsidR="00000000" w:rsidRPr="00000000">
        <w:rPr>
          <w:rtl w:val="0"/>
        </w:rPr>
      </w:r>
    </w:p>
    <w:p w:rsidR="00000000" w:rsidDel="00000000" w:rsidP="00000000" w:rsidRDefault="00000000" w:rsidRPr="00000000">
      <w:pPr>
        <w:spacing w:after="0" w:before="0" w:line="240" w:lineRule="auto"/>
        <w:ind w:left="1560" w:hanging="1276"/>
        <w:contextualSpacing w:val="0"/>
        <w:jc w:val="both"/>
      </w:pPr>
      <w:r w:rsidDel="00000000" w:rsidR="00000000" w:rsidRPr="00000000">
        <w:rPr>
          <w:rFonts w:ascii="Times New Roman" w:cs="Times New Roman" w:eastAsia="Times New Roman" w:hAnsi="Times New Roman"/>
          <w:b w:val="1"/>
          <w:color w:val="0000ff"/>
          <w:sz w:val="24"/>
          <w:szCs w:val="24"/>
          <w:vertAlign w:val="baseline"/>
          <w:rtl w:val="0"/>
        </w:rPr>
        <w:t xml:space="preserve">Стаття 71.</w:t>
      </w:r>
      <w:r w:rsidDel="00000000" w:rsidR="00000000" w:rsidRPr="00000000">
        <w:rPr>
          <w:rFonts w:ascii="Times New Roman" w:cs="Times New Roman" w:eastAsia="Times New Roman" w:hAnsi="Times New Roman"/>
          <w:b w:val="0"/>
          <w:sz w:val="24"/>
          <w:szCs w:val="24"/>
          <w:vertAlign w:val="baseline"/>
          <w:rtl w:val="0"/>
        </w:rPr>
        <w:t xml:space="preserve"> Вибори до органів державної влади та органів місцевого самоврядування є вільними і відбуваються на основі загального, рівного і прямого виборчого права шляхом таємного голосування.</w:t>
      </w:r>
    </w:p>
    <w:p w:rsidR="00000000" w:rsidDel="00000000" w:rsidP="00000000" w:rsidRDefault="00000000" w:rsidRPr="00000000">
      <w:pPr>
        <w:spacing w:after="0" w:before="0" w:line="240" w:lineRule="auto"/>
        <w:ind w:firstLine="284"/>
        <w:contextualSpacing w:val="0"/>
        <w:jc w:val="both"/>
      </w:pPr>
      <w:r w:rsidDel="00000000" w:rsidR="00000000" w:rsidRPr="00000000">
        <w:rPr>
          <w:rFonts w:ascii="Times New Roman" w:cs="Times New Roman" w:eastAsia="Times New Roman" w:hAnsi="Times New Roman"/>
          <w:b w:val="0"/>
          <w:sz w:val="24"/>
          <w:szCs w:val="24"/>
          <w:vertAlign w:val="baseline"/>
          <w:rtl w:val="0"/>
        </w:rPr>
        <w:t xml:space="preserve">Виборцям гарантується вільне волевиявлення.</w:t>
      </w:r>
    </w:p>
    <w:p w:rsidR="00000000" w:rsidDel="00000000" w:rsidP="00000000" w:rsidRDefault="00000000" w:rsidRPr="00000000">
      <w:pPr>
        <w:spacing w:after="0" w:before="0" w:line="240" w:lineRule="auto"/>
        <w:contextualSpacing w:val="0"/>
        <w:jc w:val="both"/>
      </w:pPr>
      <w:r w:rsidDel="00000000" w:rsidR="00000000" w:rsidRPr="00000000">
        <w:rPr>
          <w:rtl w:val="0"/>
        </w:rPr>
      </w:r>
    </w:p>
    <w:p w:rsidR="00000000" w:rsidDel="00000000" w:rsidP="00000000" w:rsidRDefault="00000000" w:rsidRPr="00000000">
      <w:pPr>
        <w:spacing w:after="0" w:before="0" w:line="240" w:lineRule="auto"/>
        <w:ind w:left="1560" w:hanging="1276"/>
        <w:contextualSpacing w:val="0"/>
        <w:jc w:val="both"/>
      </w:pPr>
      <w:r w:rsidDel="00000000" w:rsidR="00000000" w:rsidRPr="00000000">
        <w:rPr>
          <w:rFonts w:ascii="Times New Roman" w:cs="Times New Roman" w:eastAsia="Times New Roman" w:hAnsi="Times New Roman"/>
          <w:b w:val="1"/>
          <w:color w:val="0000ff"/>
          <w:sz w:val="24"/>
          <w:szCs w:val="24"/>
          <w:vertAlign w:val="baseline"/>
          <w:rtl w:val="0"/>
        </w:rPr>
        <w:t xml:space="preserve">Стаття 72.</w:t>
      </w:r>
      <w:r w:rsidDel="00000000" w:rsidR="00000000" w:rsidRPr="00000000">
        <w:rPr>
          <w:rFonts w:ascii="Times New Roman" w:cs="Times New Roman" w:eastAsia="Times New Roman" w:hAnsi="Times New Roman"/>
          <w:b w:val="0"/>
          <w:sz w:val="24"/>
          <w:szCs w:val="24"/>
          <w:vertAlign w:val="baseline"/>
          <w:rtl w:val="0"/>
        </w:rPr>
        <w:t xml:space="preserve"> Всеукраїнський референдум призначається Верховною Радою України або Президентом України відповідно до їхніх повноважень, встановлених цією Конституцією.</w:t>
      </w:r>
    </w:p>
    <w:p w:rsidR="00000000" w:rsidDel="00000000" w:rsidP="00000000" w:rsidRDefault="00000000" w:rsidRPr="00000000">
      <w:pPr>
        <w:spacing w:after="0" w:before="0" w:line="240" w:lineRule="auto"/>
        <w:ind w:firstLine="284"/>
        <w:contextualSpacing w:val="0"/>
        <w:jc w:val="both"/>
      </w:pPr>
      <w:r w:rsidDel="00000000" w:rsidR="00000000" w:rsidRPr="00000000">
        <w:rPr>
          <w:rFonts w:ascii="Times New Roman" w:cs="Times New Roman" w:eastAsia="Times New Roman" w:hAnsi="Times New Roman"/>
          <w:b w:val="0"/>
          <w:sz w:val="24"/>
          <w:szCs w:val="24"/>
          <w:vertAlign w:val="baseline"/>
          <w:rtl w:val="0"/>
        </w:rPr>
        <w:t xml:space="preserve">Всеукраїнський референдум проголошується за народною ініціативою на вимогу не менш як трьох мільйонів громадян України, які мають право голосу, за умови, що підписи щодо призначення референдуму зібрано не менш як у двох третинах областей і не менш як по сто тисяч підписів у кожній області.</w:t>
      </w:r>
    </w:p>
    <w:p w:rsidR="00000000" w:rsidDel="00000000" w:rsidP="00000000" w:rsidRDefault="00000000" w:rsidRPr="00000000">
      <w:pPr>
        <w:spacing w:after="0" w:before="0" w:line="240" w:lineRule="auto"/>
        <w:contextualSpacing w:val="0"/>
        <w:jc w:val="center"/>
      </w:pPr>
      <w:r w:rsidDel="00000000" w:rsidR="00000000" w:rsidRPr="00000000">
        <w:rPr>
          <w:rFonts w:ascii="Comic Sans MS" w:cs="Comic Sans MS" w:eastAsia="Comic Sans MS" w:hAnsi="Comic Sans MS"/>
          <w:b w:val="0"/>
          <w:color w:val="ff0000"/>
          <w:sz w:val="22"/>
          <w:szCs w:val="22"/>
          <w:vertAlign w:val="baseline"/>
          <w:rtl w:val="0"/>
        </w:rPr>
        <w:t xml:space="preserve">{Офіційне тлумачення положень частини другої статті 72 див. в Рішенні Конституційного Суду № 6-рп/2008 від 16.04.2008}</w:t>
      </w:r>
    </w:p>
    <w:p w:rsidR="00000000" w:rsidDel="00000000" w:rsidP="00000000" w:rsidRDefault="00000000" w:rsidRPr="00000000">
      <w:pPr>
        <w:spacing w:after="0" w:before="0" w:line="240" w:lineRule="auto"/>
        <w:contextualSpacing w:val="0"/>
        <w:jc w:val="both"/>
      </w:pPr>
      <w:r w:rsidDel="00000000" w:rsidR="00000000" w:rsidRPr="00000000">
        <w:rPr>
          <w:rtl w:val="0"/>
        </w:rPr>
      </w:r>
    </w:p>
    <w:p w:rsidR="00000000" w:rsidDel="00000000" w:rsidP="00000000" w:rsidRDefault="00000000" w:rsidRPr="00000000">
      <w:pPr>
        <w:spacing w:after="0" w:before="0" w:line="240" w:lineRule="auto"/>
        <w:ind w:left="1560" w:hanging="1276"/>
        <w:contextualSpacing w:val="0"/>
        <w:jc w:val="both"/>
      </w:pPr>
      <w:r w:rsidDel="00000000" w:rsidR="00000000" w:rsidRPr="00000000">
        <w:rPr>
          <w:rFonts w:ascii="Times New Roman" w:cs="Times New Roman" w:eastAsia="Times New Roman" w:hAnsi="Times New Roman"/>
          <w:b w:val="1"/>
          <w:color w:val="0000ff"/>
          <w:sz w:val="24"/>
          <w:szCs w:val="24"/>
          <w:vertAlign w:val="baseline"/>
          <w:rtl w:val="0"/>
        </w:rPr>
        <w:t xml:space="preserve">Стаття 73.</w:t>
      </w:r>
      <w:r w:rsidDel="00000000" w:rsidR="00000000" w:rsidRPr="00000000">
        <w:rPr>
          <w:rFonts w:ascii="Times New Roman" w:cs="Times New Roman" w:eastAsia="Times New Roman" w:hAnsi="Times New Roman"/>
          <w:b w:val="0"/>
          <w:sz w:val="24"/>
          <w:szCs w:val="24"/>
          <w:vertAlign w:val="baseline"/>
          <w:rtl w:val="0"/>
        </w:rPr>
        <w:t xml:space="preserve"> Виключно всеукраїнським референдумом вирішуються питання про зміну території України.</w:t>
      </w:r>
    </w:p>
    <w:p w:rsidR="00000000" w:rsidDel="00000000" w:rsidP="00000000" w:rsidRDefault="00000000" w:rsidRPr="00000000">
      <w:pPr>
        <w:spacing w:after="0" w:before="0" w:line="240" w:lineRule="auto"/>
        <w:contextualSpacing w:val="0"/>
        <w:jc w:val="both"/>
      </w:pPr>
      <w:r w:rsidDel="00000000" w:rsidR="00000000" w:rsidRPr="00000000">
        <w:rPr>
          <w:rtl w:val="0"/>
        </w:rPr>
      </w:r>
    </w:p>
    <w:p w:rsidR="00000000" w:rsidDel="00000000" w:rsidP="00000000" w:rsidRDefault="00000000" w:rsidRPr="00000000">
      <w:pPr>
        <w:spacing w:after="0" w:before="0" w:line="240" w:lineRule="auto"/>
        <w:ind w:left="1560" w:hanging="1276"/>
        <w:contextualSpacing w:val="0"/>
        <w:jc w:val="both"/>
      </w:pPr>
      <w:r w:rsidDel="00000000" w:rsidR="00000000" w:rsidRPr="00000000">
        <w:rPr>
          <w:rFonts w:ascii="Times New Roman" w:cs="Times New Roman" w:eastAsia="Times New Roman" w:hAnsi="Times New Roman"/>
          <w:b w:val="1"/>
          <w:color w:val="0000ff"/>
          <w:sz w:val="24"/>
          <w:szCs w:val="24"/>
          <w:vertAlign w:val="baseline"/>
          <w:rtl w:val="0"/>
        </w:rPr>
        <w:t xml:space="preserve">Стаття 74.</w:t>
      </w:r>
      <w:r w:rsidDel="00000000" w:rsidR="00000000" w:rsidRPr="00000000">
        <w:rPr>
          <w:rFonts w:ascii="Times New Roman" w:cs="Times New Roman" w:eastAsia="Times New Roman" w:hAnsi="Times New Roman"/>
          <w:b w:val="0"/>
          <w:sz w:val="24"/>
          <w:szCs w:val="24"/>
          <w:vertAlign w:val="baseline"/>
          <w:rtl w:val="0"/>
        </w:rPr>
        <w:t xml:space="preserve"> Референдум не допускається щодо законопроектів з питань податків, бюджету та амністії.</w:t>
      </w:r>
    </w:p>
    <w:p w:rsidR="00000000" w:rsidDel="00000000" w:rsidP="00000000" w:rsidRDefault="00000000" w:rsidRPr="00000000">
      <w:pPr>
        <w:spacing w:after="0" w:before="0" w:line="240" w:lineRule="auto"/>
        <w:contextualSpacing w:val="0"/>
        <w:jc w:val="both"/>
      </w:pPr>
      <w:r w:rsidDel="00000000" w:rsidR="00000000" w:rsidRPr="00000000">
        <w:rPr>
          <w:rtl w:val="0"/>
        </w:rPr>
      </w:r>
    </w:p>
    <w:p w:rsidR="00000000" w:rsidDel="00000000" w:rsidP="00000000" w:rsidRDefault="00000000" w:rsidRPr="00000000">
      <w:pPr>
        <w:spacing w:after="0" w:before="0" w:line="240" w:lineRule="auto"/>
        <w:contextualSpacing w:val="0"/>
        <w:jc w:val="both"/>
      </w:pPr>
      <w:r w:rsidDel="00000000" w:rsidR="00000000" w:rsidRPr="00000000">
        <w:rPr>
          <w:rtl w:val="0"/>
        </w:rPr>
      </w:r>
    </w:p>
    <w:p w:rsidR="00000000" w:rsidDel="00000000" w:rsidP="00000000" w:rsidRDefault="00000000" w:rsidRPr="00000000">
      <w:pPr>
        <w:spacing w:after="0" w:before="0" w:line="240" w:lineRule="auto"/>
        <w:contextualSpacing w:val="0"/>
        <w:jc w:val="both"/>
      </w:pPr>
      <w:r w:rsidDel="00000000" w:rsidR="00000000" w:rsidRPr="00000000">
        <w:rPr>
          <w:rtl w:val="0"/>
        </w:rPr>
      </w:r>
    </w:p>
    <w:p w:rsidR="00000000" w:rsidDel="00000000" w:rsidP="00000000" w:rsidRDefault="00000000" w:rsidRPr="00000000">
      <w:pPr>
        <w:spacing w:after="0" w:before="0" w:line="240" w:lineRule="auto"/>
        <w:contextualSpacing w:val="0"/>
        <w:jc w:val="center"/>
      </w:pPr>
      <w:r w:rsidDel="00000000" w:rsidR="00000000" w:rsidRPr="00000000">
        <w:rPr>
          <w:rFonts w:ascii="Times New Roman" w:cs="Times New Roman" w:eastAsia="Times New Roman" w:hAnsi="Times New Roman"/>
          <w:b w:val="1"/>
          <w:sz w:val="24"/>
          <w:szCs w:val="24"/>
          <w:vertAlign w:val="baseline"/>
          <w:rtl w:val="0"/>
        </w:rPr>
        <w:t xml:space="preserve">Розділ IV</w:t>
      </w:r>
      <w:r w:rsidDel="00000000" w:rsidR="00000000" w:rsidRPr="00000000">
        <w:rPr>
          <w:rtl w:val="0"/>
        </w:rPr>
      </w:r>
    </w:p>
    <w:p w:rsidR="00000000" w:rsidDel="00000000" w:rsidP="00000000" w:rsidRDefault="00000000" w:rsidRPr="00000000">
      <w:pPr>
        <w:spacing w:after="0" w:before="0" w:line="240" w:lineRule="auto"/>
        <w:contextualSpacing w:val="0"/>
        <w:jc w:val="center"/>
      </w:pPr>
      <w:r w:rsidDel="00000000" w:rsidR="00000000" w:rsidRPr="00000000">
        <w:rPr>
          <w:rFonts w:ascii="Times New Roman" w:cs="Times New Roman" w:eastAsia="Times New Roman" w:hAnsi="Times New Roman"/>
          <w:b w:val="1"/>
          <w:sz w:val="24"/>
          <w:szCs w:val="24"/>
          <w:vertAlign w:val="baseline"/>
          <w:rtl w:val="0"/>
        </w:rPr>
        <w:t xml:space="preserve">ВЕРХОВНА РАДА УКРАЇНИ</w:t>
      </w:r>
      <w:r w:rsidDel="00000000" w:rsidR="00000000" w:rsidRPr="00000000">
        <w:rPr>
          <w:rtl w:val="0"/>
        </w:rPr>
      </w:r>
    </w:p>
    <w:p w:rsidR="00000000" w:rsidDel="00000000" w:rsidP="00000000" w:rsidRDefault="00000000" w:rsidRPr="00000000">
      <w:pPr>
        <w:spacing w:after="0" w:before="0" w:line="240" w:lineRule="auto"/>
        <w:contextualSpacing w:val="0"/>
        <w:jc w:val="both"/>
      </w:pPr>
      <w:r w:rsidDel="00000000" w:rsidR="00000000" w:rsidRPr="00000000">
        <w:rPr>
          <w:rtl w:val="0"/>
        </w:rPr>
      </w:r>
    </w:p>
    <w:p w:rsidR="00000000" w:rsidDel="00000000" w:rsidP="00000000" w:rsidRDefault="00000000" w:rsidRPr="00000000">
      <w:pPr>
        <w:spacing w:after="0" w:before="0" w:line="240" w:lineRule="auto"/>
        <w:ind w:left="1560" w:hanging="1276"/>
        <w:contextualSpacing w:val="0"/>
        <w:jc w:val="both"/>
      </w:pPr>
      <w:r w:rsidDel="00000000" w:rsidR="00000000" w:rsidRPr="00000000">
        <w:rPr>
          <w:rFonts w:ascii="Times New Roman" w:cs="Times New Roman" w:eastAsia="Times New Roman" w:hAnsi="Times New Roman"/>
          <w:b w:val="1"/>
          <w:color w:val="0000ff"/>
          <w:sz w:val="24"/>
          <w:szCs w:val="24"/>
          <w:vertAlign w:val="baseline"/>
          <w:rtl w:val="0"/>
        </w:rPr>
        <w:t xml:space="preserve">Стаття 75.</w:t>
      </w:r>
      <w:r w:rsidDel="00000000" w:rsidR="00000000" w:rsidRPr="00000000">
        <w:rPr>
          <w:rFonts w:ascii="Times New Roman" w:cs="Times New Roman" w:eastAsia="Times New Roman" w:hAnsi="Times New Roman"/>
          <w:b w:val="0"/>
          <w:sz w:val="24"/>
          <w:szCs w:val="24"/>
          <w:vertAlign w:val="baseline"/>
          <w:rtl w:val="0"/>
        </w:rPr>
        <w:t xml:space="preserve"> Єдиним органом законодавчої влади в Україні є парламент - Верховна Рада України.</w:t>
      </w:r>
    </w:p>
    <w:p w:rsidR="00000000" w:rsidDel="00000000" w:rsidP="00000000" w:rsidRDefault="00000000" w:rsidRPr="00000000">
      <w:pPr>
        <w:spacing w:after="0" w:before="0" w:line="240" w:lineRule="auto"/>
        <w:contextualSpacing w:val="0"/>
        <w:jc w:val="center"/>
      </w:pPr>
      <w:r w:rsidDel="00000000" w:rsidR="00000000" w:rsidRPr="00000000">
        <w:rPr>
          <w:rFonts w:ascii="Comic Sans MS" w:cs="Comic Sans MS" w:eastAsia="Comic Sans MS" w:hAnsi="Comic Sans MS"/>
          <w:b w:val="0"/>
          <w:color w:val="ff0000"/>
          <w:sz w:val="22"/>
          <w:szCs w:val="22"/>
          <w:vertAlign w:val="baseline"/>
          <w:rtl w:val="0"/>
        </w:rPr>
        <w:t xml:space="preserve">{Офіційне тлумачення положень статті 75 див. в Рішенні Конституційного Суду № 17-рп/2002 від 17.10.2002}</w:t>
      </w:r>
    </w:p>
    <w:p w:rsidR="00000000" w:rsidDel="00000000" w:rsidP="00000000" w:rsidRDefault="00000000" w:rsidRPr="00000000">
      <w:pPr>
        <w:spacing w:after="0" w:before="0" w:line="240" w:lineRule="auto"/>
        <w:contextualSpacing w:val="0"/>
        <w:jc w:val="both"/>
      </w:pPr>
      <w:r w:rsidDel="00000000" w:rsidR="00000000" w:rsidRPr="00000000">
        <w:rPr>
          <w:rtl w:val="0"/>
        </w:rPr>
      </w:r>
    </w:p>
    <w:p w:rsidR="00000000" w:rsidDel="00000000" w:rsidP="00000000" w:rsidRDefault="00000000" w:rsidRPr="00000000">
      <w:pPr>
        <w:spacing w:after="0" w:before="0" w:line="240" w:lineRule="auto"/>
        <w:ind w:left="1560" w:hanging="1276"/>
        <w:contextualSpacing w:val="0"/>
        <w:jc w:val="both"/>
      </w:pPr>
      <w:r w:rsidDel="00000000" w:rsidR="00000000" w:rsidRPr="00000000">
        <w:rPr>
          <w:rFonts w:ascii="Times New Roman" w:cs="Times New Roman" w:eastAsia="Times New Roman" w:hAnsi="Times New Roman"/>
          <w:b w:val="1"/>
          <w:color w:val="0000ff"/>
          <w:sz w:val="24"/>
          <w:szCs w:val="24"/>
          <w:vertAlign w:val="baseline"/>
          <w:rtl w:val="0"/>
        </w:rPr>
        <w:t xml:space="preserve">Стаття 76.</w:t>
      </w:r>
      <w:r w:rsidDel="00000000" w:rsidR="00000000" w:rsidRPr="00000000">
        <w:rPr>
          <w:rFonts w:ascii="Times New Roman" w:cs="Times New Roman" w:eastAsia="Times New Roman" w:hAnsi="Times New Roman"/>
          <w:b w:val="0"/>
          <w:sz w:val="24"/>
          <w:szCs w:val="24"/>
          <w:vertAlign w:val="baseline"/>
          <w:rtl w:val="0"/>
        </w:rPr>
        <w:t xml:space="preserve"> Конституційний склад Верховної Ради України - чотириста п’ятдесят народних депутатів України, які обираються на основі загального, рівного і прямого виборчого права шляхом таємного голосування строком на п’ять років.</w:t>
      </w:r>
    </w:p>
    <w:p w:rsidR="00000000" w:rsidDel="00000000" w:rsidP="00000000" w:rsidRDefault="00000000" w:rsidRPr="00000000">
      <w:pPr>
        <w:spacing w:after="0" w:before="0" w:line="240" w:lineRule="auto"/>
        <w:ind w:firstLine="284"/>
        <w:contextualSpacing w:val="0"/>
        <w:jc w:val="both"/>
      </w:pPr>
      <w:r w:rsidDel="00000000" w:rsidR="00000000" w:rsidRPr="00000000">
        <w:rPr>
          <w:rFonts w:ascii="Times New Roman" w:cs="Times New Roman" w:eastAsia="Times New Roman" w:hAnsi="Times New Roman"/>
          <w:b w:val="0"/>
          <w:sz w:val="24"/>
          <w:szCs w:val="24"/>
          <w:vertAlign w:val="baseline"/>
          <w:rtl w:val="0"/>
        </w:rPr>
        <w:t xml:space="preserve">Народним депутатом України може бути обрано громадянина України, який на день виборів досяг двадцяти одного року, має право голосу і проживає в Україні протягом останніх п’яти років.</w:t>
      </w:r>
    </w:p>
    <w:p w:rsidR="00000000" w:rsidDel="00000000" w:rsidP="00000000" w:rsidRDefault="00000000" w:rsidRPr="00000000">
      <w:pPr>
        <w:spacing w:after="0" w:before="0" w:line="240" w:lineRule="auto"/>
        <w:ind w:firstLine="284"/>
        <w:contextualSpacing w:val="0"/>
        <w:jc w:val="both"/>
      </w:pPr>
      <w:r w:rsidDel="00000000" w:rsidR="00000000" w:rsidRPr="00000000">
        <w:rPr>
          <w:rFonts w:ascii="Times New Roman" w:cs="Times New Roman" w:eastAsia="Times New Roman" w:hAnsi="Times New Roman"/>
          <w:b w:val="0"/>
          <w:sz w:val="24"/>
          <w:szCs w:val="24"/>
          <w:vertAlign w:val="baseline"/>
          <w:rtl w:val="0"/>
        </w:rPr>
        <w:t xml:space="preserve">Не може бути обраним до Верховної Ради України громадянин, який має судимість за вчинення умисного злочину, якщо ця судимість не погашена і не знята у встановленому законом порядку.</w:t>
      </w:r>
    </w:p>
    <w:p w:rsidR="00000000" w:rsidDel="00000000" w:rsidP="00000000" w:rsidRDefault="00000000" w:rsidRPr="00000000">
      <w:pPr>
        <w:spacing w:after="0" w:before="0" w:line="240" w:lineRule="auto"/>
        <w:ind w:firstLine="284"/>
        <w:contextualSpacing w:val="0"/>
        <w:jc w:val="both"/>
      </w:pPr>
      <w:r w:rsidDel="00000000" w:rsidR="00000000" w:rsidRPr="00000000">
        <w:rPr>
          <w:rFonts w:ascii="Times New Roman" w:cs="Times New Roman" w:eastAsia="Times New Roman" w:hAnsi="Times New Roman"/>
          <w:b w:val="0"/>
          <w:sz w:val="24"/>
          <w:szCs w:val="24"/>
          <w:vertAlign w:val="baseline"/>
          <w:rtl w:val="0"/>
        </w:rPr>
        <w:t xml:space="preserve">Повноваження народних депутатів України визначаються Конституцією та законами України.</w:t>
      </w:r>
    </w:p>
    <w:p w:rsidR="00000000" w:rsidDel="00000000" w:rsidP="00000000" w:rsidRDefault="00000000" w:rsidRPr="00000000">
      <w:pPr>
        <w:spacing w:after="0" w:before="0" w:line="240" w:lineRule="auto"/>
        <w:ind w:firstLine="284"/>
        <w:contextualSpacing w:val="0"/>
        <w:jc w:val="both"/>
      </w:pPr>
      <w:r w:rsidDel="00000000" w:rsidR="00000000" w:rsidRPr="00000000">
        <w:rPr>
          <w:rFonts w:ascii="Times New Roman" w:cs="Times New Roman" w:eastAsia="Times New Roman" w:hAnsi="Times New Roman"/>
          <w:b w:val="0"/>
          <w:sz w:val="24"/>
          <w:szCs w:val="24"/>
          <w:vertAlign w:val="baseline"/>
          <w:rtl w:val="0"/>
        </w:rPr>
        <w:t xml:space="preserve">Строк повноважень Верховної Ради України становить п’ять років</w:t>
      </w:r>
    </w:p>
    <w:p w:rsidR="00000000" w:rsidDel="00000000" w:rsidP="00000000" w:rsidRDefault="00000000" w:rsidRPr="00000000">
      <w:pPr>
        <w:spacing w:after="0" w:before="0" w:line="240" w:lineRule="auto"/>
        <w:contextualSpacing w:val="0"/>
        <w:jc w:val="center"/>
      </w:pPr>
      <w:r w:rsidDel="00000000" w:rsidR="00000000" w:rsidRPr="00000000">
        <w:rPr>
          <w:rFonts w:ascii="Comic Sans MS" w:cs="Comic Sans MS" w:eastAsia="Comic Sans MS" w:hAnsi="Comic Sans MS"/>
          <w:b w:val="0"/>
          <w:color w:val="ff0000"/>
          <w:sz w:val="22"/>
          <w:szCs w:val="22"/>
          <w:vertAlign w:val="baseline"/>
          <w:rtl w:val="0"/>
        </w:rPr>
        <w:t xml:space="preserve">{Стаття 76 в редакції Закону № 742-VII від 21.02.2014}</w:t>
      </w:r>
    </w:p>
    <w:p w:rsidR="00000000" w:rsidDel="00000000" w:rsidP="00000000" w:rsidRDefault="00000000" w:rsidRPr="00000000">
      <w:pPr>
        <w:spacing w:after="0" w:before="0" w:line="240" w:lineRule="auto"/>
        <w:contextualSpacing w:val="0"/>
        <w:jc w:val="both"/>
      </w:pPr>
      <w:r w:rsidDel="00000000" w:rsidR="00000000" w:rsidRPr="00000000">
        <w:rPr>
          <w:rtl w:val="0"/>
        </w:rPr>
      </w:r>
    </w:p>
    <w:p w:rsidR="00000000" w:rsidDel="00000000" w:rsidP="00000000" w:rsidRDefault="00000000" w:rsidRPr="00000000">
      <w:pPr>
        <w:spacing w:after="0" w:before="0" w:line="240" w:lineRule="auto"/>
        <w:ind w:left="1560" w:hanging="1276"/>
        <w:contextualSpacing w:val="0"/>
        <w:jc w:val="both"/>
      </w:pPr>
      <w:r w:rsidDel="00000000" w:rsidR="00000000" w:rsidRPr="00000000">
        <w:rPr>
          <w:rFonts w:ascii="Times New Roman" w:cs="Times New Roman" w:eastAsia="Times New Roman" w:hAnsi="Times New Roman"/>
          <w:b w:val="1"/>
          <w:color w:val="0000ff"/>
          <w:sz w:val="24"/>
          <w:szCs w:val="24"/>
          <w:vertAlign w:val="baseline"/>
          <w:rtl w:val="0"/>
        </w:rPr>
        <w:t xml:space="preserve">Стаття 77.</w:t>
      </w:r>
      <w:r w:rsidDel="00000000" w:rsidR="00000000" w:rsidRPr="00000000">
        <w:rPr>
          <w:rFonts w:ascii="Times New Roman" w:cs="Times New Roman" w:eastAsia="Times New Roman" w:hAnsi="Times New Roman"/>
          <w:b w:val="0"/>
          <w:sz w:val="24"/>
          <w:szCs w:val="24"/>
          <w:vertAlign w:val="baseline"/>
          <w:rtl w:val="0"/>
        </w:rPr>
        <w:t xml:space="preserve"> Чергові вибори до Верховної Ради України відбуваються в останню неділю жовтня п’ятого року повноважень Верховної Ради України.</w:t>
      </w:r>
    </w:p>
    <w:p w:rsidR="00000000" w:rsidDel="00000000" w:rsidP="00000000" w:rsidRDefault="00000000" w:rsidRPr="00000000">
      <w:pPr>
        <w:spacing w:after="0" w:before="0" w:line="240" w:lineRule="auto"/>
        <w:contextualSpacing w:val="0"/>
        <w:jc w:val="center"/>
      </w:pPr>
      <w:r w:rsidDel="00000000" w:rsidR="00000000" w:rsidRPr="00000000">
        <w:rPr>
          <w:rFonts w:ascii="Comic Sans MS" w:cs="Comic Sans MS" w:eastAsia="Comic Sans MS" w:hAnsi="Comic Sans MS"/>
          <w:b w:val="0"/>
          <w:color w:val="ff0000"/>
          <w:sz w:val="22"/>
          <w:szCs w:val="22"/>
          <w:vertAlign w:val="baseline"/>
          <w:rtl w:val="0"/>
        </w:rPr>
        <w:t xml:space="preserve">{Частина перша статті 77 в редакції Законів № 2952-VI від 01.02.2011, № 742-VII від 21.02.2014}</w:t>
      </w:r>
    </w:p>
    <w:p w:rsidR="00000000" w:rsidDel="00000000" w:rsidP="00000000" w:rsidRDefault="00000000" w:rsidRPr="00000000">
      <w:pPr>
        <w:spacing w:after="0" w:before="0" w:line="240" w:lineRule="auto"/>
        <w:ind w:firstLine="284"/>
        <w:contextualSpacing w:val="0"/>
        <w:jc w:val="both"/>
      </w:pPr>
      <w:r w:rsidDel="00000000" w:rsidR="00000000" w:rsidRPr="00000000">
        <w:rPr>
          <w:rFonts w:ascii="Times New Roman" w:cs="Times New Roman" w:eastAsia="Times New Roman" w:hAnsi="Times New Roman"/>
          <w:b w:val="0"/>
          <w:sz w:val="24"/>
          <w:szCs w:val="24"/>
          <w:vertAlign w:val="baseline"/>
          <w:rtl w:val="0"/>
        </w:rPr>
        <w:t xml:space="preserve">Позачергові вибори до Верховної Ради України призначаються Президентом України і проводяться в період шістдесяти днів з дня опублікування рішення про дострокове припинення повноважень Верховної Ради України.</w:t>
      </w:r>
    </w:p>
    <w:p w:rsidR="00000000" w:rsidDel="00000000" w:rsidP="00000000" w:rsidRDefault="00000000" w:rsidRPr="00000000">
      <w:pPr>
        <w:spacing w:after="0" w:before="0" w:line="240" w:lineRule="auto"/>
        <w:ind w:firstLine="284"/>
        <w:contextualSpacing w:val="0"/>
        <w:jc w:val="both"/>
      </w:pPr>
      <w:r w:rsidDel="00000000" w:rsidR="00000000" w:rsidRPr="00000000">
        <w:rPr>
          <w:rFonts w:ascii="Times New Roman" w:cs="Times New Roman" w:eastAsia="Times New Roman" w:hAnsi="Times New Roman"/>
          <w:b w:val="0"/>
          <w:sz w:val="24"/>
          <w:szCs w:val="24"/>
          <w:vertAlign w:val="baseline"/>
          <w:rtl w:val="0"/>
        </w:rPr>
        <w:t xml:space="preserve">Порядок проведення виборів народних депутатів України встановлюється законом.</w:t>
      </w:r>
    </w:p>
    <w:p w:rsidR="00000000" w:rsidDel="00000000" w:rsidP="00000000" w:rsidRDefault="00000000" w:rsidRPr="00000000">
      <w:pPr>
        <w:spacing w:after="0" w:before="0" w:line="240" w:lineRule="auto"/>
        <w:contextualSpacing w:val="0"/>
        <w:jc w:val="both"/>
      </w:pPr>
      <w:r w:rsidDel="00000000" w:rsidR="00000000" w:rsidRPr="00000000">
        <w:rPr>
          <w:rtl w:val="0"/>
        </w:rPr>
      </w:r>
    </w:p>
    <w:p w:rsidR="00000000" w:rsidDel="00000000" w:rsidP="00000000" w:rsidRDefault="00000000" w:rsidRPr="00000000">
      <w:pPr>
        <w:spacing w:after="0" w:before="0" w:line="240" w:lineRule="auto"/>
        <w:ind w:firstLine="284"/>
        <w:contextualSpacing w:val="0"/>
        <w:jc w:val="both"/>
      </w:pPr>
      <w:r w:rsidDel="00000000" w:rsidR="00000000" w:rsidRPr="00000000">
        <w:rPr>
          <w:rFonts w:ascii="Times New Roman" w:cs="Times New Roman" w:eastAsia="Times New Roman" w:hAnsi="Times New Roman"/>
          <w:b w:val="1"/>
          <w:color w:val="0000ff"/>
          <w:sz w:val="24"/>
          <w:szCs w:val="24"/>
          <w:vertAlign w:val="baseline"/>
          <w:rtl w:val="0"/>
        </w:rPr>
        <w:t xml:space="preserve">Стаття 78.</w:t>
      </w:r>
      <w:r w:rsidDel="00000000" w:rsidR="00000000" w:rsidRPr="00000000">
        <w:rPr>
          <w:rFonts w:ascii="Times New Roman" w:cs="Times New Roman" w:eastAsia="Times New Roman" w:hAnsi="Times New Roman"/>
          <w:b w:val="0"/>
          <w:sz w:val="24"/>
          <w:szCs w:val="24"/>
          <w:vertAlign w:val="baseline"/>
          <w:rtl w:val="0"/>
        </w:rPr>
        <w:t xml:space="preserve"> Народні депутати України здійснюють свої повноваження на постійній основі.</w:t>
      </w:r>
    </w:p>
    <w:p w:rsidR="00000000" w:rsidDel="00000000" w:rsidP="00000000" w:rsidRDefault="00000000" w:rsidRPr="00000000">
      <w:pPr>
        <w:spacing w:after="0" w:before="0" w:line="240" w:lineRule="auto"/>
        <w:ind w:firstLine="284"/>
        <w:contextualSpacing w:val="0"/>
        <w:jc w:val="both"/>
      </w:pPr>
      <w:r w:rsidDel="00000000" w:rsidR="00000000" w:rsidRPr="00000000">
        <w:rPr>
          <w:rFonts w:ascii="Times New Roman" w:cs="Times New Roman" w:eastAsia="Times New Roman" w:hAnsi="Times New Roman"/>
          <w:b w:val="0"/>
          <w:sz w:val="24"/>
          <w:szCs w:val="24"/>
          <w:vertAlign w:val="baseline"/>
          <w:rtl w:val="0"/>
        </w:rPr>
        <w:t xml:space="preserve">Народні депутати України не можуть мати іншого представницького мандата, бути на державній службі, обіймати інші оплачувані посади, займатися іншою оплачуваною або підприємницькою діяльністю (крім викладацької, наукової та творчої діяльності), входити до складу керівного органу чи наглядової ради підприємства або організації, що має на меті одержання прибутку.</w:t>
      </w:r>
    </w:p>
    <w:p w:rsidR="00000000" w:rsidDel="00000000" w:rsidP="00000000" w:rsidRDefault="00000000" w:rsidRPr="00000000">
      <w:pPr>
        <w:spacing w:after="0" w:before="0" w:line="240" w:lineRule="auto"/>
        <w:ind w:firstLine="284"/>
        <w:contextualSpacing w:val="0"/>
        <w:jc w:val="both"/>
      </w:pPr>
      <w:r w:rsidDel="00000000" w:rsidR="00000000" w:rsidRPr="00000000">
        <w:rPr>
          <w:rFonts w:ascii="Times New Roman" w:cs="Times New Roman" w:eastAsia="Times New Roman" w:hAnsi="Times New Roman"/>
          <w:b w:val="0"/>
          <w:sz w:val="24"/>
          <w:szCs w:val="24"/>
          <w:vertAlign w:val="baseline"/>
          <w:rtl w:val="0"/>
        </w:rPr>
        <w:t xml:space="preserve">Вимоги щодо несумісності депутатського мандата з іншими видами діяльності встановлюються законом.</w:t>
      </w:r>
    </w:p>
    <w:p w:rsidR="00000000" w:rsidDel="00000000" w:rsidP="00000000" w:rsidRDefault="00000000" w:rsidRPr="00000000">
      <w:pPr>
        <w:spacing w:after="0" w:before="0" w:line="240" w:lineRule="auto"/>
        <w:ind w:firstLine="284"/>
        <w:contextualSpacing w:val="0"/>
        <w:jc w:val="both"/>
      </w:pPr>
      <w:r w:rsidDel="00000000" w:rsidR="00000000" w:rsidRPr="00000000">
        <w:rPr>
          <w:rFonts w:ascii="Times New Roman" w:cs="Times New Roman" w:eastAsia="Times New Roman" w:hAnsi="Times New Roman"/>
          <w:b w:val="0"/>
          <w:sz w:val="24"/>
          <w:szCs w:val="24"/>
          <w:vertAlign w:val="baseline"/>
          <w:rtl w:val="0"/>
        </w:rPr>
        <w:t xml:space="preserve">У разі виникнення обставин, що порушують вимоги щодо несумісності депутатського мандата з іншими видами діяльності, народний депутат України у двадцятиденний строк з дня виникнення таких обставин припиняє таку діяльність або подає особисту заяву про складення повноважень народного депутата України.</w:t>
      </w:r>
    </w:p>
    <w:p w:rsidR="00000000" w:rsidDel="00000000" w:rsidP="00000000" w:rsidRDefault="00000000" w:rsidRPr="00000000">
      <w:pPr>
        <w:spacing w:after="0" w:before="0" w:line="240" w:lineRule="auto"/>
        <w:contextualSpacing w:val="0"/>
        <w:jc w:val="center"/>
      </w:pPr>
      <w:r w:rsidDel="00000000" w:rsidR="00000000" w:rsidRPr="00000000">
        <w:rPr>
          <w:rFonts w:ascii="Comic Sans MS" w:cs="Comic Sans MS" w:eastAsia="Comic Sans MS" w:hAnsi="Comic Sans MS"/>
          <w:b w:val="0"/>
          <w:color w:val="ff0000"/>
          <w:sz w:val="22"/>
          <w:szCs w:val="22"/>
          <w:vertAlign w:val="baseline"/>
          <w:rtl w:val="0"/>
        </w:rPr>
        <w:t xml:space="preserve">{Стаття 78 в редакції Закону № 742-VII від 21.02.2014}</w:t>
      </w:r>
    </w:p>
    <w:p w:rsidR="00000000" w:rsidDel="00000000" w:rsidP="00000000" w:rsidRDefault="00000000" w:rsidRPr="00000000">
      <w:pPr>
        <w:spacing w:after="0" w:before="0" w:line="240" w:lineRule="auto"/>
        <w:contextualSpacing w:val="0"/>
        <w:jc w:val="both"/>
      </w:pPr>
      <w:r w:rsidDel="00000000" w:rsidR="00000000" w:rsidRPr="00000000">
        <w:rPr>
          <w:rtl w:val="0"/>
        </w:rPr>
      </w:r>
    </w:p>
    <w:p w:rsidR="00000000" w:rsidDel="00000000" w:rsidP="00000000" w:rsidRDefault="00000000" w:rsidRPr="00000000">
      <w:pPr>
        <w:spacing w:after="0" w:before="0" w:line="240" w:lineRule="auto"/>
        <w:contextualSpacing w:val="0"/>
        <w:jc w:val="both"/>
      </w:pPr>
      <w:r w:rsidDel="00000000" w:rsidR="00000000" w:rsidRPr="00000000">
        <w:rPr>
          <w:rtl w:val="0"/>
        </w:rPr>
      </w:r>
    </w:p>
    <w:p w:rsidR="00000000" w:rsidDel="00000000" w:rsidP="00000000" w:rsidRDefault="00000000" w:rsidRPr="00000000">
      <w:pPr>
        <w:spacing w:after="0" w:before="0" w:line="240" w:lineRule="auto"/>
        <w:ind w:left="1560" w:hanging="1276"/>
        <w:contextualSpacing w:val="0"/>
        <w:jc w:val="both"/>
      </w:pPr>
      <w:r w:rsidDel="00000000" w:rsidR="00000000" w:rsidRPr="00000000">
        <w:rPr>
          <w:rFonts w:ascii="Times New Roman" w:cs="Times New Roman" w:eastAsia="Times New Roman" w:hAnsi="Times New Roman"/>
          <w:b w:val="1"/>
          <w:color w:val="0000ff"/>
          <w:sz w:val="24"/>
          <w:szCs w:val="24"/>
          <w:vertAlign w:val="baseline"/>
          <w:rtl w:val="0"/>
        </w:rPr>
        <w:t xml:space="preserve">Стаття 79.</w:t>
      </w:r>
      <w:r w:rsidDel="00000000" w:rsidR="00000000" w:rsidRPr="00000000">
        <w:rPr>
          <w:rFonts w:ascii="Times New Roman" w:cs="Times New Roman" w:eastAsia="Times New Roman" w:hAnsi="Times New Roman"/>
          <w:b w:val="0"/>
          <w:sz w:val="24"/>
          <w:szCs w:val="24"/>
          <w:vertAlign w:val="baseline"/>
          <w:rtl w:val="0"/>
        </w:rPr>
        <w:t xml:space="preserve"> Перед вступом на посаду народні депутати України складають перед Верховною Радою України таку присягу:</w:t>
      </w:r>
    </w:p>
    <w:p w:rsidR="00000000" w:rsidDel="00000000" w:rsidP="00000000" w:rsidRDefault="00000000" w:rsidRPr="00000000">
      <w:pPr>
        <w:spacing w:after="0" w:before="0" w:line="240" w:lineRule="auto"/>
        <w:ind w:firstLine="284"/>
        <w:contextualSpacing w:val="0"/>
        <w:jc w:val="both"/>
      </w:pPr>
      <w:r w:rsidDel="00000000" w:rsidR="00000000" w:rsidRPr="00000000">
        <w:rPr>
          <w:rFonts w:ascii="Times New Roman" w:cs="Times New Roman" w:eastAsia="Times New Roman" w:hAnsi="Times New Roman"/>
          <w:b w:val="0"/>
          <w:sz w:val="24"/>
          <w:szCs w:val="24"/>
          <w:vertAlign w:val="baseline"/>
          <w:rtl w:val="0"/>
        </w:rPr>
        <w:t xml:space="preserve">"Присягаю на вірність Україні. Зобов'язуюсь усіма своїми діями боронити суверенітет і незалежність України, дбати про благо Вітчизни і добробут Українського народу.</w:t>
      </w:r>
    </w:p>
    <w:p w:rsidR="00000000" w:rsidDel="00000000" w:rsidP="00000000" w:rsidRDefault="00000000" w:rsidRPr="00000000">
      <w:pPr>
        <w:spacing w:after="0" w:before="0" w:line="240" w:lineRule="auto"/>
        <w:ind w:firstLine="284"/>
        <w:contextualSpacing w:val="0"/>
        <w:jc w:val="both"/>
      </w:pPr>
      <w:r w:rsidDel="00000000" w:rsidR="00000000" w:rsidRPr="00000000">
        <w:rPr>
          <w:rFonts w:ascii="Times New Roman" w:cs="Times New Roman" w:eastAsia="Times New Roman" w:hAnsi="Times New Roman"/>
          <w:b w:val="0"/>
          <w:sz w:val="24"/>
          <w:szCs w:val="24"/>
          <w:vertAlign w:val="baseline"/>
          <w:rtl w:val="0"/>
        </w:rPr>
        <w:t xml:space="preserve">Присягаю додержуватися Конституції України та законів України, виконувати свої обов'язки в інтересах усіх співвітчизників".</w:t>
      </w:r>
    </w:p>
    <w:p w:rsidR="00000000" w:rsidDel="00000000" w:rsidP="00000000" w:rsidRDefault="00000000" w:rsidRPr="00000000">
      <w:pPr>
        <w:spacing w:after="0" w:before="0" w:line="240" w:lineRule="auto"/>
        <w:ind w:firstLine="284"/>
        <w:contextualSpacing w:val="0"/>
        <w:jc w:val="both"/>
      </w:pPr>
      <w:r w:rsidDel="00000000" w:rsidR="00000000" w:rsidRPr="00000000">
        <w:rPr>
          <w:rFonts w:ascii="Times New Roman" w:cs="Times New Roman" w:eastAsia="Times New Roman" w:hAnsi="Times New Roman"/>
          <w:b w:val="0"/>
          <w:sz w:val="24"/>
          <w:szCs w:val="24"/>
          <w:vertAlign w:val="baseline"/>
          <w:rtl w:val="0"/>
        </w:rPr>
        <w:t xml:space="preserve">Присягу зачитує найстарший за віком народний депутат України перед відкриттям першої сесії новообраної Верховної Ради України, після чого депутати скріплюють присягу своїми підписами під її текстом.</w:t>
      </w:r>
    </w:p>
    <w:p w:rsidR="00000000" w:rsidDel="00000000" w:rsidP="00000000" w:rsidRDefault="00000000" w:rsidRPr="00000000">
      <w:pPr>
        <w:spacing w:after="0" w:before="0" w:line="240" w:lineRule="auto"/>
        <w:ind w:firstLine="284"/>
        <w:contextualSpacing w:val="0"/>
        <w:jc w:val="both"/>
      </w:pPr>
      <w:r w:rsidDel="00000000" w:rsidR="00000000" w:rsidRPr="00000000">
        <w:rPr>
          <w:rFonts w:ascii="Times New Roman" w:cs="Times New Roman" w:eastAsia="Times New Roman" w:hAnsi="Times New Roman"/>
          <w:b w:val="0"/>
          <w:sz w:val="24"/>
          <w:szCs w:val="24"/>
          <w:vertAlign w:val="baseline"/>
          <w:rtl w:val="0"/>
        </w:rPr>
        <w:t xml:space="preserve">Відмова скласти присягу має наслідком втрату депутатського мандата.</w:t>
      </w:r>
    </w:p>
    <w:p w:rsidR="00000000" w:rsidDel="00000000" w:rsidP="00000000" w:rsidRDefault="00000000" w:rsidRPr="00000000">
      <w:pPr>
        <w:spacing w:after="0" w:before="0" w:line="240" w:lineRule="auto"/>
        <w:ind w:firstLine="284"/>
        <w:contextualSpacing w:val="0"/>
        <w:jc w:val="both"/>
      </w:pPr>
      <w:r w:rsidDel="00000000" w:rsidR="00000000" w:rsidRPr="00000000">
        <w:rPr>
          <w:rFonts w:ascii="Times New Roman" w:cs="Times New Roman" w:eastAsia="Times New Roman" w:hAnsi="Times New Roman"/>
          <w:b w:val="0"/>
          <w:sz w:val="24"/>
          <w:szCs w:val="24"/>
          <w:vertAlign w:val="baseline"/>
          <w:rtl w:val="0"/>
        </w:rPr>
        <w:t xml:space="preserve">Повноваження народних депутатів України починаються з моменту складення присяги.</w:t>
      </w:r>
    </w:p>
    <w:p w:rsidR="00000000" w:rsidDel="00000000" w:rsidP="00000000" w:rsidRDefault="00000000" w:rsidRPr="00000000">
      <w:pPr>
        <w:spacing w:after="0" w:before="0" w:line="240" w:lineRule="auto"/>
        <w:contextualSpacing w:val="0"/>
        <w:jc w:val="center"/>
      </w:pPr>
      <w:r w:rsidDel="00000000" w:rsidR="00000000" w:rsidRPr="00000000">
        <w:rPr>
          <w:rFonts w:ascii="Comic Sans MS" w:cs="Comic Sans MS" w:eastAsia="Comic Sans MS" w:hAnsi="Comic Sans MS"/>
          <w:b w:val="0"/>
          <w:color w:val="ff0000"/>
          <w:sz w:val="22"/>
          <w:szCs w:val="22"/>
          <w:vertAlign w:val="baseline"/>
          <w:rtl w:val="0"/>
        </w:rPr>
        <w:t xml:space="preserve">{Офіційне тлумачення статті 79 див. в Рішенні Конституційного Суду № 1-зп від 13.05.97}</w:t>
      </w:r>
    </w:p>
    <w:p w:rsidR="00000000" w:rsidDel="00000000" w:rsidP="00000000" w:rsidRDefault="00000000" w:rsidRPr="00000000">
      <w:pPr>
        <w:spacing w:after="0" w:before="0" w:line="240" w:lineRule="auto"/>
        <w:contextualSpacing w:val="0"/>
        <w:jc w:val="both"/>
      </w:pPr>
      <w:r w:rsidDel="00000000" w:rsidR="00000000" w:rsidRPr="00000000">
        <w:rPr>
          <w:rtl w:val="0"/>
        </w:rPr>
      </w:r>
    </w:p>
    <w:p w:rsidR="00000000" w:rsidDel="00000000" w:rsidP="00000000" w:rsidRDefault="00000000" w:rsidRPr="00000000">
      <w:pPr>
        <w:spacing w:after="0" w:before="0" w:line="240" w:lineRule="auto"/>
        <w:ind w:firstLine="284"/>
        <w:contextualSpacing w:val="0"/>
        <w:jc w:val="both"/>
      </w:pPr>
      <w:r w:rsidDel="00000000" w:rsidR="00000000" w:rsidRPr="00000000">
        <w:rPr>
          <w:rFonts w:ascii="Times New Roman" w:cs="Times New Roman" w:eastAsia="Times New Roman" w:hAnsi="Times New Roman"/>
          <w:b w:val="1"/>
          <w:color w:val="0000ff"/>
          <w:sz w:val="24"/>
          <w:szCs w:val="24"/>
          <w:vertAlign w:val="baseline"/>
          <w:rtl w:val="0"/>
        </w:rPr>
        <w:t xml:space="preserve">Стаття 80.</w:t>
      </w:r>
      <w:r w:rsidDel="00000000" w:rsidR="00000000" w:rsidRPr="00000000">
        <w:rPr>
          <w:rFonts w:ascii="Times New Roman" w:cs="Times New Roman" w:eastAsia="Times New Roman" w:hAnsi="Times New Roman"/>
          <w:b w:val="0"/>
          <w:sz w:val="24"/>
          <w:szCs w:val="24"/>
          <w:vertAlign w:val="baseline"/>
          <w:rtl w:val="0"/>
        </w:rPr>
        <w:t xml:space="preserve"> Народним депутатам України гарантується депутатська недоторканність.</w:t>
      </w:r>
    </w:p>
    <w:p w:rsidR="00000000" w:rsidDel="00000000" w:rsidP="00000000" w:rsidRDefault="00000000" w:rsidRPr="00000000">
      <w:pPr>
        <w:spacing w:after="0" w:before="0" w:line="240" w:lineRule="auto"/>
        <w:contextualSpacing w:val="0"/>
        <w:jc w:val="center"/>
      </w:pPr>
      <w:r w:rsidDel="00000000" w:rsidR="00000000" w:rsidRPr="00000000">
        <w:rPr>
          <w:rFonts w:ascii="Comic Sans MS" w:cs="Comic Sans MS" w:eastAsia="Comic Sans MS" w:hAnsi="Comic Sans MS"/>
          <w:b w:val="0"/>
          <w:color w:val="ff0000"/>
          <w:sz w:val="22"/>
          <w:szCs w:val="22"/>
          <w:vertAlign w:val="baseline"/>
          <w:rtl w:val="0"/>
        </w:rPr>
        <w:t xml:space="preserve">{Офіційне тлумачення положень частини першої статті 80 див. в Рішенні Конституційного Суду № 12-рп/2003 від 26.06.2003}</w:t>
      </w:r>
    </w:p>
    <w:p w:rsidR="00000000" w:rsidDel="00000000" w:rsidP="00000000" w:rsidRDefault="00000000" w:rsidRPr="00000000">
      <w:pPr>
        <w:spacing w:after="0" w:before="0" w:line="240" w:lineRule="auto"/>
        <w:ind w:firstLine="284"/>
        <w:contextualSpacing w:val="0"/>
        <w:jc w:val="both"/>
      </w:pPr>
      <w:r w:rsidDel="00000000" w:rsidR="00000000" w:rsidRPr="00000000">
        <w:rPr>
          <w:rFonts w:ascii="Times New Roman" w:cs="Times New Roman" w:eastAsia="Times New Roman" w:hAnsi="Times New Roman"/>
          <w:b w:val="0"/>
          <w:sz w:val="24"/>
          <w:szCs w:val="24"/>
          <w:vertAlign w:val="baseline"/>
          <w:rtl w:val="0"/>
        </w:rPr>
        <w:t xml:space="preserve">Народні депутати України не несуть юридичної відповідальності за результати голосування або висловлювання у парламенті та його органах, за винятком відповідальності за образу чи наклеп.</w:t>
      </w:r>
    </w:p>
    <w:p w:rsidR="00000000" w:rsidDel="00000000" w:rsidP="00000000" w:rsidRDefault="00000000" w:rsidRPr="00000000">
      <w:pPr>
        <w:spacing w:after="0" w:before="0" w:line="240" w:lineRule="auto"/>
        <w:ind w:firstLine="284"/>
        <w:contextualSpacing w:val="0"/>
        <w:jc w:val="both"/>
      </w:pPr>
      <w:r w:rsidDel="00000000" w:rsidR="00000000" w:rsidRPr="00000000">
        <w:rPr>
          <w:rFonts w:ascii="Times New Roman" w:cs="Times New Roman" w:eastAsia="Times New Roman" w:hAnsi="Times New Roman"/>
          <w:b w:val="0"/>
          <w:sz w:val="24"/>
          <w:szCs w:val="24"/>
          <w:vertAlign w:val="baseline"/>
          <w:rtl w:val="0"/>
        </w:rPr>
        <w:t xml:space="preserve">Народні депутати України не можуть бути без згоди Верховної Ради України притягнені до кримінальної відповідальності, затримані чи заарештовані.</w:t>
      </w:r>
    </w:p>
    <w:p w:rsidR="00000000" w:rsidDel="00000000" w:rsidP="00000000" w:rsidRDefault="00000000" w:rsidRPr="00000000">
      <w:pPr>
        <w:spacing w:after="0" w:before="0" w:line="240" w:lineRule="auto"/>
        <w:contextualSpacing w:val="0"/>
        <w:jc w:val="center"/>
      </w:pPr>
      <w:r w:rsidDel="00000000" w:rsidR="00000000" w:rsidRPr="00000000">
        <w:rPr>
          <w:rFonts w:ascii="Comic Sans MS" w:cs="Comic Sans MS" w:eastAsia="Comic Sans MS" w:hAnsi="Comic Sans MS"/>
          <w:b w:val="0"/>
          <w:color w:val="ff0000"/>
          <w:sz w:val="22"/>
          <w:szCs w:val="22"/>
          <w:vertAlign w:val="baseline"/>
          <w:rtl w:val="0"/>
        </w:rPr>
        <w:t xml:space="preserve">{Офіційне тлумачення положень частини третьої статті 80 див. в Рішеннях Конституційного Суду № 9-рп/99 від 27.10.99, № 12-рп/2003 від 26.06.2003}</w:t>
      </w:r>
    </w:p>
    <w:p w:rsidR="00000000" w:rsidDel="00000000" w:rsidP="00000000" w:rsidRDefault="00000000" w:rsidRPr="00000000">
      <w:pPr>
        <w:spacing w:after="0" w:before="0" w:line="240" w:lineRule="auto"/>
        <w:contextualSpacing w:val="0"/>
        <w:jc w:val="both"/>
      </w:pPr>
      <w:r w:rsidDel="00000000" w:rsidR="00000000" w:rsidRPr="00000000">
        <w:rPr>
          <w:rtl w:val="0"/>
        </w:rPr>
      </w:r>
    </w:p>
    <w:p w:rsidR="00000000" w:rsidDel="00000000" w:rsidP="00000000" w:rsidRDefault="00000000" w:rsidRPr="00000000">
      <w:pPr>
        <w:spacing w:after="0" w:before="0" w:line="240" w:lineRule="auto"/>
        <w:ind w:left="1560" w:hanging="1276"/>
        <w:contextualSpacing w:val="0"/>
        <w:jc w:val="both"/>
      </w:pPr>
      <w:r w:rsidDel="00000000" w:rsidR="00000000" w:rsidRPr="00000000">
        <w:rPr>
          <w:rFonts w:ascii="Times New Roman" w:cs="Times New Roman" w:eastAsia="Times New Roman" w:hAnsi="Times New Roman"/>
          <w:b w:val="1"/>
          <w:color w:val="0000ff"/>
          <w:sz w:val="24"/>
          <w:szCs w:val="24"/>
          <w:vertAlign w:val="baseline"/>
          <w:rtl w:val="0"/>
        </w:rPr>
        <w:t xml:space="preserve">Стаття 81.</w:t>
      </w:r>
      <w:r w:rsidDel="00000000" w:rsidR="00000000" w:rsidRPr="00000000">
        <w:rPr>
          <w:rFonts w:ascii="Times New Roman" w:cs="Times New Roman" w:eastAsia="Times New Roman" w:hAnsi="Times New Roman"/>
          <w:b w:val="0"/>
          <w:sz w:val="24"/>
          <w:szCs w:val="24"/>
          <w:vertAlign w:val="baseline"/>
          <w:rtl w:val="0"/>
        </w:rPr>
        <w:t xml:space="preserve"> Повноваження народних депутатів України припиняються одночасно з припиненням повноважень Верховної Ради України.</w:t>
      </w:r>
    </w:p>
    <w:p w:rsidR="00000000" w:rsidDel="00000000" w:rsidP="00000000" w:rsidRDefault="00000000" w:rsidRPr="00000000">
      <w:pPr>
        <w:spacing w:after="0" w:before="0" w:line="240" w:lineRule="auto"/>
        <w:ind w:firstLine="284"/>
        <w:contextualSpacing w:val="0"/>
        <w:jc w:val="both"/>
      </w:pPr>
      <w:r w:rsidDel="00000000" w:rsidR="00000000" w:rsidRPr="00000000">
        <w:rPr>
          <w:rFonts w:ascii="Times New Roman" w:cs="Times New Roman" w:eastAsia="Times New Roman" w:hAnsi="Times New Roman"/>
          <w:b w:val="0"/>
          <w:sz w:val="24"/>
          <w:szCs w:val="24"/>
          <w:vertAlign w:val="baseline"/>
          <w:rtl w:val="0"/>
        </w:rPr>
        <w:t xml:space="preserve">Повноваження народного депутата України припиняються достроково у разі:</w:t>
      </w:r>
    </w:p>
    <w:p w:rsidR="00000000" w:rsidDel="00000000" w:rsidP="00000000" w:rsidRDefault="00000000" w:rsidRPr="00000000">
      <w:pPr>
        <w:spacing w:after="0" w:before="0" w:line="240" w:lineRule="auto"/>
        <w:ind w:left="284" w:hanging="284"/>
        <w:contextualSpacing w:val="0"/>
        <w:jc w:val="both"/>
      </w:pPr>
      <w:r w:rsidDel="00000000" w:rsidR="00000000" w:rsidRPr="00000000">
        <w:rPr>
          <w:rFonts w:ascii="Times New Roman" w:cs="Times New Roman" w:eastAsia="Times New Roman" w:hAnsi="Times New Roman"/>
          <w:b w:val="0"/>
          <w:sz w:val="24"/>
          <w:szCs w:val="24"/>
          <w:vertAlign w:val="baseline"/>
          <w:rtl w:val="0"/>
        </w:rPr>
        <w:t xml:space="preserve">1) складення повноважень за його особистою заявою;</w:t>
      </w:r>
    </w:p>
    <w:p w:rsidR="00000000" w:rsidDel="00000000" w:rsidP="00000000" w:rsidRDefault="00000000" w:rsidRPr="00000000">
      <w:pPr>
        <w:spacing w:after="0" w:before="0" w:line="240" w:lineRule="auto"/>
        <w:ind w:left="284" w:hanging="284"/>
        <w:contextualSpacing w:val="0"/>
        <w:jc w:val="both"/>
      </w:pPr>
      <w:r w:rsidDel="00000000" w:rsidR="00000000" w:rsidRPr="00000000">
        <w:rPr>
          <w:rFonts w:ascii="Times New Roman" w:cs="Times New Roman" w:eastAsia="Times New Roman" w:hAnsi="Times New Roman"/>
          <w:b w:val="0"/>
          <w:sz w:val="24"/>
          <w:szCs w:val="24"/>
          <w:vertAlign w:val="baseline"/>
          <w:rtl w:val="0"/>
        </w:rPr>
        <w:t xml:space="preserve">2) набрання законної сили обвинувальним вироком щодо нього;</w:t>
      </w:r>
    </w:p>
    <w:p w:rsidR="00000000" w:rsidDel="00000000" w:rsidP="00000000" w:rsidRDefault="00000000" w:rsidRPr="00000000">
      <w:pPr>
        <w:spacing w:after="0" w:before="0" w:line="240" w:lineRule="auto"/>
        <w:ind w:left="284" w:hanging="284"/>
        <w:contextualSpacing w:val="0"/>
        <w:jc w:val="both"/>
      </w:pPr>
      <w:r w:rsidDel="00000000" w:rsidR="00000000" w:rsidRPr="00000000">
        <w:rPr>
          <w:rFonts w:ascii="Times New Roman" w:cs="Times New Roman" w:eastAsia="Times New Roman" w:hAnsi="Times New Roman"/>
          <w:b w:val="0"/>
          <w:sz w:val="24"/>
          <w:szCs w:val="24"/>
          <w:vertAlign w:val="baseline"/>
          <w:rtl w:val="0"/>
        </w:rPr>
        <w:t xml:space="preserve">3) визнання його судом недієздатним або безвісно відсутнім;</w:t>
      </w:r>
    </w:p>
    <w:p w:rsidR="00000000" w:rsidDel="00000000" w:rsidP="00000000" w:rsidRDefault="00000000" w:rsidRPr="00000000">
      <w:pPr>
        <w:spacing w:after="0" w:before="0" w:line="240" w:lineRule="auto"/>
        <w:ind w:left="284" w:hanging="284"/>
        <w:contextualSpacing w:val="0"/>
        <w:jc w:val="both"/>
      </w:pPr>
      <w:r w:rsidDel="00000000" w:rsidR="00000000" w:rsidRPr="00000000">
        <w:rPr>
          <w:rFonts w:ascii="Times New Roman" w:cs="Times New Roman" w:eastAsia="Times New Roman" w:hAnsi="Times New Roman"/>
          <w:b w:val="0"/>
          <w:sz w:val="24"/>
          <w:szCs w:val="24"/>
          <w:vertAlign w:val="baseline"/>
          <w:rtl w:val="0"/>
        </w:rPr>
        <w:t xml:space="preserve">4) припинення його громадянства або його виїзду на постійне проживання за межі України;</w:t>
      </w:r>
    </w:p>
    <w:p w:rsidR="00000000" w:rsidDel="00000000" w:rsidP="00000000" w:rsidRDefault="00000000" w:rsidRPr="00000000">
      <w:pPr>
        <w:spacing w:after="0" w:before="0" w:line="240" w:lineRule="auto"/>
        <w:ind w:left="284" w:hanging="284"/>
        <w:contextualSpacing w:val="0"/>
        <w:jc w:val="both"/>
      </w:pPr>
      <w:r w:rsidDel="00000000" w:rsidR="00000000" w:rsidRPr="00000000">
        <w:rPr>
          <w:rFonts w:ascii="Times New Roman" w:cs="Times New Roman" w:eastAsia="Times New Roman" w:hAnsi="Times New Roman"/>
          <w:b w:val="0"/>
          <w:sz w:val="24"/>
          <w:szCs w:val="24"/>
          <w:vertAlign w:val="baseline"/>
          <w:rtl w:val="0"/>
        </w:rPr>
        <w:t xml:space="preserve">5) якщо протягом двадцяти днів з дня виникнення обставин, які призводять до порушення вимог щодо несумісності депутатського мандата з іншими видами діяльності, ці обставини ним не усунуто;</w:t>
      </w:r>
    </w:p>
    <w:p w:rsidR="00000000" w:rsidDel="00000000" w:rsidP="00000000" w:rsidRDefault="00000000" w:rsidRPr="00000000">
      <w:pPr>
        <w:spacing w:after="0" w:before="0" w:line="240" w:lineRule="auto"/>
        <w:ind w:left="284" w:hanging="284"/>
        <w:contextualSpacing w:val="0"/>
        <w:jc w:val="both"/>
      </w:pPr>
      <w:r w:rsidDel="00000000" w:rsidR="00000000" w:rsidRPr="00000000">
        <w:rPr>
          <w:rFonts w:ascii="Times New Roman" w:cs="Times New Roman" w:eastAsia="Times New Roman" w:hAnsi="Times New Roman"/>
          <w:b w:val="0"/>
          <w:sz w:val="24"/>
          <w:szCs w:val="24"/>
          <w:vertAlign w:val="baseline"/>
          <w:rtl w:val="0"/>
        </w:rPr>
        <w:t xml:space="preserve">6) невходження народного депутата України, обраного від політичної партії (виборчого блоку політичних партій), до складу депутатської фракції цієї політичної партії (виборчого блоку політичних партій) або виходу народного депутата України із складу такої фракції;</w:t>
      </w:r>
    </w:p>
    <w:p w:rsidR="00000000" w:rsidDel="00000000" w:rsidP="00000000" w:rsidRDefault="00000000" w:rsidRPr="00000000">
      <w:pPr>
        <w:spacing w:after="0" w:before="0" w:line="240" w:lineRule="auto"/>
        <w:ind w:left="284" w:hanging="284"/>
        <w:contextualSpacing w:val="0"/>
        <w:jc w:val="both"/>
      </w:pPr>
      <w:r w:rsidDel="00000000" w:rsidR="00000000" w:rsidRPr="00000000">
        <w:rPr>
          <w:rFonts w:ascii="Times New Roman" w:cs="Times New Roman" w:eastAsia="Times New Roman" w:hAnsi="Times New Roman"/>
          <w:b w:val="0"/>
          <w:sz w:val="24"/>
          <w:szCs w:val="24"/>
          <w:vertAlign w:val="baseline"/>
          <w:rtl w:val="0"/>
        </w:rPr>
        <w:t xml:space="preserve">7) його смерті.</w:t>
      </w:r>
    </w:p>
    <w:p w:rsidR="00000000" w:rsidDel="00000000" w:rsidP="00000000" w:rsidRDefault="00000000" w:rsidRPr="00000000">
      <w:pPr>
        <w:spacing w:after="0" w:before="0" w:line="240" w:lineRule="auto"/>
        <w:ind w:firstLine="284"/>
        <w:contextualSpacing w:val="0"/>
        <w:jc w:val="both"/>
      </w:pPr>
      <w:r w:rsidDel="00000000" w:rsidR="00000000" w:rsidRPr="00000000">
        <w:rPr>
          <w:rFonts w:ascii="Times New Roman" w:cs="Times New Roman" w:eastAsia="Times New Roman" w:hAnsi="Times New Roman"/>
          <w:b w:val="0"/>
          <w:sz w:val="24"/>
          <w:szCs w:val="24"/>
          <w:vertAlign w:val="baseline"/>
          <w:rtl w:val="0"/>
        </w:rPr>
        <w:t xml:space="preserve">Повноваження народного депутата України припиняються достроково також у разі дострокового припинення відповідно до Конституції України повноважень Верховної Ради України - в день відкриття першого засідання Верховної Ради України нового скликання.</w:t>
      </w:r>
    </w:p>
    <w:p w:rsidR="00000000" w:rsidDel="00000000" w:rsidP="00000000" w:rsidRDefault="00000000" w:rsidRPr="00000000">
      <w:pPr>
        <w:spacing w:after="0" w:before="0" w:line="240" w:lineRule="auto"/>
        <w:ind w:firstLine="284"/>
        <w:contextualSpacing w:val="0"/>
        <w:jc w:val="both"/>
      </w:pPr>
      <w:r w:rsidDel="00000000" w:rsidR="00000000" w:rsidRPr="00000000">
        <w:rPr>
          <w:rFonts w:ascii="Times New Roman" w:cs="Times New Roman" w:eastAsia="Times New Roman" w:hAnsi="Times New Roman"/>
          <w:b w:val="0"/>
          <w:sz w:val="24"/>
          <w:szCs w:val="24"/>
          <w:vertAlign w:val="baseline"/>
          <w:rtl w:val="0"/>
        </w:rPr>
        <w:t xml:space="preserve">Рішення про дострокове припинення повноважень народного депутата України у випадках, передбачених пунктами 1, 4 частини другої цієї статті, приймається Верховною Радою України, а у випадку, передбаченому пунктом 5 частини другої цієї статті, - судом.</w:t>
      </w:r>
    </w:p>
    <w:p w:rsidR="00000000" w:rsidDel="00000000" w:rsidP="00000000" w:rsidRDefault="00000000" w:rsidRPr="00000000">
      <w:pPr>
        <w:spacing w:after="0" w:before="0" w:line="240" w:lineRule="auto"/>
        <w:ind w:firstLine="284"/>
        <w:contextualSpacing w:val="0"/>
        <w:jc w:val="both"/>
      </w:pPr>
      <w:r w:rsidDel="00000000" w:rsidR="00000000" w:rsidRPr="00000000">
        <w:rPr>
          <w:rFonts w:ascii="Times New Roman" w:cs="Times New Roman" w:eastAsia="Times New Roman" w:hAnsi="Times New Roman"/>
          <w:b w:val="0"/>
          <w:sz w:val="24"/>
          <w:szCs w:val="24"/>
          <w:vertAlign w:val="baseline"/>
          <w:rtl w:val="0"/>
        </w:rPr>
        <w:t xml:space="preserve">У разі набрання законної сили обвинувальним вироком суду щодо народного депутата України, визнання народного депутата України недієздатним або безвісно відсутнім його повноваження припиняються з дня набрання законної сили рішенням суду, а в разі смерті народного депутата України - з дня смерті, засвідченої свідоцтвом про смерть.</w:t>
      </w:r>
    </w:p>
    <w:p w:rsidR="00000000" w:rsidDel="00000000" w:rsidP="00000000" w:rsidRDefault="00000000" w:rsidRPr="00000000">
      <w:pPr>
        <w:spacing w:after="0" w:before="0" w:line="240" w:lineRule="auto"/>
        <w:ind w:firstLine="284"/>
        <w:contextualSpacing w:val="0"/>
        <w:jc w:val="both"/>
      </w:pPr>
      <w:r w:rsidDel="00000000" w:rsidR="00000000" w:rsidRPr="00000000">
        <w:rPr>
          <w:rFonts w:ascii="Times New Roman" w:cs="Times New Roman" w:eastAsia="Times New Roman" w:hAnsi="Times New Roman"/>
          <w:b w:val="0"/>
          <w:sz w:val="24"/>
          <w:szCs w:val="24"/>
          <w:vertAlign w:val="baseline"/>
          <w:rtl w:val="0"/>
        </w:rPr>
        <w:t xml:space="preserve">У разі невходження народного депутата України, обраного від політичної партії (виборчого блоку політичних партій), до складу депутатської фракції цієї політичної партії (виборчого блоку політичних партій) або виходу народного депутата України із складу такої фракції його повноваження припиняються достроково на підставі закону за рішенням вищого керівного органу відповідної політичної партії (виборчого блоку політичних партій) з дня прийняття такого рішення.</w:t>
      </w:r>
    </w:p>
    <w:p w:rsidR="00000000" w:rsidDel="00000000" w:rsidP="00000000" w:rsidRDefault="00000000" w:rsidRPr="00000000">
      <w:pPr>
        <w:spacing w:after="0" w:before="0" w:line="240" w:lineRule="auto"/>
        <w:contextualSpacing w:val="0"/>
        <w:jc w:val="center"/>
      </w:pPr>
      <w:r w:rsidDel="00000000" w:rsidR="00000000" w:rsidRPr="00000000">
        <w:rPr>
          <w:rFonts w:ascii="Comic Sans MS" w:cs="Comic Sans MS" w:eastAsia="Comic Sans MS" w:hAnsi="Comic Sans MS"/>
          <w:b w:val="0"/>
          <w:color w:val="ff0000"/>
          <w:sz w:val="22"/>
          <w:szCs w:val="22"/>
          <w:vertAlign w:val="baseline"/>
          <w:rtl w:val="0"/>
        </w:rPr>
        <w:t xml:space="preserve">{Стаття 81 в редакції Закону № 742-VII від 21.02.2014}</w:t>
      </w:r>
    </w:p>
    <w:p w:rsidR="00000000" w:rsidDel="00000000" w:rsidP="00000000" w:rsidRDefault="00000000" w:rsidRPr="00000000">
      <w:pPr>
        <w:spacing w:after="0" w:before="0" w:line="240" w:lineRule="auto"/>
        <w:contextualSpacing w:val="0"/>
        <w:jc w:val="both"/>
      </w:pPr>
      <w:r w:rsidDel="00000000" w:rsidR="00000000" w:rsidRPr="00000000">
        <w:rPr>
          <w:rtl w:val="0"/>
        </w:rPr>
      </w:r>
    </w:p>
    <w:p w:rsidR="00000000" w:rsidDel="00000000" w:rsidP="00000000" w:rsidRDefault="00000000" w:rsidRPr="00000000">
      <w:pPr>
        <w:spacing w:after="0" w:before="0" w:line="240" w:lineRule="auto"/>
        <w:ind w:firstLine="284"/>
        <w:contextualSpacing w:val="0"/>
        <w:jc w:val="both"/>
      </w:pPr>
      <w:r w:rsidDel="00000000" w:rsidR="00000000" w:rsidRPr="00000000">
        <w:rPr>
          <w:rFonts w:ascii="Times New Roman" w:cs="Times New Roman" w:eastAsia="Times New Roman" w:hAnsi="Times New Roman"/>
          <w:b w:val="1"/>
          <w:color w:val="0000ff"/>
          <w:sz w:val="24"/>
          <w:szCs w:val="24"/>
          <w:vertAlign w:val="baseline"/>
          <w:rtl w:val="0"/>
        </w:rPr>
        <w:t xml:space="preserve">Стаття 82.</w:t>
      </w:r>
      <w:r w:rsidDel="00000000" w:rsidR="00000000" w:rsidRPr="00000000">
        <w:rPr>
          <w:rFonts w:ascii="Times New Roman" w:cs="Times New Roman" w:eastAsia="Times New Roman" w:hAnsi="Times New Roman"/>
          <w:b w:val="0"/>
          <w:sz w:val="24"/>
          <w:szCs w:val="24"/>
          <w:vertAlign w:val="baseline"/>
          <w:rtl w:val="0"/>
        </w:rPr>
        <w:t xml:space="preserve"> Верховна Рада України працює сесійно.</w:t>
      </w:r>
    </w:p>
    <w:p w:rsidR="00000000" w:rsidDel="00000000" w:rsidP="00000000" w:rsidRDefault="00000000" w:rsidRPr="00000000">
      <w:pPr>
        <w:spacing w:after="0" w:before="0" w:line="240" w:lineRule="auto"/>
        <w:ind w:firstLine="284"/>
        <w:contextualSpacing w:val="0"/>
        <w:jc w:val="both"/>
      </w:pPr>
      <w:r w:rsidDel="00000000" w:rsidR="00000000" w:rsidRPr="00000000">
        <w:rPr>
          <w:rFonts w:ascii="Times New Roman" w:cs="Times New Roman" w:eastAsia="Times New Roman" w:hAnsi="Times New Roman"/>
          <w:b w:val="0"/>
          <w:sz w:val="24"/>
          <w:szCs w:val="24"/>
          <w:vertAlign w:val="baseline"/>
          <w:rtl w:val="0"/>
        </w:rPr>
        <w:t xml:space="preserve">Верховна Рада України є повноважною за умови обрання не менш як двох третин від її конституційного складу.</w:t>
      </w:r>
    </w:p>
    <w:p w:rsidR="00000000" w:rsidDel="00000000" w:rsidP="00000000" w:rsidRDefault="00000000" w:rsidRPr="00000000">
      <w:pPr>
        <w:spacing w:after="0" w:before="0" w:line="240" w:lineRule="auto"/>
        <w:ind w:firstLine="284"/>
        <w:contextualSpacing w:val="0"/>
        <w:jc w:val="both"/>
      </w:pPr>
      <w:r w:rsidDel="00000000" w:rsidR="00000000" w:rsidRPr="00000000">
        <w:rPr>
          <w:rFonts w:ascii="Times New Roman" w:cs="Times New Roman" w:eastAsia="Times New Roman" w:hAnsi="Times New Roman"/>
          <w:b w:val="0"/>
          <w:sz w:val="24"/>
          <w:szCs w:val="24"/>
          <w:vertAlign w:val="baseline"/>
          <w:rtl w:val="0"/>
        </w:rPr>
        <w:t xml:space="preserve">Верховна Рада України збирається на першу сесію не пізніше ніж на тридцятий день після офіційного оголошення результатів виборів.</w:t>
      </w:r>
    </w:p>
    <w:p w:rsidR="00000000" w:rsidDel="00000000" w:rsidP="00000000" w:rsidRDefault="00000000" w:rsidRPr="00000000">
      <w:pPr>
        <w:spacing w:after="0" w:before="0" w:line="240" w:lineRule="auto"/>
        <w:ind w:firstLine="284"/>
        <w:contextualSpacing w:val="0"/>
        <w:jc w:val="both"/>
      </w:pPr>
      <w:r w:rsidDel="00000000" w:rsidR="00000000" w:rsidRPr="00000000">
        <w:rPr>
          <w:rFonts w:ascii="Times New Roman" w:cs="Times New Roman" w:eastAsia="Times New Roman" w:hAnsi="Times New Roman"/>
          <w:b w:val="0"/>
          <w:sz w:val="24"/>
          <w:szCs w:val="24"/>
          <w:vertAlign w:val="baseline"/>
          <w:rtl w:val="0"/>
        </w:rPr>
        <w:t xml:space="preserve">Перше засідання новообраної Верховної Ради України відкриває найстарший за віком народний депутат України.</w:t>
      </w:r>
    </w:p>
    <w:p w:rsidR="00000000" w:rsidDel="00000000" w:rsidP="00000000" w:rsidRDefault="00000000" w:rsidRPr="00000000">
      <w:pPr>
        <w:spacing w:after="0" w:before="0" w:line="240" w:lineRule="auto"/>
        <w:contextualSpacing w:val="0"/>
        <w:jc w:val="center"/>
      </w:pPr>
      <w:r w:rsidDel="00000000" w:rsidR="00000000" w:rsidRPr="00000000">
        <w:rPr>
          <w:rFonts w:ascii="Comic Sans MS" w:cs="Comic Sans MS" w:eastAsia="Comic Sans MS" w:hAnsi="Comic Sans MS"/>
          <w:b w:val="0"/>
          <w:color w:val="ff0000"/>
          <w:sz w:val="22"/>
          <w:szCs w:val="22"/>
          <w:vertAlign w:val="baseline"/>
          <w:rtl w:val="0"/>
        </w:rPr>
        <w:t xml:space="preserve">{Стаття 82 в редакції Закону № 742-VII від 21.02.2014}</w:t>
      </w:r>
    </w:p>
    <w:p w:rsidR="00000000" w:rsidDel="00000000" w:rsidP="00000000" w:rsidRDefault="00000000" w:rsidRPr="00000000">
      <w:pPr>
        <w:spacing w:after="0" w:before="0" w:line="240" w:lineRule="auto"/>
        <w:contextualSpacing w:val="0"/>
        <w:jc w:val="both"/>
      </w:pPr>
      <w:r w:rsidDel="00000000" w:rsidR="00000000" w:rsidRPr="00000000">
        <w:rPr>
          <w:rtl w:val="0"/>
        </w:rPr>
      </w:r>
    </w:p>
    <w:p w:rsidR="00000000" w:rsidDel="00000000" w:rsidP="00000000" w:rsidRDefault="00000000" w:rsidRPr="00000000">
      <w:pPr>
        <w:spacing w:after="0" w:before="0" w:line="240" w:lineRule="auto"/>
        <w:ind w:left="1560" w:hanging="1276"/>
        <w:contextualSpacing w:val="0"/>
        <w:jc w:val="both"/>
      </w:pPr>
      <w:r w:rsidDel="00000000" w:rsidR="00000000" w:rsidRPr="00000000">
        <w:rPr>
          <w:rFonts w:ascii="Times New Roman" w:cs="Times New Roman" w:eastAsia="Times New Roman" w:hAnsi="Times New Roman"/>
          <w:b w:val="1"/>
          <w:color w:val="0000ff"/>
          <w:sz w:val="24"/>
          <w:szCs w:val="24"/>
          <w:vertAlign w:val="baseline"/>
          <w:rtl w:val="0"/>
        </w:rPr>
        <w:t xml:space="preserve">Стаття 83.</w:t>
      </w:r>
      <w:r w:rsidDel="00000000" w:rsidR="00000000" w:rsidRPr="00000000">
        <w:rPr>
          <w:rFonts w:ascii="Times New Roman" w:cs="Times New Roman" w:eastAsia="Times New Roman" w:hAnsi="Times New Roman"/>
          <w:b w:val="0"/>
          <w:sz w:val="24"/>
          <w:szCs w:val="24"/>
          <w:vertAlign w:val="baseline"/>
          <w:rtl w:val="0"/>
        </w:rPr>
        <w:t xml:space="preserve"> Чергові сесії Верховної Ради України починаються першого вівторка лютого і першого вівторка вересня кожного року.</w:t>
      </w:r>
    </w:p>
    <w:p w:rsidR="00000000" w:rsidDel="00000000" w:rsidP="00000000" w:rsidRDefault="00000000" w:rsidRPr="00000000">
      <w:pPr>
        <w:spacing w:after="0" w:before="0" w:line="240" w:lineRule="auto"/>
        <w:ind w:firstLine="284"/>
        <w:contextualSpacing w:val="0"/>
        <w:jc w:val="both"/>
      </w:pPr>
      <w:r w:rsidDel="00000000" w:rsidR="00000000" w:rsidRPr="00000000">
        <w:rPr>
          <w:rFonts w:ascii="Times New Roman" w:cs="Times New Roman" w:eastAsia="Times New Roman" w:hAnsi="Times New Roman"/>
          <w:b w:val="0"/>
          <w:sz w:val="24"/>
          <w:szCs w:val="24"/>
          <w:vertAlign w:val="baseline"/>
          <w:rtl w:val="0"/>
        </w:rPr>
        <w:t xml:space="preserve">Позачергові сесії Верховної Ради України, із зазначенням порядку денного, скликаються Головою Верховної Ради України на вимогу Президента України або на вимогу не менш як третини народних депутатів України від конституційного складу Верховної Ради України.</w:t>
      </w:r>
    </w:p>
    <w:p w:rsidR="00000000" w:rsidDel="00000000" w:rsidP="00000000" w:rsidRDefault="00000000" w:rsidRPr="00000000">
      <w:pPr>
        <w:spacing w:after="0" w:before="0" w:line="240" w:lineRule="auto"/>
        <w:ind w:firstLine="284"/>
        <w:contextualSpacing w:val="0"/>
        <w:jc w:val="both"/>
      </w:pPr>
      <w:r w:rsidDel="00000000" w:rsidR="00000000" w:rsidRPr="00000000">
        <w:rPr>
          <w:rFonts w:ascii="Times New Roman" w:cs="Times New Roman" w:eastAsia="Times New Roman" w:hAnsi="Times New Roman"/>
          <w:b w:val="0"/>
          <w:sz w:val="24"/>
          <w:szCs w:val="24"/>
          <w:vertAlign w:val="baseline"/>
          <w:rtl w:val="0"/>
        </w:rPr>
        <w:t xml:space="preserve">У разі оголошення указу Президента України про введення воєнного чи надзвичайного стану в Україні або окремих її місцевостях Верховна Рада України збирається на засідання у дводенний строк без скликання.</w:t>
      </w:r>
    </w:p>
    <w:p w:rsidR="00000000" w:rsidDel="00000000" w:rsidP="00000000" w:rsidRDefault="00000000" w:rsidRPr="00000000">
      <w:pPr>
        <w:spacing w:after="0" w:before="0" w:line="240" w:lineRule="auto"/>
        <w:ind w:firstLine="284"/>
        <w:contextualSpacing w:val="0"/>
        <w:jc w:val="both"/>
      </w:pPr>
      <w:r w:rsidDel="00000000" w:rsidR="00000000" w:rsidRPr="00000000">
        <w:rPr>
          <w:rFonts w:ascii="Times New Roman" w:cs="Times New Roman" w:eastAsia="Times New Roman" w:hAnsi="Times New Roman"/>
          <w:b w:val="0"/>
          <w:sz w:val="24"/>
          <w:szCs w:val="24"/>
          <w:vertAlign w:val="baseline"/>
          <w:rtl w:val="0"/>
        </w:rPr>
        <w:t xml:space="preserve">У разі закінчення строку повноважень Верховної Ради України під час дії воєнного чи надзвичайного стану її повноваження продовжуються до дня першого засідання першої сесії Верховної Ради України, обраної після скасування воєнного чи надзвичайного стану.</w:t>
      </w:r>
    </w:p>
    <w:p w:rsidR="00000000" w:rsidDel="00000000" w:rsidP="00000000" w:rsidRDefault="00000000" w:rsidRPr="00000000">
      <w:pPr>
        <w:spacing w:after="0" w:before="0" w:line="240" w:lineRule="auto"/>
        <w:ind w:firstLine="284"/>
        <w:contextualSpacing w:val="0"/>
        <w:jc w:val="both"/>
      </w:pPr>
      <w:r w:rsidDel="00000000" w:rsidR="00000000" w:rsidRPr="00000000">
        <w:rPr>
          <w:rFonts w:ascii="Times New Roman" w:cs="Times New Roman" w:eastAsia="Times New Roman" w:hAnsi="Times New Roman"/>
          <w:b w:val="0"/>
          <w:sz w:val="24"/>
          <w:szCs w:val="24"/>
          <w:vertAlign w:val="baseline"/>
          <w:rtl w:val="0"/>
        </w:rPr>
        <w:t xml:space="preserve">Порядок роботи Верховної Ради України встановлюється Конституцією України та Регламентом Верховної Ради України.</w:t>
      </w:r>
    </w:p>
    <w:p w:rsidR="00000000" w:rsidDel="00000000" w:rsidP="00000000" w:rsidRDefault="00000000" w:rsidRPr="00000000">
      <w:pPr>
        <w:spacing w:after="0" w:before="0" w:line="240" w:lineRule="auto"/>
        <w:ind w:firstLine="284"/>
        <w:contextualSpacing w:val="0"/>
        <w:jc w:val="both"/>
      </w:pPr>
      <w:r w:rsidDel="00000000" w:rsidR="00000000" w:rsidRPr="00000000">
        <w:rPr>
          <w:rFonts w:ascii="Times New Roman" w:cs="Times New Roman" w:eastAsia="Times New Roman" w:hAnsi="Times New Roman"/>
          <w:b w:val="0"/>
          <w:sz w:val="24"/>
          <w:szCs w:val="24"/>
          <w:vertAlign w:val="baseline"/>
          <w:rtl w:val="0"/>
        </w:rPr>
        <w:t xml:space="preserve">У Верховній Раді України за результатами виборів і на основі узгодження політичних позицій формується коаліція депутатських фракцій, до складу якої входить більшість народних депутатів України від конституційного складу Верховної Ради України.</w:t>
      </w:r>
    </w:p>
    <w:p w:rsidR="00000000" w:rsidDel="00000000" w:rsidP="00000000" w:rsidRDefault="00000000" w:rsidRPr="00000000">
      <w:pPr>
        <w:spacing w:after="0" w:before="0" w:line="240" w:lineRule="auto"/>
        <w:ind w:firstLine="284"/>
        <w:contextualSpacing w:val="0"/>
        <w:jc w:val="both"/>
      </w:pPr>
      <w:r w:rsidDel="00000000" w:rsidR="00000000" w:rsidRPr="00000000">
        <w:rPr>
          <w:rFonts w:ascii="Times New Roman" w:cs="Times New Roman" w:eastAsia="Times New Roman" w:hAnsi="Times New Roman"/>
          <w:b w:val="0"/>
          <w:sz w:val="24"/>
          <w:szCs w:val="24"/>
          <w:vertAlign w:val="baseline"/>
          <w:rtl w:val="0"/>
        </w:rPr>
        <w:t xml:space="preserve">Коаліція депутатських фракцій у Верховній Раді України формується протягом одного місяця з дня відкриття першого засідання Верховної Ради України, що проводиться після чергових або позачергових виборів Верховної Ради України, або протягом місяця з дня припинення діяльності коаліції депутатських фракцій у Верховній Раді України.</w:t>
      </w:r>
    </w:p>
    <w:p w:rsidR="00000000" w:rsidDel="00000000" w:rsidP="00000000" w:rsidRDefault="00000000" w:rsidRPr="00000000">
      <w:pPr>
        <w:spacing w:after="0" w:before="0" w:line="240" w:lineRule="auto"/>
        <w:ind w:firstLine="284"/>
        <w:contextualSpacing w:val="0"/>
        <w:jc w:val="both"/>
      </w:pPr>
      <w:r w:rsidDel="00000000" w:rsidR="00000000" w:rsidRPr="00000000">
        <w:rPr>
          <w:rFonts w:ascii="Times New Roman" w:cs="Times New Roman" w:eastAsia="Times New Roman" w:hAnsi="Times New Roman"/>
          <w:b w:val="0"/>
          <w:sz w:val="24"/>
          <w:szCs w:val="24"/>
          <w:vertAlign w:val="baseline"/>
          <w:rtl w:val="0"/>
        </w:rPr>
        <w:t xml:space="preserve">Коаліція депутатських фракцій у Верховній Раді України відповідно до цієї Конституції вносить пропозиції Президенту України щодо кандидатури Прем’єр-міністра України, а також відповідно до цієї Конституції вносить пропозиції щодо кандидатур до складу Кабінету Міністрів України.</w:t>
      </w:r>
    </w:p>
    <w:p w:rsidR="00000000" w:rsidDel="00000000" w:rsidP="00000000" w:rsidRDefault="00000000" w:rsidRPr="00000000">
      <w:pPr>
        <w:spacing w:after="0" w:before="0" w:line="240" w:lineRule="auto"/>
        <w:ind w:firstLine="284"/>
        <w:contextualSpacing w:val="0"/>
        <w:jc w:val="both"/>
      </w:pPr>
      <w:r w:rsidDel="00000000" w:rsidR="00000000" w:rsidRPr="00000000">
        <w:rPr>
          <w:rFonts w:ascii="Times New Roman" w:cs="Times New Roman" w:eastAsia="Times New Roman" w:hAnsi="Times New Roman"/>
          <w:b w:val="0"/>
          <w:sz w:val="24"/>
          <w:szCs w:val="24"/>
          <w:vertAlign w:val="baseline"/>
          <w:rtl w:val="0"/>
        </w:rPr>
        <w:t xml:space="preserve">Засади формування, організації діяльності та припинення діяльності коаліції депутатських фракцій у Верховній Раді України встановлюються Конституцією України та Регламентом Верховної Ради України.</w:t>
      </w:r>
    </w:p>
    <w:p w:rsidR="00000000" w:rsidDel="00000000" w:rsidP="00000000" w:rsidRDefault="00000000" w:rsidRPr="00000000">
      <w:pPr>
        <w:spacing w:after="0" w:before="0" w:line="240" w:lineRule="auto"/>
        <w:ind w:firstLine="284"/>
        <w:contextualSpacing w:val="0"/>
        <w:jc w:val="both"/>
      </w:pPr>
      <w:r w:rsidDel="00000000" w:rsidR="00000000" w:rsidRPr="00000000">
        <w:rPr>
          <w:rFonts w:ascii="Times New Roman" w:cs="Times New Roman" w:eastAsia="Times New Roman" w:hAnsi="Times New Roman"/>
          <w:b w:val="0"/>
          <w:sz w:val="24"/>
          <w:szCs w:val="24"/>
          <w:vertAlign w:val="baseline"/>
          <w:rtl w:val="0"/>
        </w:rPr>
        <w:t xml:space="preserve">Депутатська фракція у Верховній Раді України, до складу якої входить більшість народних депутатів України від конституційного складу Верховної Ради України, має права коаліції депутатських фракцій у Верховній Раді України, передбачені цією Конституцією.</w:t>
      </w:r>
    </w:p>
    <w:p w:rsidR="00000000" w:rsidDel="00000000" w:rsidP="00000000" w:rsidRDefault="00000000" w:rsidRPr="00000000">
      <w:pPr>
        <w:spacing w:after="0" w:before="0" w:line="240" w:lineRule="auto"/>
        <w:contextualSpacing w:val="0"/>
        <w:jc w:val="center"/>
      </w:pPr>
      <w:r w:rsidDel="00000000" w:rsidR="00000000" w:rsidRPr="00000000">
        <w:rPr>
          <w:rFonts w:ascii="Comic Sans MS" w:cs="Comic Sans MS" w:eastAsia="Comic Sans MS" w:hAnsi="Comic Sans MS"/>
          <w:b w:val="0"/>
          <w:color w:val="ff0000"/>
          <w:sz w:val="22"/>
          <w:szCs w:val="22"/>
          <w:vertAlign w:val="baseline"/>
          <w:rtl w:val="0"/>
        </w:rPr>
        <w:t xml:space="preserve">{Стаття 83 в редакції Закону № 742-VII від 21.02.2014}</w:t>
      </w:r>
    </w:p>
    <w:p w:rsidR="00000000" w:rsidDel="00000000" w:rsidP="00000000" w:rsidRDefault="00000000" w:rsidRPr="00000000">
      <w:pPr>
        <w:spacing w:after="0" w:before="0" w:line="240" w:lineRule="auto"/>
        <w:contextualSpacing w:val="0"/>
        <w:jc w:val="both"/>
      </w:pPr>
      <w:r w:rsidDel="00000000" w:rsidR="00000000" w:rsidRPr="00000000">
        <w:rPr>
          <w:rtl w:val="0"/>
        </w:rPr>
      </w:r>
    </w:p>
    <w:p w:rsidR="00000000" w:rsidDel="00000000" w:rsidP="00000000" w:rsidRDefault="00000000" w:rsidRPr="00000000">
      <w:pPr>
        <w:spacing w:after="0" w:before="0" w:line="240" w:lineRule="auto"/>
        <w:ind w:left="1560" w:hanging="1276"/>
        <w:contextualSpacing w:val="0"/>
        <w:jc w:val="both"/>
      </w:pPr>
      <w:r w:rsidDel="00000000" w:rsidR="00000000" w:rsidRPr="00000000">
        <w:rPr>
          <w:rFonts w:ascii="Times New Roman" w:cs="Times New Roman" w:eastAsia="Times New Roman" w:hAnsi="Times New Roman"/>
          <w:b w:val="1"/>
          <w:color w:val="0000ff"/>
          <w:sz w:val="24"/>
          <w:szCs w:val="24"/>
          <w:vertAlign w:val="baseline"/>
          <w:rtl w:val="0"/>
        </w:rPr>
        <w:t xml:space="preserve">Стаття 84.</w:t>
      </w:r>
      <w:r w:rsidDel="00000000" w:rsidR="00000000" w:rsidRPr="00000000">
        <w:rPr>
          <w:rFonts w:ascii="Times New Roman" w:cs="Times New Roman" w:eastAsia="Times New Roman" w:hAnsi="Times New Roman"/>
          <w:b w:val="0"/>
          <w:sz w:val="24"/>
          <w:szCs w:val="24"/>
          <w:vertAlign w:val="baseline"/>
          <w:rtl w:val="0"/>
        </w:rPr>
        <w:t xml:space="preserve"> Засідання Верховної Ради України проводяться відкрито. Закрите засідання проводиться за рішенням більшості від конституційного складу Верховної Ради України.</w:t>
      </w:r>
    </w:p>
    <w:p w:rsidR="00000000" w:rsidDel="00000000" w:rsidP="00000000" w:rsidRDefault="00000000" w:rsidRPr="00000000">
      <w:pPr>
        <w:spacing w:after="0" w:before="0" w:line="240" w:lineRule="auto"/>
        <w:ind w:firstLine="284"/>
        <w:contextualSpacing w:val="0"/>
        <w:jc w:val="both"/>
      </w:pPr>
      <w:r w:rsidDel="00000000" w:rsidR="00000000" w:rsidRPr="00000000">
        <w:rPr>
          <w:rFonts w:ascii="Times New Roman" w:cs="Times New Roman" w:eastAsia="Times New Roman" w:hAnsi="Times New Roman"/>
          <w:b w:val="0"/>
          <w:sz w:val="24"/>
          <w:szCs w:val="24"/>
          <w:vertAlign w:val="baseline"/>
          <w:rtl w:val="0"/>
        </w:rPr>
        <w:t xml:space="preserve">Рішення Верховної Ради України приймаються виключно на її пленарних засіданнях шляхом голосування.</w:t>
      </w:r>
    </w:p>
    <w:p w:rsidR="00000000" w:rsidDel="00000000" w:rsidP="00000000" w:rsidRDefault="00000000" w:rsidRPr="00000000">
      <w:pPr>
        <w:spacing w:after="0" w:before="0" w:line="240" w:lineRule="auto"/>
        <w:ind w:firstLine="284"/>
        <w:contextualSpacing w:val="0"/>
        <w:jc w:val="center"/>
      </w:pPr>
      <w:r w:rsidDel="00000000" w:rsidR="00000000" w:rsidRPr="00000000">
        <w:rPr>
          <w:rFonts w:ascii="Comic Sans MS" w:cs="Comic Sans MS" w:eastAsia="Comic Sans MS" w:hAnsi="Comic Sans MS"/>
          <w:b w:val="0"/>
          <w:color w:val="ff0000"/>
          <w:sz w:val="22"/>
          <w:szCs w:val="22"/>
          <w:vertAlign w:val="baseline"/>
          <w:rtl w:val="0"/>
        </w:rPr>
        <w:t xml:space="preserve">{Офіційне тлумачення частини другої статті 84 див. в Рішеннях Конституційного Суду № 11-рп/98 від 07.07.98, № 16-рп/2003 від 14.10.2003}</w:t>
      </w:r>
    </w:p>
    <w:p w:rsidR="00000000" w:rsidDel="00000000" w:rsidP="00000000" w:rsidRDefault="00000000" w:rsidRPr="00000000">
      <w:pPr>
        <w:spacing w:after="0" w:before="0" w:line="240" w:lineRule="auto"/>
        <w:ind w:firstLine="284"/>
        <w:contextualSpacing w:val="0"/>
        <w:jc w:val="both"/>
      </w:pPr>
      <w:r w:rsidDel="00000000" w:rsidR="00000000" w:rsidRPr="00000000">
        <w:rPr>
          <w:rFonts w:ascii="Times New Roman" w:cs="Times New Roman" w:eastAsia="Times New Roman" w:hAnsi="Times New Roman"/>
          <w:b w:val="0"/>
          <w:sz w:val="24"/>
          <w:szCs w:val="24"/>
          <w:vertAlign w:val="baseline"/>
          <w:rtl w:val="0"/>
        </w:rPr>
        <w:t xml:space="preserve">Голосування на засіданнях Верховної Ради України здійснюється народним депутатом України особисто.</w:t>
      </w:r>
    </w:p>
    <w:p w:rsidR="00000000" w:rsidDel="00000000" w:rsidP="00000000" w:rsidRDefault="00000000" w:rsidRPr="00000000">
      <w:pPr>
        <w:spacing w:after="0" w:before="0" w:line="240" w:lineRule="auto"/>
        <w:ind w:firstLine="284"/>
        <w:contextualSpacing w:val="0"/>
        <w:jc w:val="center"/>
      </w:pPr>
      <w:r w:rsidDel="00000000" w:rsidR="00000000" w:rsidRPr="00000000">
        <w:rPr>
          <w:rFonts w:ascii="Comic Sans MS" w:cs="Comic Sans MS" w:eastAsia="Comic Sans MS" w:hAnsi="Comic Sans MS"/>
          <w:b w:val="0"/>
          <w:color w:val="ff0000"/>
          <w:sz w:val="22"/>
          <w:szCs w:val="22"/>
          <w:vertAlign w:val="baseline"/>
          <w:rtl w:val="0"/>
        </w:rPr>
        <w:t xml:space="preserve">{Офіційне тлумачення частини третьої статті 84 див. в Рішенні Конституційного Суду № 11-рп/98 від 07.07.98}</w:t>
      </w:r>
    </w:p>
    <w:p w:rsidR="00000000" w:rsidDel="00000000" w:rsidP="00000000" w:rsidRDefault="00000000" w:rsidRPr="00000000">
      <w:pPr>
        <w:spacing w:after="0" w:before="0" w:line="240" w:lineRule="auto"/>
        <w:ind w:firstLine="284"/>
        <w:contextualSpacing w:val="0"/>
        <w:jc w:val="center"/>
      </w:pPr>
      <w:r w:rsidDel="00000000" w:rsidR="00000000" w:rsidRPr="00000000">
        <w:rPr>
          <w:rFonts w:ascii="Comic Sans MS" w:cs="Comic Sans MS" w:eastAsia="Comic Sans MS" w:hAnsi="Comic Sans MS"/>
          <w:b w:val="0"/>
          <w:color w:val="ff0000"/>
          <w:sz w:val="22"/>
          <w:szCs w:val="22"/>
          <w:vertAlign w:val="baseline"/>
          <w:rtl w:val="0"/>
        </w:rPr>
        <w:t xml:space="preserve">{Офіційне тлумачення положень статті 84 див. в Рішенні Конституційного Суду № 17-рп/2002 від 17.10.2002}</w:t>
      </w:r>
    </w:p>
    <w:p w:rsidR="00000000" w:rsidDel="00000000" w:rsidP="00000000" w:rsidRDefault="00000000" w:rsidRPr="00000000">
      <w:pPr>
        <w:spacing w:after="0" w:before="0" w:line="240" w:lineRule="auto"/>
        <w:contextualSpacing w:val="0"/>
        <w:jc w:val="both"/>
      </w:pPr>
      <w:r w:rsidDel="00000000" w:rsidR="00000000" w:rsidRPr="00000000">
        <w:rPr>
          <w:rtl w:val="0"/>
        </w:rPr>
      </w:r>
    </w:p>
    <w:p w:rsidR="00000000" w:rsidDel="00000000" w:rsidP="00000000" w:rsidRDefault="00000000" w:rsidRPr="00000000">
      <w:pPr>
        <w:spacing w:after="0" w:before="0" w:line="240" w:lineRule="auto"/>
        <w:contextualSpacing w:val="0"/>
        <w:jc w:val="both"/>
      </w:pPr>
      <w:r w:rsidDel="00000000" w:rsidR="00000000" w:rsidRPr="00000000">
        <w:rPr>
          <w:rtl w:val="0"/>
        </w:rPr>
      </w:r>
    </w:p>
    <w:p w:rsidR="00000000" w:rsidDel="00000000" w:rsidP="00000000" w:rsidRDefault="00000000" w:rsidRPr="00000000">
      <w:pPr>
        <w:spacing w:after="0" w:before="0" w:line="240" w:lineRule="auto"/>
        <w:contextualSpacing w:val="0"/>
        <w:jc w:val="both"/>
      </w:pPr>
      <w:r w:rsidDel="00000000" w:rsidR="00000000" w:rsidRPr="00000000">
        <w:rPr>
          <w:rtl w:val="0"/>
        </w:rPr>
      </w:r>
    </w:p>
    <w:p w:rsidR="00000000" w:rsidDel="00000000" w:rsidP="00000000" w:rsidRDefault="00000000" w:rsidRPr="00000000">
      <w:pPr>
        <w:spacing w:after="0" w:before="0" w:line="240" w:lineRule="auto"/>
        <w:ind w:firstLine="284"/>
        <w:contextualSpacing w:val="0"/>
        <w:jc w:val="both"/>
      </w:pPr>
      <w:r w:rsidDel="00000000" w:rsidR="00000000" w:rsidRPr="00000000">
        <w:rPr>
          <w:rFonts w:ascii="Times New Roman" w:cs="Times New Roman" w:eastAsia="Times New Roman" w:hAnsi="Times New Roman"/>
          <w:b w:val="1"/>
          <w:color w:val="0000ff"/>
          <w:sz w:val="24"/>
          <w:szCs w:val="24"/>
          <w:vertAlign w:val="baseline"/>
          <w:rtl w:val="0"/>
        </w:rPr>
        <w:t xml:space="preserve">Стаття 85.</w:t>
      </w:r>
      <w:r w:rsidDel="00000000" w:rsidR="00000000" w:rsidRPr="00000000">
        <w:rPr>
          <w:rFonts w:ascii="Times New Roman" w:cs="Times New Roman" w:eastAsia="Times New Roman" w:hAnsi="Times New Roman"/>
          <w:b w:val="0"/>
          <w:sz w:val="24"/>
          <w:szCs w:val="24"/>
          <w:vertAlign w:val="baseline"/>
          <w:rtl w:val="0"/>
        </w:rPr>
        <w:t xml:space="preserve"> До повноважень Верховної Ради України належить:</w:t>
      </w:r>
    </w:p>
    <w:p w:rsidR="00000000" w:rsidDel="00000000" w:rsidP="00000000" w:rsidRDefault="00000000" w:rsidRPr="00000000">
      <w:pPr>
        <w:spacing w:after="0" w:before="0" w:line="240" w:lineRule="auto"/>
        <w:ind w:left="284" w:hanging="284"/>
        <w:contextualSpacing w:val="0"/>
        <w:jc w:val="both"/>
      </w:pPr>
      <w:r w:rsidDel="00000000" w:rsidR="00000000" w:rsidRPr="00000000">
        <w:rPr>
          <w:rFonts w:ascii="Times New Roman" w:cs="Times New Roman" w:eastAsia="Times New Roman" w:hAnsi="Times New Roman"/>
          <w:b w:val="0"/>
          <w:sz w:val="24"/>
          <w:szCs w:val="24"/>
          <w:vertAlign w:val="baseline"/>
          <w:rtl w:val="0"/>
        </w:rPr>
        <w:t xml:space="preserve">1) внесення змін до Конституції України в межах і порядку, передбачених розділом XIII цієї Конституції;</w:t>
      </w:r>
    </w:p>
    <w:p w:rsidR="00000000" w:rsidDel="00000000" w:rsidP="00000000" w:rsidRDefault="00000000" w:rsidRPr="00000000">
      <w:pPr>
        <w:spacing w:after="0" w:before="0" w:line="240" w:lineRule="auto"/>
        <w:ind w:left="284" w:hanging="284"/>
        <w:contextualSpacing w:val="0"/>
        <w:jc w:val="both"/>
      </w:pPr>
      <w:r w:rsidDel="00000000" w:rsidR="00000000" w:rsidRPr="00000000">
        <w:rPr>
          <w:rFonts w:ascii="Times New Roman" w:cs="Times New Roman" w:eastAsia="Times New Roman" w:hAnsi="Times New Roman"/>
          <w:b w:val="0"/>
          <w:sz w:val="24"/>
          <w:szCs w:val="24"/>
          <w:vertAlign w:val="baseline"/>
          <w:rtl w:val="0"/>
        </w:rPr>
        <w:t xml:space="preserve">2) призначення всеукраїнського референдуму з питань, визначених статтею 73 цієї Конституції;</w:t>
      </w:r>
    </w:p>
    <w:p w:rsidR="00000000" w:rsidDel="00000000" w:rsidP="00000000" w:rsidRDefault="00000000" w:rsidRPr="00000000">
      <w:pPr>
        <w:spacing w:after="0" w:before="0" w:line="240" w:lineRule="auto"/>
        <w:ind w:left="284" w:hanging="284"/>
        <w:contextualSpacing w:val="0"/>
        <w:jc w:val="both"/>
      </w:pPr>
      <w:r w:rsidDel="00000000" w:rsidR="00000000" w:rsidRPr="00000000">
        <w:rPr>
          <w:rFonts w:ascii="Times New Roman" w:cs="Times New Roman" w:eastAsia="Times New Roman" w:hAnsi="Times New Roman"/>
          <w:b w:val="0"/>
          <w:sz w:val="24"/>
          <w:szCs w:val="24"/>
          <w:vertAlign w:val="baseline"/>
          <w:rtl w:val="0"/>
        </w:rPr>
        <w:t xml:space="preserve">3) прийняття законів;</w:t>
      </w:r>
    </w:p>
    <w:p w:rsidR="00000000" w:rsidDel="00000000" w:rsidP="00000000" w:rsidRDefault="00000000" w:rsidRPr="00000000">
      <w:pPr>
        <w:spacing w:after="0" w:before="0" w:line="240" w:lineRule="auto"/>
        <w:ind w:left="284" w:hanging="284"/>
        <w:contextualSpacing w:val="0"/>
        <w:jc w:val="both"/>
      </w:pPr>
      <w:r w:rsidDel="00000000" w:rsidR="00000000" w:rsidRPr="00000000">
        <w:rPr>
          <w:rFonts w:ascii="Times New Roman" w:cs="Times New Roman" w:eastAsia="Times New Roman" w:hAnsi="Times New Roman"/>
          <w:b w:val="0"/>
          <w:sz w:val="24"/>
          <w:szCs w:val="24"/>
          <w:vertAlign w:val="baseline"/>
          <w:rtl w:val="0"/>
        </w:rPr>
        <w:t xml:space="preserve">4) затвердження Державного бюджету України та внесення змін до нього, контроль за виконанням Державного бюджету України, прийняття рішення щодо звіту про його виконання;</w:t>
      </w:r>
    </w:p>
    <w:p w:rsidR="00000000" w:rsidDel="00000000" w:rsidP="00000000" w:rsidRDefault="00000000" w:rsidRPr="00000000">
      <w:pPr>
        <w:spacing w:after="0" w:before="0" w:line="240" w:lineRule="auto"/>
        <w:ind w:left="284" w:hanging="284"/>
        <w:contextualSpacing w:val="0"/>
        <w:jc w:val="both"/>
      </w:pPr>
      <w:r w:rsidDel="00000000" w:rsidR="00000000" w:rsidRPr="00000000">
        <w:rPr>
          <w:rFonts w:ascii="Times New Roman" w:cs="Times New Roman" w:eastAsia="Times New Roman" w:hAnsi="Times New Roman"/>
          <w:b w:val="0"/>
          <w:sz w:val="24"/>
          <w:szCs w:val="24"/>
          <w:vertAlign w:val="baseline"/>
          <w:rtl w:val="0"/>
        </w:rPr>
        <w:t xml:space="preserve">5) визначення засад внутрішньої і зовнішньої політики;</w:t>
      </w:r>
    </w:p>
    <w:p w:rsidR="00000000" w:rsidDel="00000000" w:rsidP="00000000" w:rsidRDefault="00000000" w:rsidRPr="00000000">
      <w:pPr>
        <w:spacing w:after="0" w:before="0" w:line="240" w:lineRule="auto"/>
        <w:ind w:left="284" w:hanging="284"/>
        <w:contextualSpacing w:val="0"/>
        <w:jc w:val="both"/>
      </w:pPr>
      <w:r w:rsidDel="00000000" w:rsidR="00000000" w:rsidRPr="00000000">
        <w:rPr>
          <w:rFonts w:ascii="Times New Roman" w:cs="Times New Roman" w:eastAsia="Times New Roman" w:hAnsi="Times New Roman"/>
          <w:b w:val="0"/>
          <w:sz w:val="24"/>
          <w:szCs w:val="24"/>
          <w:vertAlign w:val="baseline"/>
          <w:rtl w:val="0"/>
        </w:rPr>
        <w:t xml:space="preserve">6) затвердження загальнодержавних програм економічного, науково-технічного, соціального, національно-культурного розвитку, охорони довкілля;</w:t>
      </w:r>
    </w:p>
    <w:p w:rsidR="00000000" w:rsidDel="00000000" w:rsidP="00000000" w:rsidRDefault="00000000" w:rsidRPr="00000000">
      <w:pPr>
        <w:spacing w:after="0" w:before="0" w:line="240" w:lineRule="auto"/>
        <w:ind w:left="284" w:hanging="284"/>
        <w:contextualSpacing w:val="0"/>
        <w:jc w:val="both"/>
      </w:pPr>
      <w:r w:rsidDel="00000000" w:rsidR="00000000" w:rsidRPr="00000000">
        <w:rPr>
          <w:rFonts w:ascii="Times New Roman" w:cs="Times New Roman" w:eastAsia="Times New Roman" w:hAnsi="Times New Roman"/>
          <w:b w:val="0"/>
          <w:sz w:val="24"/>
          <w:szCs w:val="24"/>
          <w:vertAlign w:val="baseline"/>
          <w:rtl w:val="0"/>
        </w:rPr>
        <w:t xml:space="preserve">7) призначення виборів Президента України у строки, передбачені цією Конституцією;</w:t>
      </w:r>
    </w:p>
    <w:p w:rsidR="00000000" w:rsidDel="00000000" w:rsidP="00000000" w:rsidRDefault="00000000" w:rsidRPr="00000000">
      <w:pPr>
        <w:spacing w:after="0" w:before="0" w:line="240" w:lineRule="auto"/>
        <w:ind w:left="284" w:hanging="284"/>
        <w:contextualSpacing w:val="0"/>
        <w:jc w:val="both"/>
      </w:pPr>
      <w:r w:rsidDel="00000000" w:rsidR="00000000" w:rsidRPr="00000000">
        <w:rPr>
          <w:rFonts w:ascii="Times New Roman" w:cs="Times New Roman" w:eastAsia="Times New Roman" w:hAnsi="Times New Roman"/>
          <w:b w:val="0"/>
          <w:sz w:val="24"/>
          <w:szCs w:val="24"/>
          <w:vertAlign w:val="baseline"/>
          <w:rtl w:val="0"/>
        </w:rPr>
        <w:t xml:space="preserve">8) заслуховування щорічних та позачергових послань Президента України про внутрішнє і зовнішнє становище України;</w:t>
      </w:r>
    </w:p>
    <w:p w:rsidR="00000000" w:rsidDel="00000000" w:rsidP="00000000" w:rsidRDefault="00000000" w:rsidRPr="00000000">
      <w:pPr>
        <w:spacing w:after="0" w:before="0" w:line="240" w:lineRule="auto"/>
        <w:ind w:left="284" w:hanging="284"/>
        <w:contextualSpacing w:val="0"/>
        <w:jc w:val="both"/>
      </w:pPr>
      <w:r w:rsidDel="00000000" w:rsidR="00000000" w:rsidRPr="00000000">
        <w:rPr>
          <w:rFonts w:ascii="Times New Roman" w:cs="Times New Roman" w:eastAsia="Times New Roman" w:hAnsi="Times New Roman"/>
          <w:b w:val="0"/>
          <w:sz w:val="24"/>
          <w:szCs w:val="24"/>
          <w:vertAlign w:val="baseline"/>
          <w:rtl w:val="0"/>
        </w:rPr>
        <w:t xml:space="preserve">9) оголошення за поданням Президента України стану війни і укладення миру, схвалення рішення Президента України про використання Збройних Сил України та інших військових формувань у разі збройної агресії проти України;</w:t>
      </w:r>
    </w:p>
    <w:p w:rsidR="00000000" w:rsidDel="00000000" w:rsidP="00000000" w:rsidRDefault="00000000" w:rsidRPr="00000000">
      <w:pPr>
        <w:spacing w:after="0" w:before="0" w:line="240" w:lineRule="auto"/>
        <w:ind w:left="284" w:hanging="284"/>
        <w:contextualSpacing w:val="0"/>
        <w:jc w:val="both"/>
      </w:pPr>
      <w:r w:rsidDel="00000000" w:rsidR="00000000" w:rsidRPr="00000000">
        <w:rPr>
          <w:rFonts w:ascii="Times New Roman" w:cs="Times New Roman" w:eastAsia="Times New Roman" w:hAnsi="Times New Roman"/>
          <w:b w:val="0"/>
          <w:sz w:val="24"/>
          <w:szCs w:val="24"/>
          <w:vertAlign w:val="baseline"/>
          <w:rtl w:val="0"/>
        </w:rPr>
        <w:t xml:space="preserve">10) усунення Президента України з поста в порядку особливої процедури (імпічменту), встановленому статтею 111 цієї Конституції;</w:t>
      </w:r>
    </w:p>
    <w:p w:rsidR="00000000" w:rsidDel="00000000" w:rsidP="00000000" w:rsidRDefault="00000000" w:rsidRPr="00000000">
      <w:pPr>
        <w:spacing w:after="0" w:before="0" w:line="240" w:lineRule="auto"/>
        <w:ind w:left="284" w:hanging="284"/>
        <w:contextualSpacing w:val="0"/>
        <w:jc w:val="both"/>
      </w:pPr>
      <w:r w:rsidDel="00000000" w:rsidR="00000000" w:rsidRPr="00000000">
        <w:rPr>
          <w:rFonts w:ascii="Times New Roman" w:cs="Times New Roman" w:eastAsia="Times New Roman" w:hAnsi="Times New Roman"/>
          <w:b w:val="0"/>
          <w:sz w:val="24"/>
          <w:szCs w:val="24"/>
          <w:vertAlign w:val="baseline"/>
          <w:rtl w:val="0"/>
        </w:rPr>
        <w:t xml:space="preserve">11) розгляд і прийняття рішення щодо схвалення Програми діяльності Кабінету Міністрів України;</w:t>
      </w:r>
    </w:p>
    <w:p w:rsidR="00000000" w:rsidDel="00000000" w:rsidP="00000000" w:rsidRDefault="00000000" w:rsidRPr="00000000">
      <w:pPr>
        <w:spacing w:after="0" w:before="0" w:line="240" w:lineRule="auto"/>
        <w:ind w:left="284" w:hanging="284"/>
        <w:contextualSpacing w:val="0"/>
        <w:jc w:val="both"/>
      </w:pPr>
      <w:r w:rsidDel="00000000" w:rsidR="00000000" w:rsidRPr="00000000">
        <w:rPr>
          <w:rFonts w:ascii="Times New Roman" w:cs="Times New Roman" w:eastAsia="Times New Roman" w:hAnsi="Times New Roman"/>
          <w:b w:val="0"/>
          <w:sz w:val="24"/>
          <w:szCs w:val="24"/>
          <w:vertAlign w:val="baseline"/>
          <w:rtl w:val="0"/>
        </w:rPr>
        <w:t xml:space="preserve">12) призначення за поданням Президента України Прем’єр-міністра України, Міністра оборони України, Міністра закордонних справ України, призначення за поданням Прем’єр-міністра України інших членів Кабінету Міністрів України, Голови Антимонопольного комітету України, Голови Державного комітету телебачення і радіомовлення України, Голови Фонду державного майна України, звільнення зазначених осіб з посад, вирішення питання про відставку Прем’єр-міністра України, членів Кабінету Міністрів України;</w:t>
      </w:r>
    </w:p>
    <w:p w:rsidR="00000000" w:rsidDel="00000000" w:rsidP="00000000" w:rsidRDefault="00000000" w:rsidRPr="00000000">
      <w:pPr>
        <w:spacing w:after="0" w:before="0" w:line="240" w:lineRule="auto"/>
        <w:ind w:left="284" w:hanging="284"/>
        <w:contextualSpacing w:val="0"/>
        <w:jc w:val="both"/>
      </w:pPr>
      <w:r w:rsidDel="00000000" w:rsidR="00000000" w:rsidRPr="00000000">
        <w:rPr>
          <w:rFonts w:ascii="Times New Roman" w:cs="Times New Roman" w:eastAsia="Times New Roman" w:hAnsi="Times New Roman"/>
          <w:b w:val="0"/>
          <w:sz w:val="24"/>
          <w:szCs w:val="24"/>
          <w:vertAlign w:val="baseline"/>
          <w:rtl w:val="0"/>
        </w:rPr>
        <w:t xml:space="preserve">12-1) призначення на посаду та звільнення з посади за поданням Президента України Голови Служби безпеки України;</w:t>
      </w:r>
    </w:p>
    <w:p w:rsidR="00000000" w:rsidDel="00000000" w:rsidP="00000000" w:rsidRDefault="00000000" w:rsidRPr="00000000">
      <w:pPr>
        <w:spacing w:after="0" w:before="0" w:line="240" w:lineRule="auto"/>
        <w:ind w:left="284" w:hanging="284"/>
        <w:contextualSpacing w:val="0"/>
        <w:jc w:val="both"/>
      </w:pPr>
      <w:r w:rsidDel="00000000" w:rsidR="00000000" w:rsidRPr="00000000">
        <w:rPr>
          <w:rFonts w:ascii="Times New Roman" w:cs="Times New Roman" w:eastAsia="Times New Roman" w:hAnsi="Times New Roman"/>
          <w:b w:val="0"/>
          <w:sz w:val="24"/>
          <w:szCs w:val="24"/>
          <w:vertAlign w:val="baseline"/>
          <w:rtl w:val="0"/>
        </w:rPr>
        <w:t xml:space="preserve">13) здійснення контролю за діяльністю Кабінету Міністрів України відповідно до цієї Конституції та закону;</w:t>
      </w:r>
    </w:p>
    <w:p w:rsidR="00000000" w:rsidDel="00000000" w:rsidP="00000000" w:rsidRDefault="00000000" w:rsidRPr="00000000">
      <w:pPr>
        <w:spacing w:after="0" w:before="0" w:line="240" w:lineRule="auto"/>
        <w:ind w:left="284" w:hanging="284"/>
        <w:contextualSpacing w:val="0"/>
        <w:jc w:val="both"/>
      </w:pPr>
      <w:r w:rsidDel="00000000" w:rsidR="00000000" w:rsidRPr="00000000">
        <w:rPr>
          <w:rFonts w:ascii="Times New Roman" w:cs="Times New Roman" w:eastAsia="Times New Roman" w:hAnsi="Times New Roman"/>
          <w:b w:val="0"/>
          <w:sz w:val="24"/>
          <w:szCs w:val="24"/>
          <w:vertAlign w:val="baseline"/>
          <w:rtl w:val="0"/>
        </w:rPr>
        <w:t xml:space="preserve">14) затвердження рішень про надання Україною позик і економічної допомоги іноземним державам та міжнародним організаціям, а також про одержання Україною від іноземних держав, банків і міжнародних фінансових організацій позик, не передбачених Державним бюджетом України, здійснення контролю за їх використанням;</w:t>
      </w:r>
    </w:p>
    <w:p w:rsidR="00000000" w:rsidDel="00000000" w:rsidP="00000000" w:rsidRDefault="00000000" w:rsidRPr="00000000">
      <w:pPr>
        <w:spacing w:after="0" w:before="0" w:line="240" w:lineRule="auto"/>
        <w:ind w:left="284" w:hanging="284"/>
        <w:contextualSpacing w:val="0"/>
        <w:jc w:val="both"/>
      </w:pPr>
      <w:r w:rsidDel="00000000" w:rsidR="00000000" w:rsidRPr="00000000">
        <w:rPr>
          <w:rFonts w:ascii="Times New Roman" w:cs="Times New Roman" w:eastAsia="Times New Roman" w:hAnsi="Times New Roman"/>
          <w:b w:val="0"/>
          <w:sz w:val="24"/>
          <w:szCs w:val="24"/>
          <w:vertAlign w:val="baseline"/>
          <w:rtl w:val="0"/>
        </w:rPr>
        <w:t xml:space="preserve">15) прийняття Регламенту Верховної Ради України;</w:t>
      </w:r>
    </w:p>
    <w:p w:rsidR="00000000" w:rsidDel="00000000" w:rsidP="00000000" w:rsidRDefault="00000000" w:rsidRPr="00000000">
      <w:pPr>
        <w:spacing w:after="0" w:before="0" w:line="240" w:lineRule="auto"/>
        <w:ind w:left="284" w:hanging="284"/>
        <w:contextualSpacing w:val="0"/>
        <w:jc w:val="both"/>
      </w:pPr>
      <w:r w:rsidDel="00000000" w:rsidR="00000000" w:rsidRPr="00000000">
        <w:rPr>
          <w:rFonts w:ascii="Times New Roman" w:cs="Times New Roman" w:eastAsia="Times New Roman" w:hAnsi="Times New Roman"/>
          <w:b w:val="0"/>
          <w:sz w:val="24"/>
          <w:szCs w:val="24"/>
          <w:vertAlign w:val="baseline"/>
          <w:rtl w:val="0"/>
        </w:rPr>
        <w:t xml:space="preserve">16) призначення на посади та звільнення з посад Голови та інших членів Рахункової палати;</w:t>
      </w:r>
    </w:p>
    <w:p w:rsidR="00000000" w:rsidDel="00000000" w:rsidP="00000000" w:rsidRDefault="00000000" w:rsidRPr="00000000">
      <w:pPr>
        <w:spacing w:after="0" w:before="0" w:line="240" w:lineRule="auto"/>
        <w:ind w:left="284" w:hanging="284"/>
        <w:contextualSpacing w:val="0"/>
        <w:jc w:val="both"/>
      </w:pPr>
      <w:r w:rsidDel="00000000" w:rsidR="00000000" w:rsidRPr="00000000">
        <w:rPr>
          <w:rFonts w:ascii="Times New Roman" w:cs="Times New Roman" w:eastAsia="Times New Roman" w:hAnsi="Times New Roman"/>
          <w:b w:val="0"/>
          <w:sz w:val="24"/>
          <w:szCs w:val="24"/>
          <w:vertAlign w:val="baseline"/>
          <w:rtl w:val="0"/>
        </w:rPr>
        <w:t xml:space="preserve">17) призначення на посаду та звільнення з посади Уповноваженого Верховної Ради України з прав людини; заслуховування його щорічних доповідей про стан дотримання та захисту прав і свобод людини в Україні;</w:t>
      </w:r>
    </w:p>
    <w:p w:rsidR="00000000" w:rsidDel="00000000" w:rsidP="00000000" w:rsidRDefault="00000000" w:rsidRPr="00000000">
      <w:pPr>
        <w:spacing w:after="0" w:before="0" w:line="240" w:lineRule="auto"/>
        <w:ind w:left="284" w:hanging="284"/>
        <w:contextualSpacing w:val="0"/>
        <w:jc w:val="both"/>
      </w:pPr>
      <w:r w:rsidDel="00000000" w:rsidR="00000000" w:rsidRPr="00000000">
        <w:rPr>
          <w:rFonts w:ascii="Times New Roman" w:cs="Times New Roman" w:eastAsia="Times New Roman" w:hAnsi="Times New Roman"/>
          <w:b w:val="0"/>
          <w:sz w:val="24"/>
          <w:szCs w:val="24"/>
          <w:vertAlign w:val="baseline"/>
          <w:rtl w:val="0"/>
        </w:rPr>
        <w:t xml:space="preserve">18) призначення на посаду та звільнення з посади Голови Національного банку України за поданням Президента України; </w:t>
      </w:r>
    </w:p>
    <w:p w:rsidR="00000000" w:rsidDel="00000000" w:rsidP="00000000" w:rsidRDefault="00000000" w:rsidRPr="00000000">
      <w:pPr>
        <w:spacing w:after="0" w:before="0" w:line="240" w:lineRule="auto"/>
        <w:ind w:left="284" w:hanging="284"/>
        <w:contextualSpacing w:val="0"/>
        <w:jc w:val="both"/>
      </w:pPr>
      <w:r w:rsidDel="00000000" w:rsidR="00000000" w:rsidRPr="00000000">
        <w:rPr>
          <w:rFonts w:ascii="Times New Roman" w:cs="Times New Roman" w:eastAsia="Times New Roman" w:hAnsi="Times New Roman"/>
          <w:b w:val="0"/>
          <w:sz w:val="24"/>
          <w:szCs w:val="24"/>
          <w:vertAlign w:val="baseline"/>
          <w:rtl w:val="0"/>
        </w:rPr>
        <w:t xml:space="preserve">19) призначення на посади та звільнення з посад половини складу Ради Національного банку України;</w:t>
      </w:r>
    </w:p>
    <w:p w:rsidR="00000000" w:rsidDel="00000000" w:rsidP="00000000" w:rsidRDefault="00000000" w:rsidRPr="00000000">
      <w:pPr>
        <w:spacing w:after="0" w:before="0" w:line="240" w:lineRule="auto"/>
        <w:ind w:left="284" w:hanging="284"/>
        <w:contextualSpacing w:val="0"/>
        <w:jc w:val="both"/>
      </w:pPr>
      <w:r w:rsidDel="00000000" w:rsidR="00000000" w:rsidRPr="00000000">
        <w:rPr>
          <w:rFonts w:ascii="Times New Roman" w:cs="Times New Roman" w:eastAsia="Times New Roman" w:hAnsi="Times New Roman"/>
          <w:b w:val="0"/>
          <w:sz w:val="24"/>
          <w:szCs w:val="24"/>
          <w:vertAlign w:val="baseline"/>
          <w:rtl w:val="0"/>
        </w:rPr>
        <w:t xml:space="preserve">20) призначення на посади та звільнення з посад половини складу Національної ради України з питань телебачення і радіомовлення;</w:t>
      </w:r>
    </w:p>
    <w:p w:rsidR="00000000" w:rsidDel="00000000" w:rsidP="00000000" w:rsidRDefault="00000000" w:rsidRPr="00000000">
      <w:pPr>
        <w:spacing w:after="0" w:before="0" w:line="240" w:lineRule="auto"/>
        <w:ind w:left="284" w:hanging="284"/>
        <w:contextualSpacing w:val="0"/>
        <w:jc w:val="both"/>
      </w:pPr>
      <w:r w:rsidDel="00000000" w:rsidR="00000000" w:rsidRPr="00000000">
        <w:rPr>
          <w:rFonts w:ascii="Times New Roman" w:cs="Times New Roman" w:eastAsia="Times New Roman" w:hAnsi="Times New Roman"/>
          <w:b w:val="0"/>
          <w:sz w:val="24"/>
          <w:szCs w:val="24"/>
          <w:vertAlign w:val="baseline"/>
          <w:rtl w:val="0"/>
        </w:rPr>
        <w:t xml:space="preserve">21) призначення на посади та звільнення з посад членів Центральної виборчої комісії за поданням Президента України;</w:t>
      </w:r>
    </w:p>
    <w:p w:rsidR="00000000" w:rsidDel="00000000" w:rsidP="00000000" w:rsidRDefault="00000000" w:rsidRPr="00000000">
      <w:pPr>
        <w:spacing w:after="0" w:before="0" w:line="240" w:lineRule="auto"/>
        <w:ind w:left="284" w:hanging="284"/>
        <w:contextualSpacing w:val="0"/>
        <w:jc w:val="both"/>
      </w:pPr>
      <w:r w:rsidDel="00000000" w:rsidR="00000000" w:rsidRPr="00000000">
        <w:rPr>
          <w:rFonts w:ascii="Times New Roman" w:cs="Times New Roman" w:eastAsia="Times New Roman" w:hAnsi="Times New Roman"/>
          <w:b w:val="0"/>
          <w:sz w:val="24"/>
          <w:szCs w:val="24"/>
          <w:vertAlign w:val="baseline"/>
          <w:rtl w:val="0"/>
        </w:rPr>
        <w:t xml:space="preserve">22) затвердження загальної структури, чисельності, визначення функцій Служби безпеки України, Збройних Сил України, інших утворених відповідно до законів України військових формувань, а також Міністерства внутрішніх справ України;</w:t>
      </w:r>
    </w:p>
    <w:p w:rsidR="00000000" w:rsidDel="00000000" w:rsidP="00000000" w:rsidRDefault="00000000" w:rsidRPr="00000000">
      <w:pPr>
        <w:spacing w:after="0" w:before="0" w:line="240" w:lineRule="auto"/>
        <w:ind w:left="284" w:hanging="284"/>
        <w:contextualSpacing w:val="0"/>
        <w:jc w:val="both"/>
      </w:pPr>
      <w:r w:rsidDel="00000000" w:rsidR="00000000" w:rsidRPr="00000000">
        <w:rPr>
          <w:rFonts w:ascii="Times New Roman" w:cs="Times New Roman" w:eastAsia="Times New Roman" w:hAnsi="Times New Roman"/>
          <w:b w:val="0"/>
          <w:sz w:val="24"/>
          <w:szCs w:val="24"/>
          <w:vertAlign w:val="baseline"/>
          <w:rtl w:val="0"/>
        </w:rPr>
        <w:t xml:space="preserve">23) схвалення рішення про надання військової допомоги іншим державам, про направлення підрозділів Збройних Сил України до іншої держави чи про допуск підрозділів збройних сил інших держав на територію України;</w:t>
      </w:r>
    </w:p>
    <w:p w:rsidR="00000000" w:rsidDel="00000000" w:rsidP="00000000" w:rsidRDefault="00000000" w:rsidRPr="00000000">
      <w:pPr>
        <w:spacing w:after="0" w:before="0" w:line="240" w:lineRule="auto"/>
        <w:ind w:left="284" w:hanging="284"/>
        <w:contextualSpacing w:val="0"/>
        <w:jc w:val="both"/>
      </w:pPr>
      <w:r w:rsidDel="00000000" w:rsidR="00000000" w:rsidRPr="00000000">
        <w:rPr>
          <w:rFonts w:ascii="Times New Roman" w:cs="Times New Roman" w:eastAsia="Times New Roman" w:hAnsi="Times New Roman"/>
          <w:b w:val="0"/>
          <w:sz w:val="24"/>
          <w:szCs w:val="24"/>
          <w:vertAlign w:val="baseline"/>
          <w:rtl w:val="0"/>
        </w:rPr>
        <w:t xml:space="preserve">24) встановлення державних символів України;</w:t>
      </w:r>
    </w:p>
    <w:p w:rsidR="00000000" w:rsidDel="00000000" w:rsidP="00000000" w:rsidRDefault="00000000" w:rsidRPr="00000000">
      <w:pPr>
        <w:spacing w:after="0" w:before="0" w:line="240" w:lineRule="auto"/>
        <w:ind w:left="284" w:hanging="284"/>
        <w:contextualSpacing w:val="0"/>
        <w:jc w:val="both"/>
      </w:pPr>
      <w:r w:rsidDel="00000000" w:rsidR="00000000" w:rsidRPr="00000000">
        <w:rPr>
          <w:rFonts w:ascii="Times New Roman" w:cs="Times New Roman" w:eastAsia="Times New Roman" w:hAnsi="Times New Roman"/>
          <w:b w:val="0"/>
          <w:sz w:val="24"/>
          <w:szCs w:val="24"/>
          <w:vertAlign w:val="baseline"/>
          <w:rtl w:val="0"/>
        </w:rPr>
        <w:t xml:space="preserve">25) надання згоди на призначення на посаду та звільнення з посади Президентом України Генерального прокурора України; висловлення недовіри Генеральному прокуророві України, що має наслідком його відставку з посади;</w:t>
      </w:r>
    </w:p>
    <w:p w:rsidR="00000000" w:rsidDel="00000000" w:rsidP="00000000" w:rsidRDefault="00000000" w:rsidRPr="00000000">
      <w:pPr>
        <w:spacing w:after="0" w:before="0" w:line="240" w:lineRule="auto"/>
        <w:ind w:left="284" w:hanging="284"/>
        <w:contextualSpacing w:val="0"/>
        <w:jc w:val="both"/>
      </w:pPr>
      <w:r w:rsidDel="00000000" w:rsidR="00000000" w:rsidRPr="00000000">
        <w:rPr>
          <w:rFonts w:ascii="Times New Roman" w:cs="Times New Roman" w:eastAsia="Times New Roman" w:hAnsi="Times New Roman"/>
          <w:b w:val="0"/>
          <w:sz w:val="24"/>
          <w:szCs w:val="24"/>
          <w:vertAlign w:val="baseline"/>
          <w:rtl w:val="0"/>
        </w:rPr>
        <w:t xml:space="preserve">26) призначення на посади та звільнення з посад третини складу Конституц-го Суду України;</w:t>
      </w:r>
    </w:p>
    <w:p w:rsidR="00000000" w:rsidDel="00000000" w:rsidP="00000000" w:rsidRDefault="00000000" w:rsidRPr="00000000">
      <w:pPr>
        <w:spacing w:after="0" w:before="0" w:line="240" w:lineRule="auto"/>
        <w:ind w:left="284" w:hanging="284"/>
        <w:contextualSpacing w:val="0"/>
        <w:jc w:val="both"/>
      </w:pPr>
      <w:r w:rsidDel="00000000" w:rsidR="00000000" w:rsidRPr="00000000">
        <w:rPr>
          <w:rFonts w:ascii="Times New Roman" w:cs="Times New Roman" w:eastAsia="Times New Roman" w:hAnsi="Times New Roman"/>
          <w:b w:val="0"/>
          <w:sz w:val="24"/>
          <w:szCs w:val="24"/>
          <w:vertAlign w:val="baseline"/>
          <w:rtl w:val="0"/>
        </w:rPr>
        <w:t xml:space="preserve">27) обрання суддів безстроково;</w:t>
      </w:r>
    </w:p>
    <w:p w:rsidR="00000000" w:rsidDel="00000000" w:rsidP="00000000" w:rsidRDefault="00000000" w:rsidRPr="00000000">
      <w:pPr>
        <w:spacing w:after="0" w:before="0" w:line="240" w:lineRule="auto"/>
        <w:ind w:left="284" w:hanging="284"/>
        <w:contextualSpacing w:val="0"/>
        <w:jc w:val="both"/>
      </w:pPr>
      <w:r w:rsidDel="00000000" w:rsidR="00000000" w:rsidRPr="00000000">
        <w:rPr>
          <w:rFonts w:ascii="Times New Roman" w:cs="Times New Roman" w:eastAsia="Times New Roman" w:hAnsi="Times New Roman"/>
          <w:b w:val="0"/>
          <w:sz w:val="24"/>
          <w:szCs w:val="24"/>
          <w:vertAlign w:val="baseline"/>
          <w:rtl w:val="0"/>
        </w:rPr>
        <w:t xml:space="preserve">28) дострокове припинення повноважень Верховної Ради Автономної Республіки Крим за наявності висновку Конституційного Суду України про порушення нею Конституції України або законів України; призначення позачергових виборів до Верховної Ради Автономної Республіки Крим;</w:t>
      </w:r>
    </w:p>
    <w:p w:rsidR="00000000" w:rsidDel="00000000" w:rsidP="00000000" w:rsidRDefault="00000000" w:rsidRPr="00000000">
      <w:pPr>
        <w:spacing w:after="0" w:before="0" w:line="240" w:lineRule="auto"/>
        <w:ind w:left="284" w:hanging="284"/>
        <w:contextualSpacing w:val="0"/>
        <w:jc w:val="both"/>
      </w:pPr>
      <w:r w:rsidDel="00000000" w:rsidR="00000000" w:rsidRPr="00000000">
        <w:rPr>
          <w:rFonts w:ascii="Times New Roman" w:cs="Times New Roman" w:eastAsia="Times New Roman" w:hAnsi="Times New Roman"/>
          <w:b w:val="0"/>
          <w:sz w:val="24"/>
          <w:szCs w:val="24"/>
          <w:vertAlign w:val="baseline"/>
          <w:rtl w:val="0"/>
        </w:rPr>
        <w:t xml:space="preserve">29) утворення і ліквідація районів, встановлення і зміна меж районів і міст, віднесення населених пунктів до категорії міст, найменування і перейменування населених пунктів і районів;</w:t>
      </w:r>
    </w:p>
    <w:p w:rsidR="00000000" w:rsidDel="00000000" w:rsidP="00000000" w:rsidRDefault="00000000" w:rsidRPr="00000000">
      <w:pPr>
        <w:spacing w:after="0" w:before="0" w:line="240" w:lineRule="auto"/>
        <w:ind w:left="284" w:hanging="284"/>
        <w:contextualSpacing w:val="0"/>
        <w:jc w:val="both"/>
      </w:pPr>
      <w:r w:rsidDel="00000000" w:rsidR="00000000" w:rsidRPr="00000000">
        <w:rPr>
          <w:rFonts w:ascii="Times New Roman" w:cs="Times New Roman" w:eastAsia="Times New Roman" w:hAnsi="Times New Roman"/>
          <w:b w:val="0"/>
          <w:sz w:val="24"/>
          <w:szCs w:val="24"/>
          <w:vertAlign w:val="baseline"/>
          <w:rtl w:val="0"/>
        </w:rPr>
        <w:t xml:space="preserve">30) призначення чергових та позачергових виборів до органів місцевого самоврядування;</w:t>
      </w:r>
    </w:p>
    <w:p w:rsidR="00000000" w:rsidDel="00000000" w:rsidP="00000000" w:rsidRDefault="00000000" w:rsidRPr="00000000">
      <w:pPr>
        <w:spacing w:after="0" w:before="0" w:line="240" w:lineRule="auto"/>
        <w:ind w:left="284" w:hanging="284"/>
        <w:contextualSpacing w:val="0"/>
        <w:jc w:val="both"/>
      </w:pPr>
      <w:r w:rsidDel="00000000" w:rsidR="00000000" w:rsidRPr="00000000">
        <w:rPr>
          <w:rFonts w:ascii="Times New Roman" w:cs="Times New Roman" w:eastAsia="Times New Roman" w:hAnsi="Times New Roman"/>
          <w:b w:val="0"/>
          <w:sz w:val="24"/>
          <w:szCs w:val="24"/>
          <w:vertAlign w:val="baseline"/>
          <w:rtl w:val="0"/>
        </w:rPr>
        <w:t xml:space="preserve">31) затвердження протягом двох днів з моменту звернення Президента України указів про введення воєнного чи надзвичайного стану в Україні або в окремих її місцевостях, про загальну або часткову мобілізацію, про оголошення окремих місцевостей зонами надзвичайної екологічної ситуації;</w:t>
      </w:r>
    </w:p>
    <w:p w:rsidR="00000000" w:rsidDel="00000000" w:rsidP="00000000" w:rsidRDefault="00000000" w:rsidRPr="00000000">
      <w:pPr>
        <w:spacing w:after="0" w:before="0" w:line="240" w:lineRule="auto"/>
        <w:ind w:left="284" w:hanging="284"/>
        <w:contextualSpacing w:val="0"/>
        <w:jc w:val="both"/>
      </w:pPr>
      <w:r w:rsidDel="00000000" w:rsidR="00000000" w:rsidRPr="00000000">
        <w:rPr>
          <w:rFonts w:ascii="Times New Roman" w:cs="Times New Roman" w:eastAsia="Times New Roman" w:hAnsi="Times New Roman"/>
          <w:b w:val="0"/>
          <w:sz w:val="24"/>
          <w:szCs w:val="24"/>
          <w:vertAlign w:val="baseline"/>
          <w:rtl w:val="0"/>
        </w:rPr>
        <w:t xml:space="preserve">32) надання законом згоди на обов’язковість міжнародних договорів України та денонсація міжнародних договорів України;</w:t>
      </w:r>
    </w:p>
    <w:p w:rsidR="00000000" w:rsidDel="00000000" w:rsidP="00000000" w:rsidRDefault="00000000" w:rsidRPr="00000000">
      <w:pPr>
        <w:spacing w:after="0" w:before="0" w:line="240" w:lineRule="auto"/>
        <w:ind w:left="284" w:hanging="284"/>
        <w:contextualSpacing w:val="0"/>
        <w:jc w:val="both"/>
      </w:pPr>
      <w:r w:rsidDel="00000000" w:rsidR="00000000" w:rsidRPr="00000000">
        <w:rPr>
          <w:rFonts w:ascii="Times New Roman" w:cs="Times New Roman" w:eastAsia="Times New Roman" w:hAnsi="Times New Roman"/>
          <w:b w:val="0"/>
          <w:sz w:val="24"/>
          <w:szCs w:val="24"/>
          <w:vertAlign w:val="baseline"/>
          <w:rtl w:val="0"/>
        </w:rPr>
        <w:t xml:space="preserve">33) здійснення парламентського контролю у межах, визначених цією Конституцією та законом;</w:t>
      </w:r>
    </w:p>
    <w:p w:rsidR="00000000" w:rsidDel="00000000" w:rsidP="00000000" w:rsidRDefault="00000000" w:rsidRPr="00000000">
      <w:pPr>
        <w:spacing w:after="0" w:before="0" w:line="240" w:lineRule="auto"/>
        <w:ind w:left="284" w:hanging="284"/>
        <w:contextualSpacing w:val="0"/>
        <w:jc w:val="both"/>
      </w:pPr>
      <w:r w:rsidDel="00000000" w:rsidR="00000000" w:rsidRPr="00000000">
        <w:rPr>
          <w:rFonts w:ascii="Times New Roman" w:cs="Times New Roman" w:eastAsia="Times New Roman" w:hAnsi="Times New Roman"/>
          <w:b w:val="0"/>
          <w:sz w:val="24"/>
          <w:szCs w:val="24"/>
          <w:vertAlign w:val="baseline"/>
          <w:rtl w:val="0"/>
        </w:rPr>
        <w:t xml:space="preserve">34) прийняття рішення про направлення запиту до Президента України на вимогу народного депутата України, групи народних депутатів України чи комітету Верховної Ради України, попередньо підтриману не менш як однією третиною від конституційного складу Верховної Ради України;</w:t>
      </w:r>
    </w:p>
    <w:p w:rsidR="00000000" w:rsidDel="00000000" w:rsidP="00000000" w:rsidRDefault="00000000" w:rsidRPr="00000000">
      <w:pPr>
        <w:spacing w:after="0" w:before="0" w:line="240" w:lineRule="auto"/>
        <w:ind w:left="284" w:hanging="284"/>
        <w:contextualSpacing w:val="0"/>
        <w:jc w:val="both"/>
      </w:pPr>
      <w:r w:rsidDel="00000000" w:rsidR="00000000" w:rsidRPr="00000000">
        <w:rPr>
          <w:rFonts w:ascii="Times New Roman" w:cs="Times New Roman" w:eastAsia="Times New Roman" w:hAnsi="Times New Roman"/>
          <w:b w:val="0"/>
          <w:sz w:val="24"/>
          <w:szCs w:val="24"/>
          <w:vertAlign w:val="baseline"/>
          <w:rtl w:val="0"/>
        </w:rPr>
        <w:t xml:space="preserve">35) призначення на посаду та звільнення з посади керівника апарату Верховної Ради України; затвердження кошторису Верховної Ради України та структури її апарату;</w:t>
      </w:r>
    </w:p>
    <w:p w:rsidR="00000000" w:rsidDel="00000000" w:rsidP="00000000" w:rsidRDefault="00000000" w:rsidRPr="00000000">
      <w:pPr>
        <w:spacing w:after="0" w:before="0" w:line="240" w:lineRule="auto"/>
        <w:ind w:left="284" w:hanging="284"/>
        <w:contextualSpacing w:val="0"/>
        <w:jc w:val="both"/>
      </w:pPr>
      <w:r w:rsidDel="00000000" w:rsidR="00000000" w:rsidRPr="00000000">
        <w:rPr>
          <w:rFonts w:ascii="Times New Roman" w:cs="Times New Roman" w:eastAsia="Times New Roman" w:hAnsi="Times New Roman"/>
          <w:b w:val="0"/>
          <w:sz w:val="24"/>
          <w:szCs w:val="24"/>
          <w:vertAlign w:val="baseline"/>
          <w:rtl w:val="0"/>
        </w:rPr>
        <w:t xml:space="preserve">36) затвердження переліку об’єктів права державної власності, що не підлягають приватизації, визначення правових засад вилучення об’єктів права приватної власності;</w:t>
      </w:r>
    </w:p>
    <w:p w:rsidR="00000000" w:rsidDel="00000000" w:rsidP="00000000" w:rsidRDefault="00000000" w:rsidRPr="00000000">
      <w:pPr>
        <w:spacing w:after="0" w:before="0" w:line="240" w:lineRule="auto"/>
        <w:ind w:left="284" w:hanging="284"/>
        <w:contextualSpacing w:val="0"/>
        <w:jc w:val="both"/>
      </w:pPr>
      <w:r w:rsidDel="00000000" w:rsidR="00000000" w:rsidRPr="00000000">
        <w:rPr>
          <w:rFonts w:ascii="Times New Roman" w:cs="Times New Roman" w:eastAsia="Times New Roman" w:hAnsi="Times New Roman"/>
          <w:b w:val="0"/>
          <w:sz w:val="24"/>
          <w:szCs w:val="24"/>
          <w:vertAlign w:val="baseline"/>
          <w:rtl w:val="0"/>
        </w:rPr>
        <w:t xml:space="preserve">37) затвердження законом Конституції Автономної Республіки Крим, змін до неї.</w:t>
      </w:r>
    </w:p>
    <w:p w:rsidR="00000000" w:rsidDel="00000000" w:rsidP="00000000" w:rsidRDefault="00000000" w:rsidRPr="00000000">
      <w:pPr>
        <w:spacing w:after="0" w:before="0" w:line="240" w:lineRule="auto"/>
        <w:ind w:firstLine="284"/>
        <w:contextualSpacing w:val="0"/>
        <w:jc w:val="both"/>
      </w:pPr>
      <w:r w:rsidDel="00000000" w:rsidR="00000000" w:rsidRPr="00000000">
        <w:rPr>
          <w:rFonts w:ascii="Times New Roman" w:cs="Times New Roman" w:eastAsia="Times New Roman" w:hAnsi="Times New Roman"/>
          <w:b w:val="0"/>
          <w:sz w:val="24"/>
          <w:szCs w:val="24"/>
          <w:vertAlign w:val="baseline"/>
          <w:rtl w:val="0"/>
        </w:rPr>
        <w:t xml:space="preserve">Верховна Рада України здійснює також інші повноваження, які відповідно до Конституції України віднесені до її відання.</w:t>
      </w:r>
    </w:p>
    <w:p w:rsidR="00000000" w:rsidDel="00000000" w:rsidP="00000000" w:rsidRDefault="00000000" w:rsidRPr="00000000">
      <w:pPr>
        <w:spacing w:after="0" w:before="0" w:line="240" w:lineRule="auto"/>
        <w:contextualSpacing w:val="0"/>
        <w:jc w:val="center"/>
      </w:pPr>
      <w:r w:rsidDel="00000000" w:rsidR="00000000" w:rsidRPr="00000000">
        <w:rPr>
          <w:rFonts w:ascii="Comic Sans MS" w:cs="Comic Sans MS" w:eastAsia="Comic Sans MS" w:hAnsi="Comic Sans MS"/>
          <w:b w:val="0"/>
          <w:color w:val="ff0000"/>
          <w:sz w:val="22"/>
          <w:szCs w:val="22"/>
          <w:vertAlign w:val="baseline"/>
          <w:rtl w:val="0"/>
        </w:rPr>
        <w:t xml:space="preserve">{Стаття 85 в редакції Закону № 742-VII від 21.02.2014}</w:t>
      </w:r>
    </w:p>
    <w:p w:rsidR="00000000" w:rsidDel="00000000" w:rsidP="00000000" w:rsidRDefault="00000000" w:rsidRPr="00000000">
      <w:pPr>
        <w:spacing w:after="0" w:before="0" w:line="240" w:lineRule="auto"/>
        <w:contextualSpacing w:val="0"/>
        <w:jc w:val="both"/>
      </w:pPr>
      <w:r w:rsidDel="00000000" w:rsidR="00000000" w:rsidRPr="00000000">
        <w:rPr>
          <w:rtl w:val="0"/>
        </w:rPr>
      </w:r>
    </w:p>
    <w:p w:rsidR="00000000" w:rsidDel="00000000" w:rsidP="00000000" w:rsidRDefault="00000000" w:rsidRPr="00000000">
      <w:pPr>
        <w:spacing w:after="0" w:before="0" w:line="240" w:lineRule="auto"/>
        <w:ind w:left="1560" w:hanging="1276"/>
        <w:contextualSpacing w:val="0"/>
        <w:jc w:val="both"/>
      </w:pPr>
      <w:r w:rsidDel="00000000" w:rsidR="00000000" w:rsidRPr="00000000">
        <w:rPr>
          <w:rFonts w:ascii="Times New Roman" w:cs="Times New Roman" w:eastAsia="Times New Roman" w:hAnsi="Times New Roman"/>
          <w:b w:val="1"/>
          <w:color w:val="0000ff"/>
          <w:sz w:val="24"/>
          <w:szCs w:val="24"/>
          <w:vertAlign w:val="baseline"/>
          <w:rtl w:val="0"/>
        </w:rPr>
        <w:t xml:space="preserve">Стаття 86.</w:t>
      </w:r>
      <w:r w:rsidDel="00000000" w:rsidR="00000000" w:rsidRPr="00000000">
        <w:rPr>
          <w:rFonts w:ascii="Times New Roman" w:cs="Times New Roman" w:eastAsia="Times New Roman" w:hAnsi="Times New Roman"/>
          <w:b w:val="0"/>
          <w:sz w:val="24"/>
          <w:szCs w:val="24"/>
          <w:vertAlign w:val="baseline"/>
          <w:rtl w:val="0"/>
        </w:rPr>
        <w:t xml:space="preserve"> Народний депутат України має право на сесії Верховної Ради України звернутися із запитом до органів Верховної Ради України, до Кабінету Міністрів України, до керівників інших органів державної влади та органів місцевого самоврядування, а також до керівників підприємств, установ і організацій, розташованих на території України, незалежно від їх підпорядкування і форм власності.</w:t>
      </w:r>
    </w:p>
    <w:p w:rsidR="00000000" w:rsidDel="00000000" w:rsidP="00000000" w:rsidRDefault="00000000" w:rsidRPr="00000000">
      <w:pPr>
        <w:spacing w:after="0" w:before="0" w:line="240" w:lineRule="auto"/>
        <w:contextualSpacing w:val="0"/>
        <w:jc w:val="center"/>
      </w:pPr>
      <w:r w:rsidDel="00000000" w:rsidR="00000000" w:rsidRPr="00000000">
        <w:rPr>
          <w:rFonts w:ascii="Comic Sans MS" w:cs="Comic Sans MS" w:eastAsia="Comic Sans MS" w:hAnsi="Comic Sans MS"/>
          <w:b w:val="0"/>
          <w:color w:val="ff0000"/>
          <w:sz w:val="22"/>
          <w:szCs w:val="22"/>
          <w:vertAlign w:val="baseline"/>
          <w:rtl w:val="0"/>
        </w:rPr>
        <w:t xml:space="preserve">{Офіційне тлумачення положень частини першої статті 86 див. в Рішеннях Конституційного Суду № 4-рп/99 від 19.05.99, № 4-рп/2000 від 11.04.2000, № 4-рп/2002 від 20.03.2002, № 5-рп/2003 від 05.03.2003, № 16-рп/2003 від 14.10.2003}</w:t>
      </w:r>
    </w:p>
    <w:p w:rsidR="00000000" w:rsidDel="00000000" w:rsidP="00000000" w:rsidRDefault="00000000" w:rsidRPr="00000000">
      <w:pPr>
        <w:spacing w:after="0" w:before="0" w:line="240" w:lineRule="auto"/>
        <w:ind w:firstLine="284"/>
        <w:contextualSpacing w:val="0"/>
        <w:jc w:val="both"/>
      </w:pPr>
      <w:r w:rsidDel="00000000" w:rsidR="00000000" w:rsidRPr="00000000">
        <w:rPr>
          <w:rFonts w:ascii="Times New Roman" w:cs="Times New Roman" w:eastAsia="Times New Roman" w:hAnsi="Times New Roman"/>
          <w:b w:val="0"/>
          <w:sz w:val="24"/>
          <w:szCs w:val="24"/>
          <w:vertAlign w:val="baseline"/>
          <w:rtl w:val="0"/>
        </w:rPr>
        <w:t xml:space="preserve">Керівники органів державної влади та органів місцевого самоврядування, підприємств, установ і організацій зобов'язані повідомити народного депутата України про результати розгляду його запиту.</w:t>
      </w:r>
    </w:p>
    <w:p w:rsidR="00000000" w:rsidDel="00000000" w:rsidP="00000000" w:rsidRDefault="00000000" w:rsidRPr="00000000">
      <w:pPr>
        <w:spacing w:after="0" w:before="0" w:line="240" w:lineRule="auto"/>
        <w:contextualSpacing w:val="0"/>
        <w:jc w:val="both"/>
      </w:pPr>
      <w:r w:rsidDel="00000000" w:rsidR="00000000" w:rsidRPr="00000000">
        <w:rPr>
          <w:rtl w:val="0"/>
        </w:rPr>
      </w:r>
    </w:p>
    <w:p w:rsidR="00000000" w:rsidDel="00000000" w:rsidP="00000000" w:rsidRDefault="00000000" w:rsidRPr="00000000">
      <w:pPr>
        <w:spacing w:after="0" w:before="0" w:line="240" w:lineRule="auto"/>
        <w:ind w:left="1560" w:hanging="1276"/>
        <w:contextualSpacing w:val="0"/>
        <w:jc w:val="both"/>
      </w:pPr>
      <w:r w:rsidDel="00000000" w:rsidR="00000000" w:rsidRPr="00000000">
        <w:rPr>
          <w:rFonts w:ascii="Times New Roman" w:cs="Times New Roman" w:eastAsia="Times New Roman" w:hAnsi="Times New Roman"/>
          <w:b w:val="1"/>
          <w:color w:val="0000ff"/>
          <w:sz w:val="24"/>
          <w:szCs w:val="24"/>
          <w:vertAlign w:val="baseline"/>
          <w:rtl w:val="0"/>
        </w:rPr>
        <w:t xml:space="preserve">Стаття 87.</w:t>
      </w:r>
      <w:r w:rsidDel="00000000" w:rsidR="00000000" w:rsidRPr="00000000">
        <w:rPr>
          <w:rFonts w:ascii="Times New Roman" w:cs="Times New Roman" w:eastAsia="Times New Roman" w:hAnsi="Times New Roman"/>
          <w:b w:val="0"/>
          <w:sz w:val="24"/>
          <w:szCs w:val="24"/>
          <w:vertAlign w:val="baseline"/>
          <w:rtl w:val="0"/>
        </w:rPr>
        <w:t xml:space="preserve"> Верховна Рада України за пропозицією Президента України або не менш як однієї третини народних депутатів України від конституційного складу Верховної Ради України може розглянути питання про відповідальність Кабінету Міністрів України та прийняти резолюцію недовіри Кабінету Міністрів України більшістю від конституційного складу ВРУ.</w:t>
      </w:r>
    </w:p>
    <w:p w:rsidR="00000000" w:rsidDel="00000000" w:rsidP="00000000" w:rsidRDefault="00000000" w:rsidRPr="00000000">
      <w:pPr>
        <w:spacing w:after="0" w:before="0" w:line="240" w:lineRule="auto"/>
        <w:contextualSpacing w:val="0"/>
        <w:jc w:val="both"/>
      </w:pPr>
      <w:r w:rsidDel="00000000" w:rsidR="00000000" w:rsidRPr="00000000">
        <w:rPr>
          <w:rFonts w:ascii="Times New Roman" w:cs="Times New Roman" w:eastAsia="Times New Roman" w:hAnsi="Times New Roman"/>
          <w:b w:val="0"/>
          <w:sz w:val="24"/>
          <w:szCs w:val="24"/>
          <w:vertAlign w:val="baseline"/>
          <w:rtl w:val="0"/>
        </w:rPr>
        <w:t xml:space="preserve">Питання про відповідальність Кабінету Міністрів України не може розглядатися Верховною Радою України більше одного разу протягом однієї чергової сесії, а також протягом року після схвалення Програми діяльності Кабінету Міністрів України або протягом останньої сесії Верховної Ради України.</w:t>
      </w:r>
    </w:p>
    <w:p w:rsidR="00000000" w:rsidDel="00000000" w:rsidP="00000000" w:rsidRDefault="00000000" w:rsidRPr="00000000">
      <w:pPr>
        <w:spacing w:after="0" w:before="0" w:line="240" w:lineRule="auto"/>
        <w:contextualSpacing w:val="0"/>
        <w:jc w:val="center"/>
      </w:pPr>
      <w:r w:rsidDel="00000000" w:rsidR="00000000" w:rsidRPr="00000000">
        <w:rPr>
          <w:rFonts w:ascii="Comic Sans MS" w:cs="Comic Sans MS" w:eastAsia="Comic Sans MS" w:hAnsi="Comic Sans MS"/>
          <w:b w:val="0"/>
          <w:color w:val="ff0000"/>
          <w:sz w:val="22"/>
          <w:szCs w:val="22"/>
          <w:vertAlign w:val="baseline"/>
          <w:rtl w:val="0"/>
        </w:rPr>
        <w:t xml:space="preserve">{Стаття 87 в редакції Закону № 742-VII від 21.02.2014}</w:t>
      </w:r>
    </w:p>
    <w:p w:rsidR="00000000" w:rsidDel="00000000" w:rsidP="00000000" w:rsidRDefault="00000000" w:rsidRPr="00000000">
      <w:pPr>
        <w:spacing w:after="0" w:before="0" w:line="240" w:lineRule="auto"/>
        <w:contextualSpacing w:val="0"/>
        <w:jc w:val="both"/>
      </w:pPr>
      <w:r w:rsidDel="00000000" w:rsidR="00000000" w:rsidRPr="00000000">
        <w:rPr>
          <w:rtl w:val="0"/>
        </w:rPr>
      </w:r>
    </w:p>
    <w:p w:rsidR="00000000" w:rsidDel="00000000" w:rsidP="00000000" w:rsidRDefault="00000000" w:rsidRPr="00000000">
      <w:pPr>
        <w:spacing w:after="0" w:before="0" w:line="240" w:lineRule="auto"/>
        <w:ind w:left="1560" w:hanging="1276"/>
        <w:contextualSpacing w:val="0"/>
        <w:jc w:val="both"/>
      </w:pPr>
      <w:r w:rsidDel="00000000" w:rsidR="00000000" w:rsidRPr="00000000">
        <w:rPr>
          <w:rFonts w:ascii="Times New Roman" w:cs="Times New Roman" w:eastAsia="Times New Roman" w:hAnsi="Times New Roman"/>
          <w:b w:val="1"/>
          <w:color w:val="0000ff"/>
          <w:sz w:val="24"/>
          <w:szCs w:val="24"/>
          <w:vertAlign w:val="baseline"/>
          <w:rtl w:val="0"/>
        </w:rPr>
        <w:t xml:space="preserve">Стаття 88.</w:t>
      </w:r>
      <w:r w:rsidDel="00000000" w:rsidR="00000000" w:rsidRPr="00000000">
        <w:rPr>
          <w:rFonts w:ascii="Times New Roman" w:cs="Times New Roman" w:eastAsia="Times New Roman" w:hAnsi="Times New Roman"/>
          <w:b w:val="0"/>
          <w:sz w:val="24"/>
          <w:szCs w:val="24"/>
          <w:vertAlign w:val="baseline"/>
          <w:rtl w:val="0"/>
        </w:rPr>
        <w:t xml:space="preserve"> Верховна Рада України обирає із свого складу Голову Верховної Ради України, Першого заступника і заступника Голови Верховної Ради України та відкликає їх з цих посад.</w:t>
      </w:r>
    </w:p>
    <w:p w:rsidR="00000000" w:rsidDel="00000000" w:rsidP="00000000" w:rsidRDefault="00000000" w:rsidRPr="00000000">
      <w:pPr>
        <w:spacing w:after="0" w:before="0" w:line="240" w:lineRule="auto"/>
        <w:contextualSpacing w:val="0"/>
        <w:jc w:val="center"/>
      </w:pPr>
      <w:r w:rsidDel="00000000" w:rsidR="00000000" w:rsidRPr="00000000">
        <w:rPr>
          <w:rFonts w:ascii="Comic Sans MS" w:cs="Comic Sans MS" w:eastAsia="Comic Sans MS" w:hAnsi="Comic Sans MS"/>
          <w:b w:val="0"/>
          <w:color w:val="ff0000"/>
          <w:sz w:val="22"/>
          <w:szCs w:val="22"/>
          <w:vertAlign w:val="baseline"/>
          <w:rtl w:val="0"/>
        </w:rPr>
        <w:t xml:space="preserve">{Частина перша статті 88 в редакції Закону № 742-VII від 21.02.2014}</w:t>
      </w:r>
    </w:p>
    <w:p w:rsidR="00000000" w:rsidDel="00000000" w:rsidP="00000000" w:rsidRDefault="00000000" w:rsidRPr="00000000">
      <w:pPr>
        <w:spacing w:after="0" w:before="0" w:line="240" w:lineRule="auto"/>
        <w:ind w:firstLine="284"/>
        <w:contextualSpacing w:val="0"/>
        <w:jc w:val="both"/>
      </w:pPr>
      <w:r w:rsidDel="00000000" w:rsidR="00000000" w:rsidRPr="00000000">
        <w:rPr>
          <w:rFonts w:ascii="Times New Roman" w:cs="Times New Roman" w:eastAsia="Times New Roman" w:hAnsi="Times New Roman"/>
          <w:b w:val="0"/>
          <w:sz w:val="24"/>
          <w:szCs w:val="24"/>
          <w:vertAlign w:val="baseline"/>
          <w:rtl w:val="0"/>
        </w:rPr>
        <w:t xml:space="preserve">Голова Верховної Ради України:</w:t>
      </w:r>
    </w:p>
    <w:p w:rsidR="00000000" w:rsidDel="00000000" w:rsidP="00000000" w:rsidRDefault="00000000" w:rsidRPr="00000000">
      <w:pPr>
        <w:spacing w:after="0" w:before="0" w:line="240" w:lineRule="auto"/>
        <w:contextualSpacing w:val="0"/>
        <w:jc w:val="both"/>
      </w:pPr>
      <w:r w:rsidDel="00000000" w:rsidR="00000000" w:rsidRPr="00000000">
        <w:rPr>
          <w:rFonts w:ascii="Times New Roman" w:cs="Times New Roman" w:eastAsia="Times New Roman" w:hAnsi="Times New Roman"/>
          <w:b w:val="0"/>
          <w:sz w:val="24"/>
          <w:szCs w:val="24"/>
          <w:vertAlign w:val="baseline"/>
          <w:rtl w:val="0"/>
        </w:rPr>
        <w:t xml:space="preserve">1) веде засідання Верховної Ради України;</w:t>
      </w:r>
    </w:p>
    <w:p w:rsidR="00000000" w:rsidDel="00000000" w:rsidP="00000000" w:rsidRDefault="00000000" w:rsidRPr="00000000">
      <w:pPr>
        <w:spacing w:after="0" w:before="0" w:line="240" w:lineRule="auto"/>
        <w:contextualSpacing w:val="0"/>
        <w:jc w:val="both"/>
      </w:pPr>
      <w:r w:rsidDel="00000000" w:rsidR="00000000" w:rsidRPr="00000000">
        <w:rPr>
          <w:rFonts w:ascii="Times New Roman" w:cs="Times New Roman" w:eastAsia="Times New Roman" w:hAnsi="Times New Roman"/>
          <w:b w:val="0"/>
          <w:sz w:val="24"/>
          <w:szCs w:val="24"/>
          <w:vertAlign w:val="baseline"/>
          <w:rtl w:val="0"/>
        </w:rPr>
        <w:t xml:space="preserve">2) організовує роботу Верховної Ради України, координує діяльність її органів;</w:t>
      </w:r>
    </w:p>
    <w:p w:rsidR="00000000" w:rsidDel="00000000" w:rsidP="00000000" w:rsidRDefault="00000000" w:rsidRPr="00000000">
      <w:pPr>
        <w:spacing w:after="0" w:before="0" w:line="240" w:lineRule="auto"/>
        <w:contextualSpacing w:val="0"/>
        <w:jc w:val="center"/>
      </w:pPr>
      <w:r w:rsidDel="00000000" w:rsidR="00000000" w:rsidRPr="00000000">
        <w:rPr>
          <w:rFonts w:ascii="Comic Sans MS" w:cs="Comic Sans MS" w:eastAsia="Comic Sans MS" w:hAnsi="Comic Sans MS"/>
          <w:b w:val="0"/>
          <w:color w:val="ff0000"/>
          <w:sz w:val="22"/>
          <w:szCs w:val="22"/>
          <w:vertAlign w:val="baseline"/>
          <w:rtl w:val="0"/>
        </w:rPr>
        <w:t xml:space="preserve">{Пункт 2 частини другої статті 88 в редакції Закону № 742-VII від 21.02.2014}</w:t>
      </w:r>
    </w:p>
    <w:p w:rsidR="00000000" w:rsidDel="00000000" w:rsidP="00000000" w:rsidRDefault="00000000" w:rsidRPr="00000000">
      <w:pPr>
        <w:spacing w:after="0" w:before="0" w:line="240" w:lineRule="auto"/>
        <w:contextualSpacing w:val="0"/>
        <w:jc w:val="both"/>
      </w:pPr>
      <w:r w:rsidDel="00000000" w:rsidR="00000000" w:rsidRPr="00000000">
        <w:rPr>
          <w:rFonts w:ascii="Times New Roman" w:cs="Times New Roman" w:eastAsia="Times New Roman" w:hAnsi="Times New Roman"/>
          <w:b w:val="0"/>
          <w:sz w:val="24"/>
          <w:szCs w:val="24"/>
          <w:vertAlign w:val="baseline"/>
          <w:rtl w:val="0"/>
        </w:rPr>
        <w:t xml:space="preserve">3) підписує акти, прийняті Верховною Радою України;</w:t>
      </w:r>
    </w:p>
    <w:p w:rsidR="00000000" w:rsidDel="00000000" w:rsidP="00000000" w:rsidRDefault="00000000" w:rsidRPr="00000000">
      <w:pPr>
        <w:spacing w:after="0" w:before="0" w:line="240" w:lineRule="auto"/>
        <w:ind w:left="284" w:hanging="284"/>
        <w:contextualSpacing w:val="0"/>
        <w:jc w:val="both"/>
      </w:pPr>
      <w:r w:rsidDel="00000000" w:rsidR="00000000" w:rsidRPr="00000000">
        <w:rPr>
          <w:rFonts w:ascii="Times New Roman" w:cs="Times New Roman" w:eastAsia="Times New Roman" w:hAnsi="Times New Roman"/>
          <w:b w:val="0"/>
          <w:sz w:val="24"/>
          <w:szCs w:val="24"/>
          <w:vertAlign w:val="baseline"/>
          <w:rtl w:val="0"/>
        </w:rPr>
        <w:t xml:space="preserve">4) представляє Верховну Раду України у зносинах з іншими органами державної влади України та органами влади інших держав;</w:t>
      </w:r>
    </w:p>
    <w:p w:rsidR="00000000" w:rsidDel="00000000" w:rsidP="00000000" w:rsidRDefault="00000000" w:rsidRPr="00000000">
      <w:pPr>
        <w:spacing w:after="0" w:before="0" w:line="240" w:lineRule="auto"/>
        <w:contextualSpacing w:val="0"/>
        <w:jc w:val="both"/>
      </w:pPr>
      <w:r w:rsidDel="00000000" w:rsidR="00000000" w:rsidRPr="00000000">
        <w:rPr>
          <w:rFonts w:ascii="Times New Roman" w:cs="Times New Roman" w:eastAsia="Times New Roman" w:hAnsi="Times New Roman"/>
          <w:b w:val="0"/>
          <w:sz w:val="24"/>
          <w:szCs w:val="24"/>
          <w:vertAlign w:val="baseline"/>
          <w:rtl w:val="0"/>
        </w:rPr>
        <w:t xml:space="preserve">5) організовує роботу апарату Верховної Ради України.</w:t>
      </w:r>
    </w:p>
    <w:p w:rsidR="00000000" w:rsidDel="00000000" w:rsidP="00000000" w:rsidRDefault="00000000" w:rsidRPr="00000000">
      <w:pPr>
        <w:spacing w:after="0" w:before="0" w:line="240" w:lineRule="auto"/>
        <w:ind w:firstLine="284"/>
        <w:contextualSpacing w:val="0"/>
        <w:jc w:val="both"/>
      </w:pPr>
      <w:r w:rsidDel="00000000" w:rsidR="00000000" w:rsidRPr="00000000">
        <w:rPr>
          <w:rFonts w:ascii="Times New Roman" w:cs="Times New Roman" w:eastAsia="Times New Roman" w:hAnsi="Times New Roman"/>
          <w:b w:val="0"/>
          <w:sz w:val="24"/>
          <w:szCs w:val="24"/>
          <w:vertAlign w:val="baseline"/>
          <w:rtl w:val="0"/>
        </w:rPr>
        <w:t xml:space="preserve">Голова Верховної Ради України здійснює повноваження, передбачені цією Конституцією, у порядку, встановленому Регламентом Верховної Ради України.</w:t>
      </w:r>
    </w:p>
    <w:p w:rsidR="00000000" w:rsidDel="00000000" w:rsidP="00000000" w:rsidRDefault="00000000" w:rsidRPr="00000000">
      <w:pPr>
        <w:spacing w:after="0" w:before="0" w:line="240" w:lineRule="auto"/>
        <w:contextualSpacing w:val="0"/>
        <w:jc w:val="center"/>
      </w:pPr>
      <w:r w:rsidDel="00000000" w:rsidR="00000000" w:rsidRPr="00000000">
        <w:rPr>
          <w:rFonts w:ascii="Comic Sans MS" w:cs="Comic Sans MS" w:eastAsia="Comic Sans MS" w:hAnsi="Comic Sans MS"/>
          <w:b w:val="0"/>
          <w:color w:val="ff0000"/>
          <w:sz w:val="22"/>
          <w:szCs w:val="22"/>
          <w:vertAlign w:val="baseline"/>
          <w:rtl w:val="0"/>
        </w:rPr>
        <w:t xml:space="preserve">{Частина третя статті 88 в редакції Закону № 742-VII від 21.02.2014}</w:t>
      </w:r>
    </w:p>
    <w:p w:rsidR="00000000" w:rsidDel="00000000" w:rsidP="00000000" w:rsidRDefault="00000000" w:rsidRPr="00000000">
      <w:pPr>
        <w:spacing w:after="0" w:before="0" w:line="240" w:lineRule="auto"/>
        <w:contextualSpacing w:val="0"/>
        <w:jc w:val="both"/>
      </w:pPr>
      <w:r w:rsidDel="00000000" w:rsidR="00000000" w:rsidRPr="00000000">
        <w:rPr>
          <w:rtl w:val="0"/>
        </w:rPr>
      </w:r>
    </w:p>
    <w:p w:rsidR="00000000" w:rsidDel="00000000" w:rsidP="00000000" w:rsidRDefault="00000000" w:rsidRPr="00000000">
      <w:pPr>
        <w:spacing w:after="0" w:before="0" w:line="240" w:lineRule="auto"/>
        <w:ind w:left="1560" w:hanging="1276"/>
        <w:contextualSpacing w:val="0"/>
        <w:jc w:val="both"/>
      </w:pPr>
      <w:r w:rsidDel="00000000" w:rsidR="00000000" w:rsidRPr="00000000">
        <w:rPr>
          <w:rFonts w:ascii="Times New Roman" w:cs="Times New Roman" w:eastAsia="Times New Roman" w:hAnsi="Times New Roman"/>
          <w:b w:val="1"/>
          <w:color w:val="0000ff"/>
          <w:sz w:val="24"/>
          <w:szCs w:val="24"/>
          <w:vertAlign w:val="baseline"/>
          <w:rtl w:val="0"/>
        </w:rPr>
        <w:t xml:space="preserve">Стаття 89.</w:t>
      </w:r>
      <w:r w:rsidDel="00000000" w:rsidR="00000000" w:rsidRPr="00000000">
        <w:rPr>
          <w:rFonts w:ascii="Times New Roman" w:cs="Times New Roman" w:eastAsia="Times New Roman" w:hAnsi="Times New Roman"/>
          <w:b w:val="0"/>
          <w:sz w:val="24"/>
          <w:szCs w:val="24"/>
          <w:vertAlign w:val="baseline"/>
          <w:rtl w:val="0"/>
        </w:rPr>
        <w:t xml:space="preserve"> Верховна Рада України для здійснення законопроектної роботи, підготовки і попереднього розгляду питань, віднесених до її повноважень, виконання контрольних функцій відповідно до Конституції України створює з числа народних депутатів України комітети Верховної Ради України та обирає голів, перших заступників, заступників голів та секретарів цих комітетів.</w:t>
      </w:r>
    </w:p>
    <w:p w:rsidR="00000000" w:rsidDel="00000000" w:rsidP="00000000" w:rsidRDefault="00000000" w:rsidRPr="00000000">
      <w:pPr>
        <w:spacing w:after="0" w:before="0" w:line="240" w:lineRule="auto"/>
        <w:ind w:firstLine="284"/>
        <w:contextualSpacing w:val="0"/>
        <w:jc w:val="both"/>
      </w:pPr>
      <w:r w:rsidDel="00000000" w:rsidR="00000000" w:rsidRPr="00000000">
        <w:rPr>
          <w:rFonts w:ascii="Times New Roman" w:cs="Times New Roman" w:eastAsia="Times New Roman" w:hAnsi="Times New Roman"/>
          <w:b w:val="0"/>
          <w:sz w:val="24"/>
          <w:szCs w:val="24"/>
          <w:vertAlign w:val="baseline"/>
          <w:rtl w:val="0"/>
        </w:rPr>
        <w:t xml:space="preserve">Верховна Рада України у межах своїх повноважень може створювати тимчасові спеціальні комісії для підготовки і попереднього розгляду питань.</w:t>
      </w:r>
    </w:p>
    <w:p w:rsidR="00000000" w:rsidDel="00000000" w:rsidP="00000000" w:rsidRDefault="00000000" w:rsidRPr="00000000">
      <w:pPr>
        <w:spacing w:after="0" w:before="0" w:line="240" w:lineRule="auto"/>
        <w:ind w:firstLine="284"/>
        <w:contextualSpacing w:val="0"/>
        <w:jc w:val="both"/>
      </w:pPr>
      <w:r w:rsidDel="00000000" w:rsidR="00000000" w:rsidRPr="00000000">
        <w:rPr>
          <w:rFonts w:ascii="Times New Roman" w:cs="Times New Roman" w:eastAsia="Times New Roman" w:hAnsi="Times New Roman"/>
          <w:b w:val="0"/>
          <w:sz w:val="24"/>
          <w:szCs w:val="24"/>
          <w:vertAlign w:val="baseline"/>
          <w:rtl w:val="0"/>
        </w:rPr>
        <w:t xml:space="preserve">Верховна Рада України для проведення розслідування з питань, що становлять суспільний інтерес, утворює тимчасові слідчі комісії, якщо за це проголосувала не менш як одна третина від конституційного складу Верховної Ради України.</w:t>
      </w:r>
    </w:p>
    <w:p w:rsidR="00000000" w:rsidDel="00000000" w:rsidP="00000000" w:rsidRDefault="00000000" w:rsidRPr="00000000">
      <w:pPr>
        <w:spacing w:after="0" w:before="0" w:line="240" w:lineRule="auto"/>
        <w:ind w:firstLine="284"/>
        <w:contextualSpacing w:val="0"/>
        <w:jc w:val="both"/>
      </w:pPr>
      <w:r w:rsidDel="00000000" w:rsidR="00000000" w:rsidRPr="00000000">
        <w:rPr>
          <w:rFonts w:ascii="Times New Roman" w:cs="Times New Roman" w:eastAsia="Times New Roman" w:hAnsi="Times New Roman"/>
          <w:b w:val="0"/>
          <w:sz w:val="24"/>
          <w:szCs w:val="24"/>
          <w:vertAlign w:val="baseline"/>
          <w:rtl w:val="0"/>
        </w:rPr>
        <w:t xml:space="preserve">Висновки і пропозиції тимчасових слідчих комісій не є вирішальними для слідства і суду.</w:t>
      </w:r>
    </w:p>
    <w:p w:rsidR="00000000" w:rsidDel="00000000" w:rsidP="00000000" w:rsidRDefault="00000000" w:rsidRPr="00000000">
      <w:pPr>
        <w:spacing w:after="0" w:before="0" w:line="240" w:lineRule="auto"/>
        <w:ind w:firstLine="284"/>
        <w:contextualSpacing w:val="0"/>
        <w:jc w:val="both"/>
      </w:pPr>
      <w:r w:rsidDel="00000000" w:rsidR="00000000" w:rsidRPr="00000000">
        <w:rPr>
          <w:rFonts w:ascii="Times New Roman" w:cs="Times New Roman" w:eastAsia="Times New Roman" w:hAnsi="Times New Roman"/>
          <w:b w:val="0"/>
          <w:sz w:val="24"/>
          <w:szCs w:val="24"/>
          <w:vertAlign w:val="baseline"/>
          <w:rtl w:val="0"/>
        </w:rPr>
        <w:t xml:space="preserve">Організація і порядок діяльності комітетів Верховної Ради України, її тимчасових спеціальних і тимчасових слідчих комісій встановлюються законом.</w:t>
      </w:r>
    </w:p>
    <w:p w:rsidR="00000000" w:rsidDel="00000000" w:rsidP="00000000" w:rsidRDefault="00000000" w:rsidRPr="00000000">
      <w:pPr>
        <w:spacing w:after="0" w:before="0" w:line="240" w:lineRule="auto"/>
        <w:contextualSpacing w:val="0"/>
        <w:jc w:val="center"/>
      </w:pPr>
      <w:r w:rsidDel="00000000" w:rsidR="00000000" w:rsidRPr="00000000">
        <w:rPr>
          <w:rFonts w:ascii="Comic Sans MS" w:cs="Comic Sans MS" w:eastAsia="Comic Sans MS" w:hAnsi="Comic Sans MS"/>
          <w:b w:val="0"/>
          <w:color w:val="ff0000"/>
          <w:sz w:val="22"/>
          <w:szCs w:val="22"/>
          <w:vertAlign w:val="baseline"/>
          <w:rtl w:val="0"/>
        </w:rPr>
        <w:t xml:space="preserve">{Стаття 89 в редакції Закону № 742-VII від 21.02.2014}</w:t>
      </w:r>
    </w:p>
    <w:p w:rsidR="00000000" w:rsidDel="00000000" w:rsidP="00000000" w:rsidRDefault="00000000" w:rsidRPr="00000000">
      <w:pPr>
        <w:spacing w:after="0" w:before="0" w:line="240" w:lineRule="auto"/>
        <w:contextualSpacing w:val="0"/>
        <w:jc w:val="both"/>
      </w:pPr>
      <w:r w:rsidDel="00000000" w:rsidR="00000000" w:rsidRPr="00000000">
        <w:rPr>
          <w:rtl w:val="0"/>
        </w:rPr>
      </w:r>
    </w:p>
    <w:p w:rsidR="00000000" w:rsidDel="00000000" w:rsidP="00000000" w:rsidRDefault="00000000" w:rsidRPr="00000000">
      <w:pPr>
        <w:spacing w:after="0" w:before="0" w:line="240" w:lineRule="auto"/>
        <w:ind w:left="1560" w:hanging="1276"/>
        <w:contextualSpacing w:val="0"/>
        <w:jc w:val="both"/>
      </w:pPr>
      <w:r w:rsidDel="00000000" w:rsidR="00000000" w:rsidRPr="00000000">
        <w:rPr>
          <w:rFonts w:ascii="Times New Roman" w:cs="Times New Roman" w:eastAsia="Times New Roman" w:hAnsi="Times New Roman"/>
          <w:b w:val="1"/>
          <w:color w:val="0000ff"/>
          <w:sz w:val="24"/>
          <w:szCs w:val="24"/>
          <w:vertAlign w:val="baseline"/>
          <w:rtl w:val="0"/>
        </w:rPr>
        <w:t xml:space="preserve">Стаття 90.</w:t>
      </w:r>
      <w:r w:rsidDel="00000000" w:rsidR="00000000" w:rsidRPr="00000000">
        <w:rPr>
          <w:rFonts w:ascii="Times New Roman" w:cs="Times New Roman" w:eastAsia="Times New Roman" w:hAnsi="Times New Roman"/>
          <w:b w:val="0"/>
          <w:sz w:val="24"/>
          <w:szCs w:val="24"/>
          <w:vertAlign w:val="baseline"/>
          <w:rtl w:val="0"/>
        </w:rPr>
        <w:t xml:space="preserve"> Повноваження Верховної Ради України припиняються у день відкриття першого засідання Верховної Ради України нового скликання.</w:t>
      </w:r>
    </w:p>
    <w:p w:rsidR="00000000" w:rsidDel="00000000" w:rsidP="00000000" w:rsidRDefault="00000000" w:rsidRPr="00000000">
      <w:pPr>
        <w:spacing w:after="0" w:before="0" w:line="240" w:lineRule="auto"/>
        <w:ind w:firstLine="284"/>
        <w:contextualSpacing w:val="0"/>
        <w:jc w:val="both"/>
      </w:pPr>
      <w:r w:rsidDel="00000000" w:rsidR="00000000" w:rsidRPr="00000000">
        <w:rPr>
          <w:rFonts w:ascii="Times New Roman" w:cs="Times New Roman" w:eastAsia="Times New Roman" w:hAnsi="Times New Roman"/>
          <w:b w:val="0"/>
          <w:sz w:val="24"/>
          <w:szCs w:val="24"/>
          <w:vertAlign w:val="baseline"/>
          <w:rtl w:val="0"/>
        </w:rPr>
        <w:t xml:space="preserve">Президент України має право достроково припинити повноваження Верховної Ради України, якщо:</w:t>
      </w:r>
    </w:p>
    <w:p w:rsidR="00000000" w:rsidDel="00000000" w:rsidP="00000000" w:rsidRDefault="00000000" w:rsidRPr="00000000">
      <w:pPr>
        <w:spacing w:after="0" w:before="0" w:line="240" w:lineRule="auto"/>
        <w:ind w:left="284" w:hanging="284"/>
        <w:contextualSpacing w:val="0"/>
        <w:jc w:val="both"/>
      </w:pPr>
      <w:r w:rsidDel="00000000" w:rsidR="00000000" w:rsidRPr="00000000">
        <w:rPr>
          <w:rFonts w:ascii="Times New Roman" w:cs="Times New Roman" w:eastAsia="Times New Roman" w:hAnsi="Times New Roman"/>
          <w:b w:val="0"/>
          <w:sz w:val="24"/>
          <w:szCs w:val="24"/>
          <w:vertAlign w:val="baseline"/>
          <w:rtl w:val="0"/>
        </w:rPr>
        <w:t xml:space="preserve">1) протягом одного місяця у Верховній Раді України не сформовано коаліцію депутатських фракцій відповідно до статті 83 цієї Конституції;</w:t>
      </w:r>
    </w:p>
    <w:p w:rsidR="00000000" w:rsidDel="00000000" w:rsidP="00000000" w:rsidRDefault="00000000" w:rsidRPr="00000000">
      <w:pPr>
        <w:spacing w:after="0" w:before="0" w:line="240" w:lineRule="auto"/>
        <w:ind w:left="284" w:hanging="284"/>
        <w:contextualSpacing w:val="0"/>
        <w:jc w:val="both"/>
      </w:pPr>
      <w:r w:rsidDel="00000000" w:rsidR="00000000" w:rsidRPr="00000000">
        <w:rPr>
          <w:rFonts w:ascii="Times New Roman" w:cs="Times New Roman" w:eastAsia="Times New Roman" w:hAnsi="Times New Roman"/>
          <w:b w:val="0"/>
          <w:sz w:val="24"/>
          <w:szCs w:val="24"/>
          <w:vertAlign w:val="baseline"/>
          <w:rtl w:val="0"/>
        </w:rPr>
        <w:t xml:space="preserve">2) протягом шістдесяти днів після відставки Кабінету Міністрів України не сформовано персональний склад Кабінету Міністрів України;</w:t>
      </w:r>
    </w:p>
    <w:p w:rsidR="00000000" w:rsidDel="00000000" w:rsidP="00000000" w:rsidRDefault="00000000" w:rsidRPr="00000000">
      <w:pPr>
        <w:spacing w:after="0" w:before="0" w:line="240" w:lineRule="auto"/>
        <w:ind w:left="284" w:hanging="284"/>
        <w:contextualSpacing w:val="0"/>
        <w:jc w:val="both"/>
      </w:pPr>
      <w:r w:rsidDel="00000000" w:rsidR="00000000" w:rsidRPr="00000000">
        <w:rPr>
          <w:rFonts w:ascii="Times New Roman" w:cs="Times New Roman" w:eastAsia="Times New Roman" w:hAnsi="Times New Roman"/>
          <w:b w:val="0"/>
          <w:sz w:val="24"/>
          <w:szCs w:val="24"/>
          <w:vertAlign w:val="baseline"/>
          <w:rtl w:val="0"/>
        </w:rPr>
        <w:t xml:space="preserve">3) протягом тридцяти днів однієї чергової сесії пленарні засідання не можуть розпочатися.</w:t>
      </w:r>
    </w:p>
    <w:p w:rsidR="00000000" w:rsidDel="00000000" w:rsidP="00000000" w:rsidRDefault="00000000" w:rsidRPr="00000000">
      <w:pPr>
        <w:spacing w:after="0" w:before="0" w:line="240" w:lineRule="auto"/>
        <w:ind w:firstLine="284"/>
        <w:contextualSpacing w:val="0"/>
        <w:jc w:val="both"/>
      </w:pPr>
      <w:r w:rsidDel="00000000" w:rsidR="00000000" w:rsidRPr="00000000">
        <w:rPr>
          <w:rFonts w:ascii="Times New Roman" w:cs="Times New Roman" w:eastAsia="Times New Roman" w:hAnsi="Times New Roman"/>
          <w:b w:val="0"/>
          <w:sz w:val="24"/>
          <w:szCs w:val="24"/>
          <w:vertAlign w:val="baseline"/>
          <w:rtl w:val="0"/>
        </w:rPr>
        <w:t xml:space="preserve">Рішення про дострокове припинення повноважень Верховної Ради України приймається Президентом України після консультацій з Головою Верховної Ради України, його заступниками та головами депутатських фракцій у Верховній Раді України.</w:t>
      </w:r>
    </w:p>
    <w:p w:rsidR="00000000" w:rsidDel="00000000" w:rsidP="00000000" w:rsidRDefault="00000000" w:rsidRPr="00000000">
      <w:pPr>
        <w:spacing w:after="0" w:before="0" w:line="240" w:lineRule="auto"/>
        <w:ind w:firstLine="284"/>
        <w:contextualSpacing w:val="0"/>
        <w:jc w:val="both"/>
      </w:pPr>
      <w:r w:rsidDel="00000000" w:rsidR="00000000" w:rsidRPr="00000000">
        <w:rPr>
          <w:rFonts w:ascii="Times New Roman" w:cs="Times New Roman" w:eastAsia="Times New Roman" w:hAnsi="Times New Roman"/>
          <w:b w:val="0"/>
          <w:sz w:val="24"/>
          <w:szCs w:val="24"/>
          <w:vertAlign w:val="baseline"/>
          <w:rtl w:val="0"/>
        </w:rPr>
        <w:t xml:space="preserve">Повноваження Верховної Ради України, що обрана на позачергових виборах, проведених після дострокового припинення Президентом України повноважень Верховної Ради України попереднього скликання, не можуть бути припинені протягом одного року з дня її обрання.</w:t>
      </w:r>
    </w:p>
    <w:p w:rsidR="00000000" w:rsidDel="00000000" w:rsidP="00000000" w:rsidRDefault="00000000" w:rsidRPr="00000000">
      <w:pPr>
        <w:spacing w:after="0" w:before="0" w:line="240" w:lineRule="auto"/>
        <w:ind w:firstLine="284"/>
        <w:contextualSpacing w:val="0"/>
        <w:jc w:val="both"/>
      </w:pPr>
      <w:r w:rsidDel="00000000" w:rsidR="00000000" w:rsidRPr="00000000">
        <w:rPr>
          <w:rFonts w:ascii="Times New Roman" w:cs="Times New Roman" w:eastAsia="Times New Roman" w:hAnsi="Times New Roman"/>
          <w:b w:val="0"/>
          <w:sz w:val="24"/>
          <w:szCs w:val="24"/>
          <w:vertAlign w:val="baseline"/>
          <w:rtl w:val="0"/>
        </w:rPr>
        <w:t xml:space="preserve">Повноваження Верховної Ради України не можуть бути достроково припинені Президентом України в останні шість місяців строку повноважень Верховної Ради України або Президента України.</w:t>
      </w:r>
    </w:p>
    <w:p w:rsidR="00000000" w:rsidDel="00000000" w:rsidP="00000000" w:rsidRDefault="00000000" w:rsidRPr="00000000">
      <w:pPr>
        <w:spacing w:after="0" w:before="0" w:line="240" w:lineRule="auto"/>
        <w:contextualSpacing w:val="0"/>
        <w:jc w:val="center"/>
      </w:pPr>
      <w:r w:rsidDel="00000000" w:rsidR="00000000" w:rsidRPr="00000000">
        <w:rPr>
          <w:rFonts w:ascii="Comic Sans MS" w:cs="Comic Sans MS" w:eastAsia="Comic Sans MS" w:hAnsi="Comic Sans MS"/>
          <w:b w:val="0"/>
          <w:color w:val="ff0000"/>
          <w:sz w:val="22"/>
          <w:szCs w:val="22"/>
          <w:vertAlign w:val="baseline"/>
          <w:rtl w:val="0"/>
        </w:rPr>
        <w:t xml:space="preserve">{Стаття 90 в редакції Закону № 742-VII від 21.02.2014}</w:t>
      </w:r>
    </w:p>
    <w:p w:rsidR="00000000" w:rsidDel="00000000" w:rsidP="00000000" w:rsidRDefault="00000000" w:rsidRPr="00000000">
      <w:pPr>
        <w:spacing w:after="0" w:before="0" w:line="240" w:lineRule="auto"/>
        <w:contextualSpacing w:val="0"/>
        <w:jc w:val="both"/>
      </w:pPr>
      <w:r w:rsidDel="00000000" w:rsidR="00000000" w:rsidRPr="00000000">
        <w:rPr>
          <w:rtl w:val="0"/>
        </w:rPr>
      </w:r>
    </w:p>
    <w:p w:rsidR="00000000" w:rsidDel="00000000" w:rsidP="00000000" w:rsidRDefault="00000000" w:rsidRPr="00000000">
      <w:pPr>
        <w:spacing w:after="0" w:before="0" w:line="240" w:lineRule="auto"/>
        <w:ind w:left="1560" w:hanging="1276"/>
        <w:contextualSpacing w:val="0"/>
        <w:jc w:val="both"/>
      </w:pPr>
      <w:r w:rsidDel="00000000" w:rsidR="00000000" w:rsidRPr="00000000">
        <w:rPr>
          <w:rFonts w:ascii="Times New Roman" w:cs="Times New Roman" w:eastAsia="Times New Roman" w:hAnsi="Times New Roman"/>
          <w:b w:val="1"/>
          <w:color w:val="0000ff"/>
          <w:sz w:val="24"/>
          <w:szCs w:val="24"/>
          <w:vertAlign w:val="baseline"/>
          <w:rtl w:val="0"/>
        </w:rPr>
        <w:t xml:space="preserve">Стаття 91.</w:t>
      </w:r>
      <w:r w:rsidDel="00000000" w:rsidR="00000000" w:rsidRPr="00000000">
        <w:rPr>
          <w:rFonts w:ascii="Times New Roman" w:cs="Times New Roman" w:eastAsia="Times New Roman" w:hAnsi="Times New Roman"/>
          <w:b w:val="0"/>
          <w:sz w:val="24"/>
          <w:szCs w:val="24"/>
          <w:vertAlign w:val="baseline"/>
          <w:rtl w:val="0"/>
        </w:rPr>
        <w:t xml:space="preserve"> Верховна Рада України приймає закони, постанови та інші акти більшістю від її конституційного складу, крім випадків, передбачених цією Конституцією.</w:t>
      </w:r>
    </w:p>
    <w:p w:rsidR="00000000" w:rsidDel="00000000" w:rsidP="00000000" w:rsidRDefault="00000000" w:rsidRPr="00000000">
      <w:pPr>
        <w:spacing w:after="0" w:before="0" w:line="240" w:lineRule="auto"/>
        <w:contextualSpacing w:val="0"/>
        <w:jc w:val="center"/>
      </w:pPr>
      <w:r w:rsidDel="00000000" w:rsidR="00000000" w:rsidRPr="00000000">
        <w:rPr>
          <w:rFonts w:ascii="Comic Sans MS" w:cs="Comic Sans MS" w:eastAsia="Comic Sans MS" w:hAnsi="Comic Sans MS"/>
          <w:b w:val="0"/>
          <w:color w:val="ff0000"/>
          <w:sz w:val="22"/>
          <w:szCs w:val="22"/>
          <w:vertAlign w:val="baseline"/>
          <w:rtl w:val="0"/>
        </w:rPr>
        <w:t xml:space="preserve">{Офіційне тлумачення положень статті 91 див. в Рішеннях Конституційного Суду № 17-рп/2002 від 17.10.2002, № 16-рп/2003 від 14.10.2003}</w:t>
      </w:r>
    </w:p>
    <w:p w:rsidR="00000000" w:rsidDel="00000000" w:rsidP="00000000" w:rsidRDefault="00000000" w:rsidRPr="00000000">
      <w:pPr>
        <w:spacing w:after="0" w:before="0" w:line="240" w:lineRule="auto"/>
        <w:contextualSpacing w:val="0"/>
        <w:jc w:val="both"/>
      </w:pPr>
      <w:r w:rsidDel="00000000" w:rsidR="00000000" w:rsidRPr="00000000">
        <w:rPr>
          <w:rtl w:val="0"/>
        </w:rPr>
      </w:r>
    </w:p>
    <w:p w:rsidR="00000000" w:rsidDel="00000000" w:rsidP="00000000" w:rsidRDefault="00000000" w:rsidRPr="00000000">
      <w:pPr>
        <w:spacing w:after="0" w:before="0" w:line="240" w:lineRule="auto"/>
        <w:ind w:firstLine="284"/>
        <w:contextualSpacing w:val="0"/>
        <w:jc w:val="both"/>
      </w:pPr>
      <w:r w:rsidDel="00000000" w:rsidR="00000000" w:rsidRPr="00000000">
        <w:rPr>
          <w:rFonts w:ascii="Times New Roman" w:cs="Times New Roman" w:eastAsia="Times New Roman" w:hAnsi="Times New Roman"/>
          <w:b w:val="1"/>
          <w:color w:val="0000ff"/>
          <w:sz w:val="24"/>
          <w:szCs w:val="24"/>
          <w:vertAlign w:val="baseline"/>
          <w:rtl w:val="0"/>
        </w:rPr>
        <w:t xml:space="preserve">Стаття 92.</w:t>
      </w:r>
      <w:r w:rsidDel="00000000" w:rsidR="00000000" w:rsidRPr="00000000">
        <w:rPr>
          <w:rFonts w:ascii="Times New Roman" w:cs="Times New Roman" w:eastAsia="Times New Roman" w:hAnsi="Times New Roman"/>
          <w:b w:val="0"/>
          <w:sz w:val="24"/>
          <w:szCs w:val="24"/>
          <w:vertAlign w:val="baseline"/>
          <w:rtl w:val="0"/>
        </w:rPr>
        <w:t xml:space="preserve"> Виключно законами України визначаються:</w:t>
      </w:r>
    </w:p>
    <w:p w:rsidR="00000000" w:rsidDel="00000000" w:rsidP="00000000" w:rsidRDefault="00000000" w:rsidRPr="00000000">
      <w:pPr>
        <w:spacing w:after="0" w:before="0" w:line="240" w:lineRule="auto"/>
        <w:ind w:left="284" w:hanging="284"/>
        <w:contextualSpacing w:val="0"/>
        <w:jc w:val="both"/>
      </w:pPr>
      <w:r w:rsidDel="00000000" w:rsidR="00000000" w:rsidRPr="00000000">
        <w:rPr>
          <w:rFonts w:ascii="Times New Roman" w:cs="Times New Roman" w:eastAsia="Times New Roman" w:hAnsi="Times New Roman"/>
          <w:b w:val="0"/>
          <w:sz w:val="24"/>
          <w:szCs w:val="24"/>
          <w:vertAlign w:val="baseline"/>
          <w:rtl w:val="0"/>
        </w:rPr>
        <w:t xml:space="preserve">1) права і свободи людини і громадянина, гарантії цих прав і свобод; основні обов'язки громадянина;</w:t>
      </w:r>
    </w:p>
    <w:p w:rsidR="00000000" w:rsidDel="00000000" w:rsidP="00000000" w:rsidRDefault="00000000" w:rsidRPr="00000000">
      <w:pPr>
        <w:spacing w:after="0" w:before="0" w:line="240" w:lineRule="auto"/>
        <w:ind w:left="284" w:hanging="284"/>
        <w:contextualSpacing w:val="0"/>
        <w:jc w:val="both"/>
      </w:pPr>
      <w:r w:rsidDel="00000000" w:rsidR="00000000" w:rsidRPr="00000000">
        <w:rPr>
          <w:rFonts w:ascii="Times New Roman" w:cs="Times New Roman" w:eastAsia="Times New Roman" w:hAnsi="Times New Roman"/>
          <w:b w:val="0"/>
          <w:sz w:val="24"/>
          <w:szCs w:val="24"/>
          <w:vertAlign w:val="baseline"/>
          <w:rtl w:val="0"/>
        </w:rPr>
        <w:t xml:space="preserve">2) громадянство, правосуб'єктність громадян, статус іноземців та осіб без громадянства;</w:t>
      </w:r>
    </w:p>
    <w:p w:rsidR="00000000" w:rsidDel="00000000" w:rsidP="00000000" w:rsidRDefault="00000000" w:rsidRPr="00000000">
      <w:pPr>
        <w:spacing w:after="0" w:before="0" w:line="240" w:lineRule="auto"/>
        <w:ind w:left="284" w:hanging="284"/>
        <w:contextualSpacing w:val="0"/>
        <w:jc w:val="both"/>
      </w:pPr>
      <w:r w:rsidDel="00000000" w:rsidR="00000000" w:rsidRPr="00000000">
        <w:rPr>
          <w:rFonts w:ascii="Times New Roman" w:cs="Times New Roman" w:eastAsia="Times New Roman" w:hAnsi="Times New Roman"/>
          <w:b w:val="0"/>
          <w:sz w:val="24"/>
          <w:szCs w:val="24"/>
          <w:vertAlign w:val="baseline"/>
          <w:rtl w:val="0"/>
        </w:rPr>
        <w:t xml:space="preserve">3) права корінних народів і національних меншин;</w:t>
      </w:r>
    </w:p>
    <w:p w:rsidR="00000000" w:rsidDel="00000000" w:rsidP="00000000" w:rsidRDefault="00000000" w:rsidRPr="00000000">
      <w:pPr>
        <w:spacing w:after="0" w:before="0" w:line="240" w:lineRule="auto"/>
        <w:ind w:left="284" w:hanging="284"/>
        <w:contextualSpacing w:val="0"/>
        <w:jc w:val="both"/>
      </w:pPr>
      <w:r w:rsidDel="00000000" w:rsidR="00000000" w:rsidRPr="00000000">
        <w:rPr>
          <w:rFonts w:ascii="Times New Roman" w:cs="Times New Roman" w:eastAsia="Times New Roman" w:hAnsi="Times New Roman"/>
          <w:b w:val="0"/>
          <w:sz w:val="24"/>
          <w:szCs w:val="24"/>
          <w:vertAlign w:val="baseline"/>
          <w:rtl w:val="0"/>
        </w:rPr>
        <w:t xml:space="preserve">4) порядок застосування мов;</w:t>
      </w:r>
    </w:p>
    <w:p w:rsidR="00000000" w:rsidDel="00000000" w:rsidP="00000000" w:rsidRDefault="00000000" w:rsidRPr="00000000">
      <w:pPr>
        <w:spacing w:after="0" w:before="0" w:line="240" w:lineRule="auto"/>
        <w:ind w:left="284" w:hanging="284"/>
        <w:contextualSpacing w:val="0"/>
        <w:jc w:val="both"/>
      </w:pPr>
      <w:r w:rsidDel="00000000" w:rsidR="00000000" w:rsidRPr="00000000">
        <w:rPr>
          <w:rFonts w:ascii="Times New Roman" w:cs="Times New Roman" w:eastAsia="Times New Roman" w:hAnsi="Times New Roman"/>
          <w:b w:val="0"/>
          <w:sz w:val="24"/>
          <w:szCs w:val="24"/>
          <w:vertAlign w:val="baseline"/>
          <w:rtl w:val="0"/>
        </w:rPr>
        <w:t xml:space="preserve">5) засади використання природних ресурсів, виключної (морської) економічної зони, континентального шельфу, освоєння космічного простору, організації та експлуатації енергосистем, транспорту і зв'язку;</w:t>
      </w:r>
    </w:p>
    <w:p w:rsidR="00000000" w:rsidDel="00000000" w:rsidP="00000000" w:rsidRDefault="00000000" w:rsidRPr="00000000">
      <w:pPr>
        <w:spacing w:after="0" w:before="0" w:line="240" w:lineRule="auto"/>
        <w:ind w:left="284" w:hanging="284"/>
        <w:contextualSpacing w:val="0"/>
        <w:jc w:val="both"/>
      </w:pPr>
      <w:r w:rsidDel="00000000" w:rsidR="00000000" w:rsidRPr="00000000">
        <w:rPr>
          <w:rFonts w:ascii="Times New Roman" w:cs="Times New Roman" w:eastAsia="Times New Roman" w:hAnsi="Times New Roman"/>
          <w:b w:val="0"/>
          <w:sz w:val="24"/>
          <w:szCs w:val="24"/>
          <w:vertAlign w:val="baseline"/>
          <w:rtl w:val="0"/>
        </w:rPr>
        <w:t xml:space="preserve">6) основи соціального захисту, форми і види пенсійного забезпечення; засади регулювання праці і зайнятості, шлюбу, сім'ї, охорони дитинства, материнства, батьківства; виховання, освіти, культури і охорони здоров'я; екологічної безпеки;</w:t>
      </w:r>
    </w:p>
    <w:p w:rsidR="00000000" w:rsidDel="00000000" w:rsidP="00000000" w:rsidRDefault="00000000" w:rsidRPr="00000000">
      <w:pPr>
        <w:spacing w:after="0" w:before="0" w:line="240" w:lineRule="auto"/>
        <w:ind w:left="284" w:hanging="284"/>
        <w:contextualSpacing w:val="0"/>
        <w:jc w:val="both"/>
      </w:pPr>
      <w:r w:rsidDel="00000000" w:rsidR="00000000" w:rsidRPr="00000000">
        <w:rPr>
          <w:rFonts w:ascii="Times New Roman" w:cs="Times New Roman" w:eastAsia="Times New Roman" w:hAnsi="Times New Roman"/>
          <w:b w:val="0"/>
          <w:sz w:val="24"/>
          <w:szCs w:val="24"/>
          <w:vertAlign w:val="baseline"/>
          <w:rtl w:val="0"/>
        </w:rPr>
        <w:t xml:space="preserve">7) правовий режим власності;</w:t>
      </w:r>
    </w:p>
    <w:p w:rsidR="00000000" w:rsidDel="00000000" w:rsidP="00000000" w:rsidRDefault="00000000" w:rsidRPr="00000000">
      <w:pPr>
        <w:spacing w:after="0" w:before="0" w:line="240" w:lineRule="auto"/>
        <w:ind w:left="284" w:hanging="284"/>
        <w:contextualSpacing w:val="0"/>
        <w:jc w:val="both"/>
      </w:pPr>
      <w:r w:rsidDel="00000000" w:rsidR="00000000" w:rsidRPr="00000000">
        <w:rPr>
          <w:rFonts w:ascii="Times New Roman" w:cs="Times New Roman" w:eastAsia="Times New Roman" w:hAnsi="Times New Roman"/>
          <w:b w:val="0"/>
          <w:sz w:val="24"/>
          <w:szCs w:val="24"/>
          <w:vertAlign w:val="baseline"/>
          <w:rtl w:val="0"/>
        </w:rPr>
        <w:t xml:space="preserve">8) правові засади і гарантії підприємництва; правила конкуренції та норми антимонопольного регулювання;</w:t>
      </w:r>
    </w:p>
    <w:p w:rsidR="00000000" w:rsidDel="00000000" w:rsidP="00000000" w:rsidRDefault="00000000" w:rsidRPr="00000000">
      <w:pPr>
        <w:spacing w:after="0" w:before="0" w:line="240" w:lineRule="auto"/>
        <w:ind w:left="284" w:hanging="284"/>
        <w:contextualSpacing w:val="0"/>
        <w:jc w:val="both"/>
      </w:pPr>
      <w:r w:rsidDel="00000000" w:rsidR="00000000" w:rsidRPr="00000000">
        <w:rPr>
          <w:rFonts w:ascii="Times New Roman" w:cs="Times New Roman" w:eastAsia="Times New Roman" w:hAnsi="Times New Roman"/>
          <w:b w:val="0"/>
          <w:sz w:val="24"/>
          <w:szCs w:val="24"/>
          <w:vertAlign w:val="baseline"/>
          <w:rtl w:val="0"/>
        </w:rPr>
        <w:t xml:space="preserve">9) засади зовнішніх зносин, зовнішньоекономічної діяльності, митної справи;</w:t>
      </w:r>
    </w:p>
    <w:p w:rsidR="00000000" w:rsidDel="00000000" w:rsidP="00000000" w:rsidRDefault="00000000" w:rsidRPr="00000000">
      <w:pPr>
        <w:spacing w:after="0" w:before="0" w:line="240" w:lineRule="auto"/>
        <w:ind w:left="284" w:hanging="284"/>
        <w:contextualSpacing w:val="0"/>
        <w:jc w:val="both"/>
      </w:pPr>
      <w:r w:rsidDel="00000000" w:rsidR="00000000" w:rsidRPr="00000000">
        <w:rPr>
          <w:rFonts w:ascii="Times New Roman" w:cs="Times New Roman" w:eastAsia="Times New Roman" w:hAnsi="Times New Roman"/>
          <w:b w:val="0"/>
          <w:sz w:val="24"/>
          <w:szCs w:val="24"/>
          <w:vertAlign w:val="baseline"/>
          <w:rtl w:val="0"/>
        </w:rPr>
        <w:t xml:space="preserve">10) засади регулювання демографічних та міграційних процесів;</w:t>
      </w:r>
    </w:p>
    <w:p w:rsidR="00000000" w:rsidDel="00000000" w:rsidP="00000000" w:rsidRDefault="00000000" w:rsidRPr="00000000">
      <w:pPr>
        <w:spacing w:after="0" w:before="0" w:line="240" w:lineRule="auto"/>
        <w:ind w:left="284" w:hanging="284"/>
        <w:contextualSpacing w:val="0"/>
        <w:jc w:val="both"/>
      </w:pPr>
      <w:r w:rsidDel="00000000" w:rsidR="00000000" w:rsidRPr="00000000">
        <w:rPr>
          <w:rFonts w:ascii="Times New Roman" w:cs="Times New Roman" w:eastAsia="Times New Roman" w:hAnsi="Times New Roman"/>
          <w:b w:val="0"/>
          <w:sz w:val="24"/>
          <w:szCs w:val="24"/>
          <w:vertAlign w:val="baseline"/>
          <w:rtl w:val="0"/>
        </w:rPr>
        <w:t xml:space="preserve">11) засади утворення і діяльності політичних партій, інших об'єднань громадян, засобів масової інформації;</w:t>
      </w:r>
    </w:p>
    <w:p w:rsidR="00000000" w:rsidDel="00000000" w:rsidP="00000000" w:rsidRDefault="00000000" w:rsidRPr="00000000">
      <w:pPr>
        <w:spacing w:after="0" w:before="0" w:line="240" w:lineRule="auto"/>
        <w:ind w:left="284" w:hanging="284"/>
        <w:contextualSpacing w:val="0"/>
        <w:jc w:val="both"/>
      </w:pPr>
      <w:r w:rsidDel="00000000" w:rsidR="00000000" w:rsidRPr="00000000">
        <w:rPr>
          <w:rFonts w:ascii="Times New Roman" w:cs="Times New Roman" w:eastAsia="Times New Roman" w:hAnsi="Times New Roman"/>
          <w:b w:val="0"/>
          <w:sz w:val="24"/>
          <w:szCs w:val="24"/>
          <w:vertAlign w:val="baseline"/>
          <w:rtl w:val="0"/>
        </w:rPr>
        <w:t xml:space="preserve">12) організація і діяльність органів виконавчої влади, основи державної служби, організації державної статистики та інформатики;</w:t>
      </w:r>
    </w:p>
    <w:p w:rsidR="00000000" w:rsidDel="00000000" w:rsidP="00000000" w:rsidRDefault="00000000" w:rsidRPr="00000000">
      <w:pPr>
        <w:spacing w:after="0" w:before="0" w:line="240" w:lineRule="auto"/>
        <w:ind w:left="284" w:hanging="284"/>
        <w:contextualSpacing w:val="0"/>
        <w:jc w:val="both"/>
      </w:pPr>
      <w:r w:rsidDel="00000000" w:rsidR="00000000" w:rsidRPr="00000000">
        <w:rPr>
          <w:rFonts w:ascii="Times New Roman" w:cs="Times New Roman" w:eastAsia="Times New Roman" w:hAnsi="Times New Roman"/>
          <w:b w:val="0"/>
          <w:sz w:val="24"/>
          <w:szCs w:val="24"/>
          <w:vertAlign w:val="baseline"/>
          <w:rtl w:val="0"/>
        </w:rPr>
        <w:t xml:space="preserve">13) територіальний устрій України;</w:t>
      </w:r>
    </w:p>
    <w:p w:rsidR="00000000" w:rsidDel="00000000" w:rsidP="00000000" w:rsidRDefault="00000000" w:rsidRPr="00000000">
      <w:pPr>
        <w:spacing w:after="0" w:before="0" w:line="240" w:lineRule="auto"/>
        <w:contextualSpacing w:val="0"/>
        <w:jc w:val="center"/>
      </w:pPr>
      <w:r w:rsidDel="00000000" w:rsidR="00000000" w:rsidRPr="00000000">
        <w:rPr>
          <w:rFonts w:ascii="Comic Sans MS" w:cs="Comic Sans MS" w:eastAsia="Comic Sans MS" w:hAnsi="Comic Sans MS"/>
          <w:b w:val="0"/>
          <w:color w:val="ff0000"/>
          <w:sz w:val="22"/>
          <w:szCs w:val="22"/>
          <w:vertAlign w:val="baseline"/>
          <w:rtl w:val="0"/>
        </w:rPr>
        <w:t xml:space="preserve">{Офіційне тлумачення пункту 13 частини першої статті 92 див. в Рішенні Конституційного Суду № 11-рп/2001 від 13.07.2001}</w:t>
      </w:r>
    </w:p>
    <w:p w:rsidR="00000000" w:rsidDel="00000000" w:rsidP="00000000" w:rsidRDefault="00000000" w:rsidRPr="00000000">
      <w:pPr>
        <w:spacing w:after="0" w:before="0" w:line="240" w:lineRule="auto"/>
        <w:ind w:left="284" w:hanging="284"/>
        <w:contextualSpacing w:val="0"/>
        <w:jc w:val="both"/>
      </w:pPr>
      <w:r w:rsidDel="00000000" w:rsidR="00000000" w:rsidRPr="00000000">
        <w:rPr>
          <w:rFonts w:ascii="Times New Roman" w:cs="Times New Roman" w:eastAsia="Times New Roman" w:hAnsi="Times New Roman"/>
          <w:b w:val="0"/>
          <w:sz w:val="24"/>
          <w:szCs w:val="24"/>
          <w:vertAlign w:val="baseline"/>
          <w:rtl w:val="0"/>
        </w:rPr>
        <w:t xml:space="preserve">14) судоустрій, судочинство, статус суддів, засади судової експертизи, організація і діяльність прокуратури, органів дізнання і слідства, нотаріату, органів і установ виконання покарань; основи організації та діяльності адвокатури;</w:t>
      </w:r>
    </w:p>
    <w:p w:rsidR="00000000" w:rsidDel="00000000" w:rsidP="00000000" w:rsidRDefault="00000000" w:rsidRPr="00000000">
      <w:pPr>
        <w:spacing w:after="0" w:before="0" w:line="240" w:lineRule="auto"/>
        <w:ind w:left="284" w:hanging="284"/>
        <w:contextualSpacing w:val="0"/>
        <w:jc w:val="both"/>
      </w:pPr>
      <w:r w:rsidDel="00000000" w:rsidR="00000000" w:rsidRPr="00000000">
        <w:rPr>
          <w:rFonts w:ascii="Times New Roman" w:cs="Times New Roman" w:eastAsia="Times New Roman" w:hAnsi="Times New Roman"/>
          <w:b w:val="0"/>
          <w:sz w:val="24"/>
          <w:szCs w:val="24"/>
          <w:vertAlign w:val="baseline"/>
          <w:rtl w:val="0"/>
        </w:rPr>
        <w:t xml:space="preserve">15) засади місцевого самоврядування;</w:t>
      </w:r>
    </w:p>
    <w:p w:rsidR="00000000" w:rsidDel="00000000" w:rsidP="00000000" w:rsidRDefault="00000000" w:rsidRPr="00000000">
      <w:pPr>
        <w:spacing w:after="0" w:before="0" w:line="240" w:lineRule="auto"/>
        <w:ind w:left="284" w:hanging="284"/>
        <w:contextualSpacing w:val="0"/>
        <w:jc w:val="both"/>
      </w:pPr>
      <w:r w:rsidDel="00000000" w:rsidR="00000000" w:rsidRPr="00000000">
        <w:rPr>
          <w:rFonts w:ascii="Times New Roman" w:cs="Times New Roman" w:eastAsia="Times New Roman" w:hAnsi="Times New Roman"/>
          <w:b w:val="0"/>
          <w:sz w:val="24"/>
          <w:szCs w:val="24"/>
          <w:vertAlign w:val="baseline"/>
          <w:rtl w:val="0"/>
        </w:rPr>
        <w:t xml:space="preserve">16) статус столиці України; спеціальний статус інших міст;</w:t>
      </w:r>
    </w:p>
    <w:p w:rsidR="00000000" w:rsidDel="00000000" w:rsidP="00000000" w:rsidRDefault="00000000" w:rsidRPr="00000000">
      <w:pPr>
        <w:spacing w:after="0" w:before="0" w:line="240" w:lineRule="auto"/>
        <w:ind w:left="284" w:hanging="284"/>
        <w:contextualSpacing w:val="0"/>
        <w:jc w:val="both"/>
      </w:pPr>
      <w:r w:rsidDel="00000000" w:rsidR="00000000" w:rsidRPr="00000000">
        <w:rPr>
          <w:rFonts w:ascii="Times New Roman" w:cs="Times New Roman" w:eastAsia="Times New Roman" w:hAnsi="Times New Roman"/>
          <w:b w:val="0"/>
          <w:sz w:val="24"/>
          <w:szCs w:val="24"/>
          <w:vertAlign w:val="baseline"/>
          <w:rtl w:val="0"/>
        </w:rPr>
        <w:t xml:space="preserve">17) основи національної безпеки, організації Збройних Сил України і забезпечення громадського порядку;</w:t>
      </w:r>
    </w:p>
    <w:p w:rsidR="00000000" w:rsidDel="00000000" w:rsidP="00000000" w:rsidRDefault="00000000" w:rsidRPr="00000000">
      <w:pPr>
        <w:spacing w:after="0" w:before="0" w:line="240" w:lineRule="auto"/>
        <w:ind w:left="284" w:hanging="284"/>
        <w:contextualSpacing w:val="0"/>
        <w:jc w:val="both"/>
      </w:pPr>
      <w:r w:rsidDel="00000000" w:rsidR="00000000" w:rsidRPr="00000000">
        <w:rPr>
          <w:rFonts w:ascii="Times New Roman" w:cs="Times New Roman" w:eastAsia="Times New Roman" w:hAnsi="Times New Roman"/>
          <w:b w:val="0"/>
          <w:sz w:val="24"/>
          <w:szCs w:val="24"/>
          <w:vertAlign w:val="baseline"/>
          <w:rtl w:val="0"/>
        </w:rPr>
        <w:t xml:space="preserve">18) правовий режим державного кордону;</w:t>
      </w:r>
    </w:p>
    <w:p w:rsidR="00000000" w:rsidDel="00000000" w:rsidP="00000000" w:rsidRDefault="00000000" w:rsidRPr="00000000">
      <w:pPr>
        <w:spacing w:after="0" w:before="0" w:line="240" w:lineRule="auto"/>
        <w:ind w:left="284" w:hanging="284"/>
        <w:contextualSpacing w:val="0"/>
        <w:jc w:val="both"/>
      </w:pPr>
      <w:r w:rsidDel="00000000" w:rsidR="00000000" w:rsidRPr="00000000">
        <w:rPr>
          <w:rFonts w:ascii="Times New Roman" w:cs="Times New Roman" w:eastAsia="Times New Roman" w:hAnsi="Times New Roman"/>
          <w:b w:val="0"/>
          <w:sz w:val="24"/>
          <w:szCs w:val="24"/>
          <w:vertAlign w:val="baseline"/>
          <w:rtl w:val="0"/>
        </w:rPr>
        <w:t xml:space="preserve">19) правовий режим воєнного і надзвичайного стану, зон надзвичайної екологічної ситуації;</w:t>
      </w:r>
    </w:p>
    <w:p w:rsidR="00000000" w:rsidDel="00000000" w:rsidP="00000000" w:rsidRDefault="00000000" w:rsidRPr="00000000">
      <w:pPr>
        <w:spacing w:after="0" w:before="0" w:line="240" w:lineRule="auto"/>
        <w:ind w:left="284" w:hanging="284"/>
        <w:contextualSpacing w:val="0"/>
        <w:jc w:val="both"/>
      </w:pPr>
      <w:r w:rsidDel="00000000" w:rsidR="00000000" w:rsidRPr="00000000">
        <w:rPr>
          <w:rFonts w:ascii="Times New Roman" w:cs="Times New Roman" w:eastAsia="Times New Roman" w:hAnsi="Times New Roman"/>
          <w:b w:val="0"/>
          <w:sz w:val="24"/>
          <w:szCs w:val="24"/>
          <w:vertAlign w:val="baseline"/>
          <w:rtl w:val="0"/>
        </w:rPr>
        <w:t xml:space="preserve">20) організація і порядок проведення виборів і референдумів;</w:t>
      </w:r>
    </w:p>
    <w:p w:rsidR="00000000" w:rsidDel="00000000" w:rsidP="00000000" w:rsidRDefault="00000000" w:rsidRPr="00000000">
      <w:pPr>
        <w:spacing w:after="0" w:before="0" w:line="240" w:lineRule="auto"/>
        <w:ind w:left="284" w:hanging="284"/>
        <w:contextualSpacing w:val="0"/>
        <w:jc w:val="both"/>
      </w:pPr>
      <w:r w:rsidDel="00000000" w:rsidR="00000000" w:rsidRPr="00000000">
        <w:rPr>
          <w:rFonts w:ascii="Times New Roman" w:cs="Times New Roman" w:eastAsia="Times New Roman" w:hAnsi="Times New Roman"/>
          <w:b w:val="0"/>
          <w:sz w:val="24"/>
          <w:szCs w:val="24"/>
          <w:vertAlign w:val="baseline"/>
          <w:rtl w:val="0"/>
        </w:rPr>
        <w:t xml:space="preserve">21) організація і порядок діяльності Верховної Ради України, статус народних депутатів України;</w:t>
      </w:r>
    </w:p>
    <w:p w:rsidR="00000000" w:rsidDel="00000000" w:rsidP="00000000" w:rsidRDefault="00000000" w:rsidRPr="00000000">
      <w:pPr>
        <w:spacing w:after="0" w:before="0" w:line="240" w:lineRule="auto"/>
        <w:ind w:left="284" w:hanging="284"/>
        <w:contextualSpacing w:val="0"/>
        <w:jc w:val="both"/>
      </w:pPr>
      <w:r w:rsidDel="00000000" w:rsidR="00000000" w:rsidRPr="00000000">
        <w:rPr>
          <w:rFonts w:ascii="Times New Roman" w:cs="Times New Roman" w:eastAsia="Times New Roman" w:hAnsi="Times New Roman"/>
          <w:b w:val="0"/>
          <w:sz w:val="24"/>
          <w:szCs w:val="24"/>
          <w:vertAlign w:val="baseline"/>
          <w:rtl w:val="0"/>
        </w:rPr>
        <w:t xml:space="preserve">22) засади цивільно-правової відповідальності; діяння, які є злочинами, адміністративними або дисциплінарними правопорушеннями, та відповідальність за них.</w:t>
      </w:r>
    </w:p>
    <w:p w:rsidR="00000000" w:rsidDel="00000000" w:rsidP="00000000" w:rsidRDefault="00000000" w:rsidRPr="00000000">
      <w:pPr>
        <w:spacing w:after="0" w:before="0" w:line="240" w:lineRule="auto"/>
        <w:contextualSpacing w:val="0"/>
        <w:jc w:val="center"/>
      </w:pPr>
      <w:r w:rsidDel="00000000" w:rsidR="00000000" w:rsidRPr="00000000">
        <w:rPr>
          <w:rFonts w:ascii="Comic Sans MS" w:cs="Comic Sans MS" w:eastAsia="Comic Sans MS" w:hAnsi="Comic Sans MS"/>
          <w:b w:val="0"/>
          <w:color w:val="ff0000"/>
          <w:sz w:val="22"/>
          <w:szCs w:val="22"/>
          <w:vertAlign w:val="baseline"/>
          <w:rtl w:val="0"/>
        </w:rPr>
        <w:t xml:space="preserve">{Офіційне тлумачення положення пункту 22 частини першої статті 92 див. в Рішенні Конституційного Суду № 7-рп/2001 від 30.05.2001}</w:t>
      </w:r>
    </w:p>
    <w:p w:rsidR="00000000" w:rsidDel="00000000" w:rsidP="00000000" w:rsidRDefault="00000000" w:rsidRPr="00000000">
      <w:pPr>
        <w:spacing w:after="0" w:before="0" w:line="240" w:lineRule="auto"/>
        <w:ind w:firstLine="284"/>
        <w:contextualSpacing w:val="0"/>
        <w:jc w:val="both"/>
      </w:pPr>
      <w:r w:rsidDel="00000000" w:rsidR="00000000" w:rsidRPr="00000000">
        <w:rPr>
          <w:rFonts w:ascii="Times New Roman" w:cs="Times New Roman" w:eastAsia="Times New Roman" w:hAnsi="Times New Roman"/>
          <w:b w:val="0"/>
          <w:sz w:val="24"/>
          <w:szCs w:val="24"/>
          <w:vertAlign w:val="baseline"/>
          <w:rtl w:val="0"/>
        </w:rPr>
        <w:t xml:space="preserve">Виключно законами України встановлюються:</w:t>
      </w:r>
    </w:p>
    <w:p w:rsidR="00000000" w:rsidDel="00000000" w:rsidP="00000000" w:rsidRDefault="00000000" w:rsidRPr="00000000">
      <w:pPr>
        <w:spacing w:after="0" w:before="0" w:line="240" w:lineRule="auto"/>
        <w:ind w:left="284" w:hanging="284"/>
        <w:contextualSpacing w:val="0"/>
        <w:jc w:val="both"/>
      </w:pPr>
      <w:r w:rsidDel="00000000" w:rsidR="00000000" w:rsidRPr="00000000">
        <w:rPr>
          <w:rFonts w:ascii="Times New Roman" w:cs="Times New Roman" w:eastAsia="Times New Roman" w:hAnsi="Times New Roman"/>
          <w:b w:val="0"/>
          <w:sz w:val="24"/>
          <w:szCs w:val="24"/>
          <w:vertAlign w:val="baseline"/>
          <w:rtl w:val="0"/>
        </w:rPr>
        <w:t xml:space="preserve">1) Державний бюджет України і бюджетна система України; система оподаткування, податки і збори; засади створення і функціонування фінансового, грошового, кредитного та інвестиційного ринків; статус національної валюти, а також статус іноземних валют на території України; порядок утворення і погашення державного внутрішнього і зовнішнього боргу; порядок випуску та обігу державних цінних паперів, їх види і типи;</w:t>
      </w:r>
    </w:p>
    <w:p w:rsidR="00000000" w:rsidDel="00000000" w:rsidP="00000000" w:rsidRDefault="00000000" w:rsidRPr="00000000">
      <w:pPr>
        <w:spacing w:after="0" w:before="0" w:line="240" w:lineRule="auto"/>
        <w:ind w:left="284" w:hanging="284"/>
        <w:contextualSpacing w:val="0"/>
        <w:jc w:val="both"/>
      </w:pPr>
      <w:r w:rsidDel="00000000" w:rsidR="00000000" w:rsidRPr="00000000">
        <w:rPr>
          <w:rFonts w:ascii="Times New Roman" w:cs="Times New Roman" w:eastAsia="Times New Roman" w:hAnsi="Times New Roman"/>
          <w:b w:val="0"/>
          <w:sz w:val="24"/>
          <w:szCs w:val="24"/>
          <w:vertAlign w:val="baseline"/>
          <w:rtl w:val="0"/>
        </w:rPr>
        <w:t xml:space="preserve">2) порядок направлення підрозділів Збройних Сил України до інших держав; порядок допуску та умови перебування підрозділів збройних сил інших держав на території України;</w:t>
      </w:r>
    </w:p>
    <w:p w:rsidR="00000000" w:rsidDel="00000000" w:rsidP="00000000" w:rsidRDefault="00000000" w:rsidRPr="00000000">
      <w:pPr>
        <w:spacing w:after="0" w:before="0" w:line="240" w:lineRule="auto"/>
        <w:ind w:left="284" w:hanging="284"/>
        <w:contextualSpacing w:val="0"/>
        <w:jc w:val="both"/>
      </w:pPr>
      <w:r w:rsidDel="00000000" w:rsidR="00000000" w:rsidRPr="00000000">
        <w:rPr>
          <w:rFonts w:ascii="Times New Roman" w:cs="Times New Roman" w:eastAsia="Times New Roman" w:hAnsi="Times New Roman"/>
          <w:b w:val="0"/>
          <w:sz w:val="24"/>
          <w:szCs w:val="24"/>
          <w:vertAlign w:val="baseline"/>
          <w:rtl w:val="0"/>
        </w:rPr>
        <w:t xml:space="preserve">3) одиниці ваги, міри і часу; порядок встановлення державних стандартів;</w:t>
      </w:r>
    </w:p>
    <w:p w:rsidR="00000000" w:rsidDel="00000000" w:rsidP="00000000" w:rsidRDefault="00000000" w:rsidRPr="00000000">
      <w:pPr>
        <w:spacing w:after="0" w:before="0" w:line="240" w:lineRule="auto"/>
        <w:ind w:left="284" w:hanging="284"/>
        <w:contextualSpacing w:val="0"/>
        <w:jc w:val="both"/>
      </w:pPr>
      <w:r w:rsidDel="00000000" w:rsidR="00000000" w:rsidRPr="00000000">
        <w:rPr>
          <w:rFonts w:ascii="Times New Roman" w:cs="Times New Roman" w:eastAsia="Times New Roman" w:hAnsi="Times New Roman"/>
          <w:b w:val="0"/>
          <w:sz w:val="24"/>
          <w:szCs w:val="24"/>
          <w:vertAlign w:val="baseline"/>
          <w:rtl w:val="0"/>
        </w:rPr>
        <w:t xml:space="preserve">4) порядок використання і захисту державних символів;</w:t>
      </w:r>
    </w:p>
    <w:p w:rsidR="00000000" w:rsidDel="00000000" w:rsidP="00000000" w:rsidRDefault="00000000" w:rsidRPr="00000000">
      <w:pPr>
        <w:spacing w:after="0" w:before="0" w:line="240" w:lineRule="auto"/>
        <w:ind w:left="284" w:hanging="284"/>
        <w:contextualSpacing w:val="0"/>
        <w:jc w:val="both"/>
      </w:pPr>
      <w:r w:rsidDel="00000000" w:rsidR="00000000" w:rsidRPr="00000000">
        <w:rPr>
          <w:rFonts w:ascii="Times New Roman" w:cs="Times New Roman" w:eastAsia="Times New Roman" w:hAnsi="Times New Roman"/>
          <w:b w:val="0"/>
          <w:sz w:val="24"/>
          <w:szCs w:val="24"/>
          <w:vertAlign w:val="baseline"/>
          <w:rtl w:val="0"/>
        </w:rPr>
        <w:t xml:space="preserve">5) державні нагороди;</w:t>
      </w:r>
    </w:p>
    <w:p w:rsidR="00000000" w:rsidDel="00000000" w:rsidP="00000000" w:rsidRDefault="00000000" w:rsidRPr="00000000">
      <w:pPr>
        <w:spacing w:after="0" w:before="0" w:line="240" w:lineRule="auto"/>
        <w:ind w:left="284" w:hanging="284"/>
        <w:contextualSpacing w:val="0"/>
        <w:jc w:val="both"/>
      </w:pPr>
      <w:r w:rsidDel="00000000" w:rsidR="00000000" w:rsidRPr="00000000">
        <w:rPr>
          <w:rFonts w:ascii="Times New Roman" w:cs="Times New Roman" w:eastAsia="Times New Roman" w:hAnsi="Times New Roman"/>
          <w:b w:val="0"/>
          <w:sz w:val="24"/>
          <w:szCs w:val="24"/>
          <w:vertAlign w:val="baseline"/>
          <w:rtl w:val="0"/>
        </w:rPr>
        <w:t xml:space="preserve">6) військові звання, дипломатичні ранги та інші спеціальні звання;</w:t>
      </w:r>
    </w:p>
    <w:p w:rsidR="00000000" w:rsidDel="00000000" w:rsidP="00000000" w:rsidRDefault="00000000" w:rsidRPr="00000000">
      <w:pPr>
        <w:spacing w:after="0" w:before="0" w:line="240" w:lineRule="auto"/>
        <w:ind w:left="284" w:hanging="284"/>
        <w:contextualSpacing w:val="0"/>
        <w:jc w:val="both"/>
      </w:pPr>
      <w:r w:rsidDel="00000000" w:rsidR="00000000" w:rsidRPr="00000000">
        <w:rPr>
          <w:rFonts w:ascii="Times New Roman" w:cs="Times New Roman" w:eastAsia="Times New Roman" w:hAnsi="Times New Roman"/>
          <w:b w:val="0"/>
          <w:sz w:val="24"/>
          <w:szCs w:val="24"/>
          <w:vertAlign w:val="baseline"/>
          <w:rtl w:val="0"/>
        </w:rPr>
        <w:t xml:space="preserve">7) державні свята;</w:t>
      </w:r>
    </w:p>
    <w:p w:rsidR="00000000" w:rsidDel="00000000" w:rsidP="00000000" w:rsidRDefault="00000000" w:rsidRPr="00000000">
      <w:pPr>
        <w:spacing w:after="0" w:before="0" w:line="240" w:lineRule="auto"/>
        <w:ind w:left="284" w:hanging="284"/>
        <w:contextualSpacing w:val="0"/>
        <w:jc w:val="both"/>
      </w:pPr>
      <w:r w:rsidDel="00000000" w:rsidR="00000000" w:rsidRPr="00000000">
        <w:rPr>
          <w:rFonts w:ascii="Times New Roman" w:cs="Times New Roman" w:eastAsia="Times New Roman" w:hAnsi="Times New Roman"/>
          <w:b w:val="0"/>
          <w:sz w:val="24"/>
          <w:szCs w:val="24"/>
          <w:vertAlign w:val="baseline"/>
          <w:rtl w:val="0"/>
        </w:rPr>
        <w:t xml:space="preserve">8) порядок утворення і функціонування вільних та інших спеціальних зон, що мають економічний чи міграційний режим, відмінний від загального.</w:t>
      </w:r>
    </w:p>
    <w:p w:rsidR="00000000" w:rsidDel="00000000" w:rsidP="00000000" w:rsidRDefault="00000000" w:rsidRPr="00000000">
      <w:pPr>
        <w:spacing w:after="0" w:before="0" w:line="240" w:lineRule="auto"/>
        <w:ind w:firstLine="284"/>
        <w:contextualSpacing w:val="0"/>
        <w:jc w:val="both"/>
      </w:pPr>
      <w:r w:rsidDel="00000000" w:rsidR="00000000" w:rsidRPr="00000000">
        <w:rPr>
          <w:rFonts w:ascii="Times New Roman" w:cs="Times New Roman" w:eastAsia="Times New Roman" w:hAnsi="Times New Roman"/>
          <w:b w:val="0"/>
          <w:i w:val="1"/>
          <w:sz w:val="24"/>
          <w:szCs w:val="24"/>
          <w:vertAlign w:val="baseline"/>
          <w:rtl w:val="0"/>
        </w:rPr>
        <w:t xml:space="preserve">Законом України оголошується амністія.</w:t>
      </w:r>
      <w:r w:rsidDel="00000000" w:rsidR="00000000" w:rsidRPr="00000000">
        <w:rPr>
          <w:rtl w:val="0"/>
        </w:rPr>
      </w:r>
    </w:p>
    <w:p w:rsidR="00000000" w:rsidDel="00000000" w:rsidP="00000000" w:rsidRDefault="00000000" w:rsidRPr="00000000">
      <w:pPr>
        <w:spacing w:after="0" w:before="0" w:line="240" w:lineRule="auto"/>
        <w:ind w:left="1560" w:hanging="1276"/>
        <w:contextualSpacing w:val="0"/>
        <w:jc w:val="both"/>
      </w:pPr>
      <w:r w:rsidDel="00000000" w:rsidR="00000000" w:rsidRPr="00000000">
        <w:rPr>
          <w:rFonts w:ascii="Times New Roman" w:cs="Times New Roman" w:eastAsia="Times New Roman" w:hAnsi="Times New Roman"/>
          <w:b w:val="1"/>
          <w:color w:val="0000ff"/>
          <w:sz w:val="24"/>
          <w:szCs w:val="24"/>
          <w:vertAlign w:val="baseline"/>
          <w:rtl w:val="0"/>
        </w:rPr>
        <w:t xml:space="preserve">Стаття 93.</w:t>
      </w:r>
      <w:r w:rsidDel="00000000" w:rsidR="00000000" w:rsidRPr="00000000">
        <w:rPr>
          <w:rFonts w:ascii="Times New Roman" w:cs="Times New Roman" w:eastAsia="Times New Roman" w:hAnsi="Times New Roman"/>
          <w:b w:val="0"/>
          <w:sz w:val="24"/>
          <w:szCs w:val="24"/>
          <w:vertAlign w:val="baseline"/>
          <w:rtl w:val="0"/>
        </w:rPr>
        <w:t xml:space="preserve"> Право законодавчої ініціативи у Верховній Раді України належить Президентові України, народним депутатам України та Кабінету Міністрів України.</w:t>
      </w:r>
    </w:p>
    <w:p w:rsidR="00000000" w:rsidDel="00000000" w:rsidP="00000000" w:rsidRDefault="00000000" w:rsidRPr="00000000">
      <w:pPr>
        <w:spacing w:after="0" w:before="0" w:line="240" w:lineRule="auto"/>
        <w:ind w:firstLine="284"/>
        <w:contextualSpacing w:val="0"/>
        <w:jc w:val="both"/>
      </w:pPr>
      <w:r w:rsidDel="00000000" w:rsidR="00000000" w:rsidRPr="00000000">
        <w:rPr>
          <w:rFonts w:ascii="Times New Roman" w:cs="Times New Roman" w:eastAsia="Times New Roman" w:hAnsi="Times New Roman"/>
          <w:b w:val="0"/>
          <w:sz w:val="24"/>
          <w:szCs w:val="24"/>
          <w:vertAlign w:val="baseline"/>
          <w:rtl w:val="0"/>
        </w:rPr>
        <w:t xml:space="preserve">Законопроекти, визначені Президентом України як невідкладні, розглядаються Верховною Радою України позачергово.</w:t>
      </w:r>
    </w:p>
    <w:p w:rsidR="00000000" w:rsidDel="00000000" w:rsidP="00000000" w:rsidRDefault="00000000" w:rsidRPr="00000000">
      <w:pPr>
        <w:spacing w:after="0" w:before="0" w:line="240" w:lineRule="auto"/>
        <w:contextualSpacing w:val="0"/>
        <w:jc w:val="center"/>
      </w:pPr>
      <w:r w:rsidDel="00000000" w:rsidR="00000000" w:rsidRPr="00000000">
        <w:rPr>
          <w:rFonts w:ascii="Comic Sans MS" w:cs="Comic Sans MS" w:eastAsia="Comic Sans MS" w:hAnsi="Comic Sans MS"/>
          <w:b w:val="0"/>
          <w:color w:val="ff0000"/>
          <w:sz w:val="22"/>
          <w:szCs w:val="22"/>
          <w:vertAlign w:val="baseline"/>
          <w:rtl w:val="0"/>
        </w:rPr>
        <w:t xml:space="preserve">{Стаття 93 в редакції Закону № 742-VII від 21.02.2014}</w:t>
      </w:r>
    </w:p>
    <w:p w:rsidR="00000000" w:rsidDel="00000000" w:rsidP="00000000" w:rsidRDefault="00000000" w:rsidRPr="00000000">
      <w:pPr>
        <w:spacing w:after="0" w:before="0" w:line="240" w:lineRule="auto"/>
        <w:contextualSpacing w:val="0"/>
        <w:jc w:val="both"/>
      </w:pPr>
      <w:r w:rsidDel="00000000" w:rsidR="00000000" w:rsidRPr="00000000">
        <w:rPr>
          <w:rtl w:val="0"/>
        </w:rPr>
      </w:r>
    </w:p>
    <w:p w:rsidR="00000000" w:rsidDel="00000000" w:rsidP="00000000" w:rsidRDefault="00000000" w:rsidRPr="00000000">
      <w:pPr>
        <w:spacing w:after="0" w:before="0" w:line="240" w:lineRule="auto"/>
        <w:ind w:left="1560" w:hanging="1276"/>
        <w:contextualSpacing w:val="0"/>
        <w:jc w:val="both"/>
      </w:pPr>
      <w:r w:rsidDel="00000000" w:rsidR="00000000" w:rsidRPr="00000000">
        <w:rPr>
          <w:rFonts w:ascii="Times New Roman" w:cs="Times New Roman" w:eastAsia="Times New Roman" w:hAnsi="Times New Roman"/>
          <w:b w:val="1"/>
          <w:color w:val="0000ff"/>
          <w:sz w:val="24"/>
          <w:szCs w:val="24"/>
          <w:vertAlign w:val="baseline"/>
          <w:rtl w:val="0"/>
        </w:rPr>
        <w:t xml:space="preserve">Стаття 94.</w:t>
      </w:r>
      <w:r w:rsidDel="00000000" w:rsidR="00000000" w:rsidRPr="00000000">
        <w:rPr>
          <w:rFonts w:ascii="Times New Roman" w:cs="Times New Roman" w:eastAsia="Times New Roman" w:hAnsi="Times New Roman"/>
          <w:b w:val="0"/>
          <w:sz w:val="24"/>
          <w:szCs w:val="24"/>
          <w:vertAlign w:val="baseline"/>
          <w:rtl w:val="0"/>
        </w:rPr>
        <w:t xml:space="preserve"> Закон підписує Голова Верховної Ради України і невідкладно направляє його Президентові України.</w:t>
      </w:r>
    </w:p>
    <w:p w:rsidR="00000000" w:rsidDel="00000000" w:rsidP="00000000" w:rsidRDefault="00000000" w:rsidRPr="00000000">
      <w:pPr>
        <w:spacing w:after="0" w:before="0" w:line="240" w:lineRule="auto"/>
        <w:ind w:firstLine="284"/>
        <w:contextualSpacing w:val="0"/>
        <w:jc w:val="both"/>
      </w:pPr>
      <w:r w:rsidDel="00000000" w:rsidR="00000000" w:rsidRPr="00000000">
        <w:rPr>
          <w:rFonts w:ascii="Times New Roman" w:cs="Times New Roman" w:eastAsia="Times New Roman" w:hAnsi="Times New Roman"/>
          <w:b w:val="0"/>
          <w:sz w:val="24"/>
          <w:szCs w:val="24"/>
          <w:vertAlign w:val="baseline"/>
          <w:rtl w:val="0"/>
        </w:rPr>
        <w:t xml:space="preserve">Президент України протягом п'ятнадцяти днів після отримання закону підписує його, беручи до виконання, та офіційно оприлюднює його або повертає закон зі своїми вмотивованими і сформульованими пропозиціями до Верховної Ради України для повторного розгляду.</w:t>
      </w:r>
    </w:p>
    <w:p w:rsidR="00000000" w:rsidDel="00000000" w:rsidP="00000000" w:rsidRDefault="00000000" w:rsidRPr="00000000">
      <w:pPr>
        <w:spacing w:after="0" w:before="0" w:line="240" w:lineRule="auto"/>
        <w:ind w:firstLine="284"/>
        <w:contextualSpacing w:val="0"/>
        <w:jc w:val="center"/>
      </w:pPr>
      <w:r w:rsidDel="00000000" w:rsidR="00000000" w:rsidRPr="00000000">
        <w:rPr>
          <w:rFonts w:ascii="Comic Sans MS" w:cs="Comic Sans MS" w:eastAsia="Comic Sans MS" w:hAnsi="Comic Sans MS"/>
          <w:b w:val="0"/>
          <w:color w:val="ff0000"/>
          <w:sz w:val="22"/>
          <w:szCs w:val="22"/>
          <w:vertAlign w:val="baseline"/>
          <w:rtl w:val="0"/>
        </w:rPr>
        <w:t xml:space="preserve">{Офіційне тлумачення частини другої статті 94 див. в Рішеннях Конституційного Суду № 11-рп/98 від 07.07.98, № 6-рп/2008 від 16.04.2008}</w:t>
      </w:r>
    </w:p>
    <w:p w:rsidR="00000000" w:rsidDel="00000000" w:rsidP="00000000" w:rsidRDefault="00000000" w:rsidRPr="00000000">
      <w:pPr>
        <w:spacing w:after="0" w:before="0" w:line="240" w:lineRule="auto"/>
        <w:ind w:firstLine="284"/>
        <w:contextualSpacing w:val="0"/>
        <w:jc w:val="both"/>
      </w:pPr>
      <w:r w:rsidDel="00000000" w:rsidR="00000000" w:rsidRPr="00000000">
        <w:rPr>
          <w:rFonts w:ascii="Times New Roman" w:cs="Times New Roman" w:eastAsia="Times New Roman" w:hAnsi="Times New Roman"/>
          <w:b w:val="0"/>
          <w:sz w:val="24"/>
          <w:szCs w:val="24"/>
          <w:vertAlign w:val="baseline"/>
          <w:rtl w:val="0"/>
        </w:rPr>
        <w:t xml:space="preserve">У разі якщо Президент України протягом встановленого строку не повернув закон для повторного розгляду, закон вважається схваленим Президентом України і має бути підписаний та офіційно оприлюднений.</w:t>
      </w:r>
    </w:p>
    <w:p w:rsidR="00000000" w:rsidDel="00000000" w:rsidP="00000000" w:rsidRDefault="00000000" w:rsidRPr="00000000">
      <w:pPr>
        <w:spacing w:after="0" w:before="0" w:line="240" w:lineRule="auto"/>
        <w:ind w:firstLine="284"/>
        <w:contextualSpacing w:val="0"/>
        <w:jc w:val="both"/>
      </w:pPr>
      <w:r w:rsidDel="00000000" w:rsidR="00000000" w:rsidRPr="00000000">
        <w:rPr>
          <w:rFonts w:ascii="Times New Roman" w:cs="Times New Roman" w:eastAsia="Times New Roman" w:hAnsi="Times New Roman"/>
          <w:b w:val="0"/>
          <w:sz w:val="24"/>
          <w:szCs w:val="24"/>
          <w:vertAlign w:val="baseline"/>
          <w:rtl w:val="0"/>
        </w:rPr>
        <w:t xml:space="preserve">Якщо під час повторного розгляду закон буде знову прийнятий Верховною Радою України не менш як двома третинами від її конституційного складу, Президент України зобов’язаний його підписати та офіційно оприлюднити протягом десяти днів. У разі якщо Президент України не підписав такий закон, він невідкладно офіційно оприлюднюється Головою Верховної Ради України і опубліковується за його підписом.</w:t>
      </w:r>
    </w:p>
    <w:p w:rsidR="00000000" w:rsidDel="00000000" w:rsidP="00000000" w:rsidRDefault="00000000" w:rsidRPr="00000000">
      <w:pPr>
        <w:spacing w:after="0" w:before="0" w:line="240" w:lineRule="auto"/>
        <w:ind w:firstLine="284"/>
        <w:contextualSpacing w:val="0"/>
        <w:jc w:val="center"/>
      </w:pPr>
      <w:r w:rsidDel="00000000" w:rsidR="00000000" w:rsidRPr="00000000">
        <w:rPr>
          <w:rFonts w:ascii="Comic Sans MS" w:cs="Comic Sans MS" w:eastAsia="Comic Sans MS" w:hAnsi="Comic Sans MS"/>
          <w:b w:val="0"/>
          <w:color w:val="ff0000"/>
          <w:sz w:val="22"/>
          <w:szCs w:val="22"/>
          <w:vertAlign w:val="baseline"/>
          <w:rtl w:val="0"/>
        </w:rPr>
        <w:t xml:space="preserve">{Частина четверта статті 94 в редакції Закону № 742-VII від 21.02.2014}</w:t>
      </w:r>
    </w:p>
    <w:p w:rsidR="00000000" w:rsidDel="00000000" w:rsidP="00000000" w:rsidRDefault="00000000" w:rsidRPr="00000000">
      <w:pPr>
        <w:spacing w:after="0" w:before="0" w:line="240" w:lineRule="auto"/>
        <w:ind w:firstLine="284"/>
        <w:contextualSpacing w:val="0"/>
        <w:jc w:val="both"/>
      </w:pPr>
      <w:r w:rsidDel="00000000" w:rsidR="00000000" w:rsidRPr="00000000">
        <w:rPr>
          <w:rFonts w:ascii="Times New Roman" w:cs="Times New Roman" w:eastAsia="Times New Roman" w:hAnsi="Times New Roman"/>
          <w:b w:val="0"/>
          <w:sz w:val="24"/>
          <w:szCs w:val="24"/>
          <w:vertAlign w:val="baseline"/>
          <w:rtl w:val="0"/>
        </w:rPr>
        <w:t xml:space="preserve">Закон набирає чинності через десять днів з дня його офіційного оприлюднення, якщо інше не передбачено самим законом, але не раніше дня його опублікування.</w:t>
      </w:r>
    </w:p>
    <w:p w:rsidR="00000000" w:rsidDel="00000000" w:rsidP="00000000" w:rsidRDefault="00000000" w:rsidRPr="00000000">
      <w:pPr>
        <w:spacing w:after="0" w:before="0" w:line="240" w:lineRule="auto"/>
        <w:ind w:firstLine="284"/>
        <w:contextualSpacing w:val="0"/>
        <w:jc w:val="center"/>
      </w:pPr>
      <w:r w:rsidDel="00000000" w:rsidR="00000000" w:rsidRPr="00000000">
        <w:rPr>
          <w:rFonts w:ascii="Comic Sans MS" w:cs="Comic Sans MS" w:eastAsia="Comic Sans MS" w:hAnsi="Comic Sans MS"/>
          <w:b w:val="0"/>
          <w:color w:val="ff0000"/>
          <w:sz w:val="22"/>
          <w:szCs w:val="22"/>
          <w:vertAlign w:val="baseline"/>
          <w:rtl w:val="0"/>
        </w:rPr>
        <w:t xml:space="preserve">{Офіційне тлумачення частини п'ятої статті 94 див. в Рішенні Конституційного Суду № 4-зп від 03.10.97}</w:t>
      </w:r>
    </w:p>
    <w:p w:rsidR="00000000" w:rsidDel="00000000" w:rsidP="00000000" w:rsidRDefault="00000000" w:rsidRPr="00000000">
      <w:pPr>
        <w:spacing w:after="0" w:before="0" w:line="240" w:lineRule="auto"/>
        <w:contextualSpacing w:val="0"/>
        <w:jc w:val="both"/>
      </w:pPr>
      <w:r w:rsidDel="00000000" w:rsidR="00000000" w:rsidRPr="00000000">
        <w:rPr>
          <w:rtl w:val="0"/>
        </w:rPr>
      </w:r>
    </w:p>
    <w:p w:rsidR="00000000" w:rsidDel="00000000" w:rsidP="00000000" w:rsidRDefault="00000000" w:rsidRPr="00000000">
      <w:pPr>
        <w:spacing w:after="0" w:before="0" w:line="240" w:lineRule="auto"/>
        <w:ind w:left="1560" w:hanging="1276"/>
        <w:contextualSpacing w:val="0"/>
        <w:jc w:val="both"/>
      </w:pPr>
      <w:r w:rsidDel="00000000" w:rsidR="00000000" w:rsidRPr="00000000">
        <w:rPr>
          <w:rFonts w:ascii="Times New Roman" w:cs="Times New Roman" w:eastAsia="Times New Roman" w:hAnsi="Times New Roman"/>
          <w:b w:val="1"/>
          <w:color w:val="0000ff"/>
          <w:sz w:val="24"/>
          <w:szCs w:val="24"/>
          <w:vertAlign w:val="baseline"/>
          <w:rtl w:val="0"/>
        </w:rPr>
        <w:t xml:space="preserve">Стаття 95.</w:t>
      </w:r>
      <w:r w:rsidDel="00000000" w:rsidR="00000000" w:rsidRPr="00000000">
        <w:rPr>
          <w:rFonts w:ascii="Times New Roman" w:cs="Times New Roman" w:eastAsia="Times New Roman" w:hAnsi="Times New Roman"/>
          <w:b w:val="0"/>
          <w:sz w:val="24"/>
          <w:szCs w:val="24"/>
          <w:vertAlign w:val="baseline"/>
          <w:rtl w:val="0"/>
        </w:rPr>
        <w:t xml:space="preserve"> Бюджетна система України будується на засадах справедливого і неупередженого розподілу суспільного багатства між громадянами і територіальними громадами.</w:t>
      </w:r>
    </w:p>
    <w:p w:rsidR="00000000" w:rsidDel="00000000" w:rsidP="00000000" w:rsidRDefault="00000000" w:rsidRPr="00000000">
      <w:pPr>
        <w:spacing w:after="0" w:before="0" w:line="240" w:lineRule="auto"/>
        <w:ind w:firstLine="284"/>
        <w:contextualSpacing w:val="0"/>
        <w:jc w:val="center"/>
      </w:pPr>
      <w:r w:rsidDel="00000000" w:rsidR="00000000" w:rsidRPr="00000000">
        <w:rPr>
          <w:rFonts w:ascii="Comic Sans MS" w:cs="Comic Sans MS" w:eastAsia="Comic Sans MS" w:hAnsi="Comic Sans MS"/>
          <w:b w:val="0"/>
          <w:color w:val="ff0000"/>
          <w:sz w:val="22"/>
          <w:szCs w:val="22"/>
          <w:vertAlign w:val="baseline"/>
          <w:rtl w:val="0"/>
        </w:rPr>
        <w:t xml:space="preserve">{Офіційне тлумачення положення частини першої статті 95 див. в Рішенні Конституційного Суду № 3-рп/2012 від 25.01.2012}</w:t>
      </w:r>
    </w:p>
    <w:p w:rsidR="00000000" w:rsidDel="00000000" w:rsidP="00000000" w:rsidRDefault="00000000" w:rsidRPr="00000000">
      <w:pPr>
        <w:spacing w:after="0" w:before="0" w:line="240" w:lineRule="auto"/>
        <w:ind w:firstLine="284"/>
        <w:contextualSpacing w:val="0"/>
        <w:jc w:val="both"/>
      </w:pPr>
      <w:r w:rsidDel="00000000" w:rsidR="00000000" w:rsidRPr="00000000">
        <w:rPr>
          <w:rFonts w:ascii="Times New Roman" w:cs="Times New Roman" w:eastAsia="Times New Roman" w:hAnsi="Times New Roman"/>
          <w:b w:val="0"/>
          <w:sz w:val="24"/>
          <w:szCs w:val="24"/>
          <w:vertAlign w:val="baseline"/>
          <w:rtl w:val="0"/>
        </w:rPr>
        <w:t xml:space="preserve">Виключно законом про Державний бюджет України визначаються будь-які видатки держави на загальносуспільні потреби, розмір і цільове спрямування цих видатків.</w:t>
      </w:r>
    </w:p>
    <w:p w:rsidR="00000000" w:rsidDel="00000000" w:rsidP="00000000" w:rsidRDefault="00000000" w:rsidRPr="00000000">
      <w:pPr>
        <w:spacing w:after="0" w:before="0" w:line="240" w:lineRule="auto"/>
        <w:ind w:firstLine="284"/>
        <w:contextualSpacing w:val="0"/>
        <w:jc w:val="center"/>
      </w:pPr>
      <w:r w:rsidDel="00000000" w:rsidR="00000000" w:rsidRPr="00000000">
        <w:rPr>
          <w:rFonts w:ascii="Comic Sans MS" w:cs="Comic Sans MS" w:eastAsia="Comic Sans MS" w:hAnsi="Comic Sans MS"/>
          <w:b w:val="0"/>
          <w:color w:val="ff0000"/>
          <w:sz w:val="22"/>
          <w:szCs w:val="22"/>
          <w:vertAlign w:val="baseline"/>
          <w:rtl w:val="0"/>
        </w:rPr>
        <w:t xml:space="preserve">{Офіційне тлумачення положення частини другої статті 95 див. в  Рішенні Конституційного Суду № 3-рп/2012 від 25.01.2012}</w:t>
      </w:r>
    </w:p>
    <w:p w:rsidR="00000000" w:rsidDel="00000000" w:rsidP="00000000" w:rsidRDefault="00000000" w:rsidRPr="00000000">
      <w:pPr>
        <w:spacing w:after="0" w:before="0" w:line="240" w:lineRule="auto"/>
        <w:ind w:firstLine="284"/>
        <w:contextualSpacing w:val="0"/>
        <w:jc w:val="both"/>
      </w:pPr>
      <w:r w:rsidDel="00000000" w:rsidR="00000000" w:rsidRPr="00000000">
        <w:rPr>
          <w:rFonts w:ascii="Times New Roman" w:cs="Times New Roman" w:eastAsia="Times New Roman" w:hAnsi="Times New Roman"/>
          <w:b w:val="0"/>
          <w:sz w:val="24"/>
          <w:szCs w:val="24"/>
          <w:vertAlign w:val="baseline"/>
          <w:rtl w:val="0"/>
        </w:rPr>
        <w:t xml:space="preserve">Держава прагне до збалансованості бюджету України.</w:t>
      </w:r>
    </w:p>
    <w:p w:rsidR="00000000" w:rsidDel="00000000" w:rsidP="00000000" w:rsidRDefault="00000000" w:rsidRPr="00000000">
      <w:pPr>
        <w:spacing w:after="0" w:before="0" w:line="240" w:lineRule="auto"/>
        <w:ind w:firstLine="284"/>
        <w:contextualSpacing w:val="0"/>
        <w:jc w:val="center"/>
      </w:pPr>
      <w:r w:rsidDel="00000000" w:rsidR="00000000" w:rsidRPr="00000000">
        <w:rPr>
          <w:rFonts w:ascii="Comic Sans MS" w:cs="Comic Sans MS" w:eastAsia="Comic Sans MS" w:hAnsi="Comic Sans MS"/>
          <w:b w:val="0"/>
          <w:color w:val="ff0000"/>
          <w:sz w:val="22"/>
          <w:szCs w:val="22"/>
          <w:vertAlign w:val="baseline"/>
          <w:rtl w:val="0"/>
        </w:rPr>
        <w:t xml:space="preserve">{Офіційне тлумачення положення частини третьої статті 95 див. в Рішеннях Конституційного Суду № 26-рп/2008 від 27.11.2008, № 3-рп/2012 від 25.01.2012}</w:t>
      </w:r>
    </w:p>
    <w:p w:rsidR="00000000" w:rsidDel="00000000" w:rsidP="00000000" w:rsidRDefault="00000000" w:rsidRPr="00000000">
      <w:pPr>
        <w:spacing w:after="0" w:before="0" w:line="240" w:lineRule="auto"/>
        <w:ind w:firstLine="284"/>
        <w:contextualSpacing w:val="0"/>
        <w:jc w:val="both"/>
      </w:pPr>
      <w:r w:rsidDel="00000000" w:rsidR="00000000" w:rsidRPr="00000000">
        <w:rPr>
          <w:rFonts w:ascii="Times New Roman" w:cs="Times New Roman" w:eastAsia="Times New Roman" w:hAnsi="Times New Roman"/>
          <w:b w:val="0"/>
          <w:sz w:val="24"/>
          <w:szCs w:val="24"/>
          <w:vertAlign w:val="baseline"/>
          <w:rtl w:val="0"/>
        </w:rPr>
        <w:t xml:space="preserve">Регулярні звіти про доходи і видатки Державного бюджету України мають бути оприлюднені.</w:t>
      </w:r>
    </w:p>
    <w:p w:rsidR="00000000" w:rsidDel="00000000" w:rsidP="00000000" w:rsidRDefault="00000000" w:rsidRPr="00000000">
      <w:pPr>
        <w:spacing w:after="0" w:before="0" w:line="240" w:lineRule="auto"/>
        <w:contextualSpacing w:val="0"/>
        <w:jc w:val="both"/>
      </w:pPr>
      <w:r w:rsidDel="00000000" w:rsidR="00000000" w:rsidRPr="00000000">
        <w:rPr>
          <w:rtl w:val="0"/>
        </w:rPr>
      </w:r>
    </w:p>
    <w:p w:rsidR="00000000" w:rsidDel="00000000" w:rsidP="00000000" w:rsidRDefault="00000000" w:rsidRPr="00000000">
      <w:pPr>
        <w:spacing w:after="0" w:before="0" w:line="240" w:lineRule="auto"/>
        <w:ind w:left="1560" w:hanging="1276"/>
        <w:contextualSpacing w:val="0"/>
        <w:jc w:val="both"/>
      </w:pPr>
      <w:r w:rsidDel="00000000" w:rsidR="00000000" w:rsidRPr="00000000">
        <w:rPr>
          <w:rFonts w:ascii="Times New Roman" w:cs="Times New Roman" w:eastAsia="Times New Roman" w:hAnsi="Times New Roman"/>
          <w:b w:val="1"/>
          <w:color w:val="0000ff"/>
          <w:sz w:val="24"/>
          <w:szCs w:val="24"/>
          <w:vertAlign w:val="baseline"/>
          <w:rtl w:val="0"/>
        </w:rPr>
        <w:t xml:space="preserve">Стаття 96.</w:t>
      </w:r>
      <w:r w:rsidDel="00000000" w:rsidR="00000000" w:rsidRPr="00000000">
        <w:rPr>
          <w:rFonts w:ascii="Times New Roman" w:cs="Times New Roman" w:eastAsia="Times New Roman" w:hAnsi="Times New Roman"/>
          <w:b w:val="0"/>
          <w:sz w:val="24"/>
          <w:szCs w:val="24"/>
          <w:vertAlign w:val="baseline"/>
          <w:rtl w:val="0"/>
        </w:rPr>
        <w:t xml:space="preserve"> Державний бюджет України затверджується щорічно Верховною Радою України на період з 1 січня по 31 грудня, а за особливих обставин - на інший період.</w:t>
      </w:r>
    </w:p>
    <w:p w:rsidR="00000000" w:rsidDel="00000000" w:rsidP="00000000" w:rsidRDefault="00000000" w:rsidRPr="00000000">
      <w:pPr>
        <w:spacing w:after="0" w:before="0" w:line="240" w:lineRule="auto"/>
        <w:ind w:firstLine="284"/>
        <w:contextualSpacing w:val="0"/>
        <w:jc w:val="both"/>
      </w:pPr>
      <w:r w:rsidDel="00000000" w:rsidR="00000000" w:rsidRPr="00000000">
        <w:rPr>
          <w:rFonts w:ascii="Times New Roman" w:cs="Times New Roman" w:eastAsia="Times New Roman" w:hAnsi="Times New Roman"/>
          <w:b w:val="0"/>
          <w:sz w:val="24"/>
          <w:szCs w:val="24"/>
          <w:vertAlign w:val="baseline"/>
          <w:rtl w:val="0"/>
        </w:rPr>
        <w:t xml:space="preserve">Кабінет Міністрів України не пізніше 15 вересня кожного року подає до Верховної Ради України проект закону про Державний бюджет України на наступний рік. Разом із проектом закону подається доповідь про хід виконання Державного бюджету України поточного року.</w:t>
      </w:r>
    </w:p>
    <w:p w:rsidR="00000000" w:rsidDel="00000000" w:rsidP="00000000" w:rsidRDefault="00000000" w:rsidRPr="00000000">
      <w:pPr>
        <w:spacing w:after="0" w:before="0" w:line="240" w:lineRule="auto"/>
        <w:contextualSpacing w:val="0"/>
        <w:jc w:val="center"/>
      </w:pPr>
      <w:r w:rsidDel="00000000" w:rsidR="00000000" w:rsidRPr="00000000">
        <w:rPr>
          <w:rFonts w:ascii="Comic Sans MS" w:cs="Comic Sans MS" w:eastAsia="Comic Sans MS" w:hAnsi="Comic Sans MS"/>
          <w:b w:val="0"/>
          <w:color w:val="ff0000"/>
          <w:sz w:val="22"/>
          <w:szCs w:val="22"/>
          <w:vertAlign w:val="baseline"/>
          <w:rtl w:val="0"/>
        </w:rPr>
        <w:t xml:space="preserve">{Офіційне тлумачення положення частини другої статті 96 див. в Рішенні Конституційного Суду № 3-рп/2012 від 25.01.2012}</w:t>
      </w:r>
    </w:p>
    <w:p w:rsidR="00000000" w:rsidDel="00000000" w:rsidP="00000000" w:rsidRDefault="00000000" w:rsidRPr="00000000">
      <w:pPr>
        <w:spacing w:after="0" w:before="0" w:line="240" w:lineRule="auto"/>
        <w:contextualSpacing w:val="0"/>
        <w:jc w:val="both"/>
      </w:pPr>
      <w:r w:rsidDel="00000000" w:rsidR="00000000" w:rsidRPr="00000000">
        <w:rPr>
          <w:rtl w:val="0"/>
        </w:rPr>
      </w:r>
    </w:p>
    <w:p w:rsidR="00000000" w:rsidDel="00000000" w:rsidP="00000000" w:rsidRDefault="00000000" w:rsidRPr="00000000">
      <w:pPr>
        <w:spacing w:after="0" w:before="0" w:line="240" w:lineRule="auto"/>
        <w:ind w:left="1560" w:hanging="1276"/>
        <w:contextualSpacing w:val="0"/>
        <w:jc w:val="both"/>
      </w:pPr>
      <w:r w:rsidDel="00000000" w:rsidR="00000000" w:rsidRPr="00000000">
        <w:rPr>
          <w:rFonts w:ascii="Times New Roman" w:cs="Times New Roman" w:eastAsia="Times New Roman" w:hAnsi="Times New Roman"/>
          <w:b w:val="1"/>
          <w:color w:val="0000ff"/>
          <w:sz w:val="24"/>
          <w:szCs w:val="24"/>
          <w:vertAlign w:val="baseline"/>
          <w:rtl w:val="0"/>
        </w:rPr>
        <w:t xml:space="preserve">Стаття 97.</w:t>
      </w:r>
      <w:r w:rsidDel="00000000" w:rsidR="00000000" w:rsidRPr="00000000">
        <w:rPr>
          <w:rFonts w:ascii="Times New Roman" w:cs="Times New Roman" w:eastAsia="Times New Roman" w:hAnsi="Times New Roman"/>
          <w:b w:val="0"/>
          <w:sz w:val="24"/>
          <w:szCs w:val="24"/>
          <w:vertAlign w:val="baseline"/>
          <w:rtl w:val="0"/>
        </w:rPr>
        <w:t xml:space="preserve"> Кабінет Міністрів України відповідно до закону подає до Верховної Ради України звіт про виконання Державного бюджету України.</w:t>
      </w:r>
    </w:p>
    <w:p w:rsidR="00000000" w:rsidDel="00000000" w:rsidP="00000000" w:rsidRDefault="00000000" w:rsidRPr="00000000">
      <w:pPr>
        <w:spacing w:after="0" w:before="0" w:line="240" w:lineRule="auto"/>
        <w:ind w:firstLine="284"/>
        <w:contextualSpacing w:val="0"/>
        <w:jc w:val="both"/>
      </w:pPr>
      <w:r w:rsidDel="00000000" w:rsidR="00000000" w:rsidRPr="00000000">
        <w:rPr>
          <w:rFonts w:ascii="Times New Roman" w:cs="Times New Roman" w:eastAsia="Times New Roman" w:hAnsi="Times New Roman"/>
          <w:b w:val="0"/>
          <w:sz w:val="24"/>
          <w:szCs w:val="24"/>
          <w:vertAlign w:val="baseline"/>
          <w:rtl w:val="0"/>
        </w:rPr>
        <w:t xml:space="preserve">Поданий звіт має бути оприлюднений.</w:t>
      </w:r>
    </w:p>
    <w:p w:rsidR="00000000" w:rsidDel="00000000" w:rsidP="00000000" w:rsidRDefault="00000000" w:rsidRPr="00000000">
      <w:pPr>
        <w:spacing w:after="0" w:before="0" w:line="240" w:lineRule="auto"/>
        <w:contextualSpacing w:val="0"/>
        <w:jc w:val="both"/>
      </w:pPr>
      <w:r w:rsidDel="00000000" w:rsidR="00000000" w:rsidRPr="00000000">
        <w:rPr>
          <w:rtl w:val="0"/>
        </w:rPr>
      </w:r>
    </w:p>
    <w:p w:rsidR="00000000" w:rsidDel="00000000" w:rsidP="00000000" w:rsidRDefault="00000000" w:rsidRPr="00000000">
      <w:pPr>
        <w:spacing w:after="0" w:before="0" w:line="240" w:lineRule="auto"/>
        <w:ind w:left="1560" w:hanging="1276"/>
        <w:contextualSpacing w:val="0"/>
        <w:jc w:val="both"/>
      </w:pPr>
      <w:r w:rsidDel="00000000" w:rsidR="00000000" w:rsidRPr="00000000">
        <w:rPr>
          <w:rFonts w:ascii="Times New Roman" w:cs="Times New Roman" w:eastAsia="Times New Roman" w:hAnsi="Times New Roman"/>
          <w:b w:val="1"/>
          <w:color w:val="0000ff"/>
          <w:sz w:val="24"/>
          <w:szCs w:val="24"/>
          <w:vertAlign w:val="baseline"/>
          <w:rtl w:val="0"/>
        </w:rPr>
        <w:t xml:space="preserve">Стаття 98.</w:t>
      </w:r>
      <w:r w:rsidDel="00000000" w:rsidR="00000000" w:rsidRPr="00000000">
        <w:rPr>
          <w:rFonts w:ascii="Times New Roman" w:cs="Times New Roman" w:eastAsia="Times New Roman" w:hAnsi="Times New Roman"/>
          <w:b w:val="0"/>
          <w:sz w:val="24"/>
          <w:szCs w:val="24"/>
          <w:vertAlign w:val="baseline"/>
          <w:rtl w:val="0"/>
        </w:rPr>
        <w:t xml:space="preserve"> Контроль від імені Верховної Ради України за надходженням коштів до Державного бюджету України та їх використанням здійснює Рахункова палата.</w:t>
      </w:r>
    </w:p>
    <w:p w:rsidR="00000000" w:rsidDel="00000000" w:rsidP="00000000" w:rsidRDefault="00000000" w:rsidRPr="00000000">
      <w:pPr>
        <w:spacing w:after="0" w:before="0" w:line="240" w:lineRule="auto"/>
        <w:ind w:firstLine="284"/>
        <w:contextualSpacing w:val="0"/>
        <w:jc w:val="both"/>
      </w:pPr>
      <w:r w:rsidDel="00000000" w:rsidR="00000000" w:rsidRPr="00000000">
        <w:rPr>
          <w:rFonts w:ascii="Times New Roman" w:cs="Times New Roman" w:eastAsia="Times New Roman" w:hAnsi="Times New Roman"/>
          <w:b w:val="0"/>
          <w:sz w:val="24"/>
          <w:szCs w:val="24"/>
          <w:vertAlign w:val="baseline"/>
          <w:rtl w:val="0"/>
        </w:rPr>
        <w:t xml:space="preserve">Організація, повноваження і порядок діяльності Рахункової палати визначаються законом.</w:t>
      </w:r>
    </w:p>
    <w:p w:rsidR="00000000" w:rsidDel="00000000" w:rsidP="00000000" w:rsidRDefault="00000000" w:rsidRPr="00000000">
      <w:pPr>
        <w:spacing w:after="0" w:before="0" w:line="240" w:lineRule="auto"/>
        <w:contextualSpacing w:val="0"/>
        <w:jc w:val="center"/>
      </w:pPr>
      <w:r w:rsidDel="00000000" w:rsidR="00000000" w:rsidRPr="00000000">
        <w:rPr>
          <w:rFonts w:ascii="Comic Sans MS" w:cs="Comic Sans MS" w:eastAsia="Comic Sans MS" w:hAnsi="Comic Sans MS"/>
          <w:b w:val="0"/>
          <w:color w:val="ff0000"/>
          <w:sz w:val="22"/>
          <w:szCs w:val="22"/>
          <w:vertAlign w:val="baseline"/>
          <w:rtl w:val="0"/>
        </w:rPr>
        <w:t xml:space="preserve">{Стаття 98 в редакції Законів № 586-VII від 19.09.2013, № 742-VII від 21.02.2014}</w:t>
      </w:r>
    </w:p>
    <w:p w:rsidR="00000000" w:rsidDel="00000000" w:rsidP="00000000" w:rsidRDefault="00000000" w:rsidRPr="00000000">
      <w:pPr>
        <w:spacing w:after="0" w:before="0" w:line="240" w:lineRule="auto"/>
        <w:contextualSpacing w:val="0"/>
        <w:jc w:val="both"/>
      </w:pPr>
      <w:r w:rsidDel="00000000" w:rsidR="00000000" w:rsidRPr="00000000">
        <w:rPr>
          <w:rtl w:val="0"/>
        </w:rPr>
      </w:r>
    </w:p>
    <w:p w:rsidR="00000000" w:rsidDel="00000000" w:rsidP="00000000" w:rsidRDefault="00000000" w:rsidRPr="00000000">
      <w:pPr>
        <w:spacing w:after="0" w:before="0" w:line="240" w:lineRule="auto"/>
        <w:ind w:firstLine="284"/>
        <w:contextualSpacing w:val="0"/>
        <w:jc w:val="both"/>
      </w:pPr>
      <w:r w:rsidDel="00000000" w:rsidR="00000000" w:rsidRPr="00000000">
        <w:rPr>
          <w:rFonts w:ascii="Times New Roman" w:cs="Times New Roman" w:eastAsia="Times New Roman" w:hAnsi="Times New Roman"/>
          <w:b w:val="1"/>
          <w:color w:val="0000ff"/>
          <w:sz w:val="24"/>
          <w:szCs w:val="24"/>
          <w:vertAlign w:val="baseline"/>
          <w:rtl w:val="0"/>
        </w:rPr>
        <w:t xml:space="preserve">Стаття 99.</w:t>
      </w:r>
      <w:r w:rsidDel="00000000" w:rsidR="00000000" w:rsidRPr="00000000">
        <w:rPr>
          <w:rFonts w:ascii="Times New Roman" w:cs="Times New Roman" w:eastAsia="Times New Roman" w:hAnsi="Times New Roman"/>
          <w:b w:val="0"/>
          <w:sz w:val="24"/>
          <w:szCs w:val="24"/>
          <w:vertAlign w:val="baseline"/>
          <w:rtl w:val="0"/>
        </w:rPr>
        <w:t xml:space="preserve"> Грошовою одиницею України є гривня.</w:t>
      </w:r>
    </w:p>
    <w:p w:rsidR="00000000" w:rsidDel="00000000" w:rsidP="00000000" w:rsidRDefault="00000000" w:rsidRPr="00000000">
      <w:pPr>
        <w:spacing w:after="0" w:before="0" w:line="240" w:lineRule="auto"/>
        <w:ind w:firstLine="284"/>
        <w:contextualSpacing w:val="0"/>
        <w:jc w:val="both"/>
      </w:pPr>
      <w:r w:rsidDel="00000000" w:rsidR="00000000" w:rsidRPr="00000000">
        <w:rPr>
          <w:rFonts w:ascii="Times New Roman" w:cs="Times New Roman" w:eastAsia="Times New Roman" w:hAnsi="Times New Roman"/>
          <w:b w:val="0"/>
          <w:sz w:val="24"/>
          <w:szCs w:val="24"/>
          <w:vertAlign w:val="baseline"/>
          <w:rtl w:val="0"/>
        </w:rPr>
        <w:t xml:space="preserve">Забезпечення стабільності грошової одиниці є основною функцією центрального банку держави - Національного банку України.</w:t>
      </w:r>
    </w:p>
    <w:p w:rsidR="00000000" w:rsidDel="00000000" w:rsidP="00000000" w:rsidRDefault="00000000" w:rsidRPr="00000000">
      <w:pPr>
        <w:spacing w:after="0" w:before="0" w:line="240" w:lineRule="auto"/>
        <w:contextualSpacing w:val="0"/>
        <w:jc w:val="both"/>
      </w:pPr>
      <w:r w:rsidDel="00000000" w:rsidR="00000000" w:rsidRPr="00000000">
        <w:rPr>
          <w:rtl w:val="0"/>
        </w:rPr>
      </w:r>
    </w:p>
    <w:p w:rsidR="00000000" w:rsidDel="00000000" w:rsidP="00000000" w:rsidRDefault="00000000" w:rsidRPr="00000000">
      <w:pPr>
        <w:spacing w:after="0" w:before="0" w:line="240" w:lineRule="auto"/>
        <w:ind w:left="1560" w:hanging="1276"/>
        <w:contextualSpacing w:val="0"/>
        <w:jc w:val="both"/>
      </w:pPr>
      <w:r w:rsidDel="00000000" w:rsidR="00000000" w:rsidRPr="00000000">
        <w:rPr>
          <w:rFonts w:ascii="Times New Roman" w:cs="Times New Roman" w:eastAsia="Times New Roman" w:hAnsi="Times New Roman"/>
          <w:b w:val="1"/>
          <w:color w:val="0000ff"/>
          <w:sz w:val="24"/>
          <w:szCs w:val="24"/>
          <w:vertAlign w:val="baseline"/>
          <w:rtl w:val="0"/>
        </w:rPr>
        <w:t xml:space="preserve">Стаття 100.</w:t>
      </w:r>
      <w:r w:rsidDel="00000000" w:rsidR="00000000" w:rsidRPr="00000000">
        <w:rPr>
          <w:rFonts w:ascii="Times New Roman" w:cs="Times New Roman" w:eastAsia="Times New Roman" w:hAnsi="Times New Roman"/>
          <w:b w:val="0"/>
          <w:sz w:val="24"/>
          <w:szCs w:val="24"/>
          <w:vertAlign w:val="baseline"/>
          <w:rtl w:val="0"/>
        </w:rPr>
        <w:t xml:space="preserve"> Рада Національного банку України розробляє основні засади грошово-кредитної політики та здійснює контроль за її проведенням.</w:t>
      </w:r>
    </w:p>
    <w:p w:rsidR="00000000" w:rsidDel="00000000" w:rsidP="00000000" w:rsidRDefault="00000000" w:rsidRPr="00000000">
      <w:pPr>
        <w:spacing w:after="0" w:before="0" w:line="240" w:lineRule="auto"/>
        <w:ind w:firstLine="284"/>
        <w:contextualSpacing w:val="0"/>
        <w:jc w:val="both"/>
      </w:pPr>
      <w:r w:rsidDel="00000000" w:rsidR="00000000" w:rsidRPr="00000000">
        <w:rPr>
          <w:rFonts w:ascii="Times New Roman" w:cs="Times New Roman" w:eastAsia="Times New Roman" w:hAnsi="Times New Roman"/>
          <w:b w:val="0"/>
          <w:sz w:val="24"/>
          <w:szCs w:val="24"/>
          <w:vertAlign w:val="baseline"/>
          <w:rtl w:val="0"/>
        </w:rPr>
        <w:t xml:space="preserve">Правовий статус Ради Національного банку України визначається законом.</w:t>
      </w:r>
    </w:p>
    <w:p w:rsidR="00000000" w:rsidDel="00000000" w:rsidP="00000000" w:rsidRDefault="00000000" w:rsidRPr="00000000">
      <w:pPr>
        <w:spacing w:after="0" w:before="0" w:line="240" w:lineRule="auto"/>
        <w:contextualSpacing w:val="0"/>
        <w:jc w:val="both"/>
      </w:pPr>
      <w:r w:rsidDel="00000000" w:rsidR="00000000" w:rsidRPr="00000000">
        <w:rPr>
          <w:rtl w:val="0"/>
        </w:rPr>
      </w:r>
    </w:p>
    <w:p w:rsidR="00000000" w:rsidDel="00000000" w:rsidP="00000000" w:rsidRDefault="00000000" w:rsidRPr="00000000">
      <w:pPr>
        <w:spacing w:after="0" w:before="0" w:line="240" w:lineRule="auto"/>
        <w:ind w:left="1560" w:hanging="1276"/>
        <w:contextualSpacing w:val="0"/>
        <w:jc w:val="both"/>
      </w:pPr>
      <w:r w:rsidDel="00000000" w:rsidR="00000000" w:rsidRPr="00000000">
        <w:rPr>
          <w:rFonts w:ascii="Times New Roman" w:cs="Times New Roman" w:eastAsia="Times New Roman" w:hAnsi="Times New Roman"/>
          <w:b w:val="1"/>
          <w:color w:val="0000ff"/>
          <w:sz w:val="24"/>
          <w:szCs w:val="24"/>
          <w:vertAlign w:val="baseline"/>
          <w:rtl w:val="0"/>
        </w:rPr>
        <w:t xml:space="preserve">Стаття 101.</w:t>
      </w:r>
      <w:r w:rsidDel="00000000" w:rsidR="00000000" w:rsidRPr="00000000">
        <w:rPr>
          <w:rFonts w:ascii="Times New Roman" w:cs="Times New Roman" w:eastAsia="Times New Roman" w:hAnsi="Times New Roman"/>
          <w:b w:val="0"/>
          <w:sz w:val="24"/>
          <w:szCs w:val="24"/>
          <w:vertAlign w:val="baseline"/>
          <w:rtl w:val="0"/>
        </w:rPr>
        <w:t xml:space="preserve"> Парламентський контроль за додержанням конституційних прав і свобод людини і громадянина здійснює Уповноважений Верховної Ради України з прав людини.</w:t>
      </w:r>
    </w:p>
    <w:p w:rsidR="00000000" w:rsidDel="00000000" w:rsidP="00000000" w:rsidRDefault="00000000" w:rsidRPr="00000000">
      <w:pPr>
        <w:spacing w:after="0" w:before="0" w:line="240" w:lineRule="auto"/>
        <w:contextualSpacing w:val="0"/>
        <w:jc w:val="both"/>
      </w:pPr>
      <w:r w:rsidDel="00000000" w:rsidR="00000000" w:rsidRPr="00000000">
        <w:rPr>
          <w:rtl w:val="0"/>
        </w:rPr>
      </w:r>
    </w:p>
    <w:p w:rsidR="00000000" w:rsidDel="00000000" w:rsidP="00000000" w:rsidRDefault="00000000" w:rsidRPr="00000000">
      <w:pPr>
        <w:spacing w:after="0" w:before="0" w:line="240" w:lineRule="auto"/>
        <w:contextualSpacing w:val="0"/>
        <w:jc w:val="both"/>
      </w:pPr>
      <w:r w:rsidDel="00000000" w:rsidR="00000000" w:rsidRPr="00000000">
        <w:rPr>
          <w:rtl w:val="0"/>
        </w:rPr>
      </w:r>
    </w:p>
    <w:p w:rsidR="00000000" w:rsidDel="00000000" w:rsidP="00000000" w:rsidRDefault="00000000" w:rsidRPr="00000000">
      <w:pPr>
        <w:spacing w:after="0" w:before="0" w:line="240" w:lineRule="auto"/>
        <w:contextualSpacing w:val="0"/>
        <w:jc w:val="both"/>
      </w:pPr>
      <w:r w:rsidDel="00000000" w:rsidR="00000000" w:rsidRPr="00000000">
        <w:rPr>
          <w:rtl w:val="0"/>
        </w:rPr>
      </w:r>
    </w:p>
    <w:p w:rsidR="00000000" w:rsidDel="00000000" w:rsidP="00000000" w:rsidRDefault="00000000" w:rsidRPr="00000000">
      <w:pPr>
        <w:spacing w:after="0" w:before="0" w:line="240" w:lineRule="auto"/>
        <w:contextualSpacing w:val="0"/>
        <w:jc w:val="center"/>
      </w:pPr>
      <w:r w:rsidDel="00000000" w:rsidR="00000000" w:rsidRPr="00000000">
        <w:rPr>
          <w:rFonts w:ascii="Times New Roman" w:cs="Times New Roman" w:eastAsia="Times New Roman" w:hAnsi="Times New Roman"/>
          <w:b w:val="1"/>
          <w:sz w:val="24"/>
          <w:szCs w:val="24"/>
          <w:vertAlign w:val="baseline"/>
          <w:rtl w:val="0"/>
        </w:rPr>
        <w:t xml:space="preserve">Розділ V</w:t>
      </w:r>
      <w:r w:rsidDel="00000000" w:rsidR="00000000" w:rsidRPr="00000000">
        <w:rPr>
          <w:rtl w:val="0"/>
        </w:rPr>
      </w:r>
    </w:p>
    <w:p w:rsidR="00000000" w:rsidDel="00000000" w:rsidP="00000000" w:rsidRDefault="00000000" w:rsidRPr="00000000">
      <w:pPr>
        <w:spacing w:after="0" w:before="0" w:line="240" w:lineRule="auto"/>
        <w:contextualSpacing w:val="0"/>
        <w:jc w:val="center"/>
      </w:pPr>
      <w:r w:rsidDel="00000000" w:rsidR="00000000" w:rsidRPr="00000000">
        <w:rPr>
          <w:rFonts w:ascii="Times New Roman" w:cs="Times New Roman" w:eastAsia="Times New Roman" w:hAnsi="Times New Roman"/>
          <w:b w:val="1"/>
          <w:sz w:val="24"/>
          <w:szCs w:val="24"/>
          <w:vertAlign w:val="baseline"/>
          <w:rtl w:val="0"/>
        </w:rPr>
        <w:t xml:space="preserve">ПРЕЗИДЕНТ УКРАЇНИ</w:t>
      </w:r>
      <w:r w:rsidDel="00000000" w:rsidR="00000000" w:rsidRPr="00000000">
        <w:rPr>
          <w:rtl w:val="0"/>
        </w:rPr>
      </w:r>
    </w:p>
    <w:p w:rsidR="00000000" w:rsidDel="00000000" w:rsidP="00000000" w:rsidRDefault="00000000" w:rsidRPr="00000000">
      <w:pPr>
        <w:spacing w:after="0" w:before="0" w:line="240" w:lineRule="auto"/>
        <w:contextualSpacing w:val="0"/>
        <w:jc w:val="both"/>
      </w:pPr>
      <w:r w:rsidDel="00000000" w:rsidR="00000000" w:rsidRPr="00000000">
        <w:rPr>
          <w:rtl w:val="0"/>
        </w:rPr>
      </w:r>
    </w:p>
    <w:p w:rsidR="00000000" w:rsidDel="00000000" w:rsidP="00000000" w:rsidRDefault="00000000" w:rsidRPr="00000000">
      <w:pPr>
        <w:spacing w:after="0" w:before="0" w:line="240" w:lineRule="auto"/>
        <w:ind w:left="1560" w:hanging="1276"/>
        <w:contextualSpacing w:val="0"/>
        <w:jc w:val="both"/>
      </w:pPr>
      <w:r w:rsidDel="00000000" w:rsidR="00000000" w:rsidRPr="00000000">
        <w:rPr>
          <w:rFonts w:ascii="Times New Roman" w:cs="Times New Roman" w:eastAsia="Times New Roman" w:hAnsi="Times New Roman"/>
          <w:b w:val="1"/>
          <w:color w:val="0000ff"/>
          <w:sz w:val="24"/>
          <w:szCs w:val="24"/>
          <w:vertAlign w:val="baseline"/>
          <w:rtl w:val="0"/>
        </w:rPr>
        <w:t xml:space="preserve">Стаття 102.</w:t>
      </w:r>
      <w:r w:rsidDel="00000000" w:rsidR="00000000" w:rsidRPr="00000000">
        <w:rPr>
          <w:rFonts w:ascii="Times New Roman" w:cs="Times New Roman" w:eastAsia="Times New Roman" w:hAnsi="Times New Roman"/>
          <w:b w:val="0"/>
          <w:sz w:val="24"/>
          <w:szCs w:val="24"/>
          <w:vertAlign w:val="baseline"/>
          <w:rtl w:val="0"/>
        </w:rPr>
        <w:t xml:space="preserve"> Президент України є главою держави і виступає від її імені.</w:t>
      </w:r>
    </w:p>
    <w:p w:rsidR="00000000" w:rsidDel="00000000" w:rsidP="00000000" w:rsidRDefault="00000000" w:rsidRPr="00000000">
      <w:pPr>
        <w:spacing w:after="0" w:before="0" w:line="240" w:lineRule="auto"/>
        <w:ind w:firstLine="284"/>
        <w:contextualSpacing w:val="0"/>
        <w:jc w:val="both"/>
      </w:pPr>
      <w:r w:rsidDel="00000000" w:rsidR="00000000" w:rsidRPr="00000000">
        <w:rPr>
          <w:rFonts w:ascii="Times New Roman" w:cs="Times New Roman" w:eastAsia="Times New Roman" w:hAnsi="Times New Roman"/>
          <w:b w:val="0"/>
          <w:sz w:val="24"/>
          <w:szCs w:val="24"/>
          <w:vertAlign w:val="baseline"/>
          <w:rtl w:val="0"/>
        </w:rPr>
        <w:t xml:space="preserve">Президент України є гарантом державного суверенітету, територіальної цілісності України, додержання Конституції України, прав і свобод людини і громадянина.</w:t>
      </w:r>
    </w:p>
    <w:p w:rsidR="00000000" w:rsidDel="00000000" w:rsidP="00000000" w:rsidRDefault="00000000" w:rsidRPr="00000000">
      <w:pPr>
        <w:spacing w:after="0" w:before="0" w:line="240" w:lineRule="auto"/>
        <w:contextualSpacing w:val="0"/>
        <w:jc w:val="both"/>
      </w:pPr>
      <w:r w:rsidDel="00000000" w:rsidR="00000000" w:rsidRPr="00000000">
        <w:rPr>
          <w:rtl w:val="0"/>
        </w:rPr>
      </w:r>
    </w:p>
    <w:p w:rsidR="00000000" w:rsidDel="00000000" w:rsidP="00000000" w:rsidRDefault="00000000" w:rsidRPr="00000000">
      <w:pPr>
        <w:spacing w:after="0" w:before="0" w:line="240" w:lineRule="auto"/>
        <w:ind w:left="1560" w:hanging="1276"/>
        <w:contextualSpacing w:val="0"/>
        <w:jc w:val="both"/>
      </w:pPr>
      <w:r w:rsidDel="00000000" w:rsidR="00000000" w:rsidRPr="00000000">
        <w:rPr>
          <w:rFonts w:ascii="Times New Roman" w:cs="Times New Roman" w:eastAsia="Times New Roman" w:hAnsi="Times New Roman"/>
          <w:b w:val="1"/>
          <w:color w:val="0000ff"/>
          <w:sz w:val="24"/>
          <w:szCs w:val="24"/>
          <w:vertAlign w:val="baseline"/>
          <w:rtl w:val="0"/>
        </w:rPr>
        <w:t xml:space="preserve">Стаття 103.</w:t>
      </w:r>
      <w:r w:rsidDel="00000000" w:rsidR="00000000" w:rsidRPr="00000000">
        <w:rPr>
          <w:rFonts w:ascii="Times New Roman" w:cs="Times New Roman" w:eastAsia="Times New Roman" w:hAnsi="Times New Roman"/>
          <w:b w:val="0"/>
          <w:sz w:val="24"/>
          <w:szCs w:val="24"/>
          <w:vertAlign w:val="baseline"/>
          <w:rtl w:val="0"/>
        </w:rPr>
        <w:t xml:space="preserve"> Президент України обирається громадянами України на основі загального, рівного і прямого виборчого права шляхом таємного голосування строком на п'ять років.</w:t>
      </w:r>
    </w:p>
    <w:p w:rsidR="00000000" w:rsidDel="00000000" w:rsidP="00000000" w:rsidRDefault="00000000" w:rsidRPr="00000000">
      <w:pPr>
        <w:spacing w:after="0" w:before="0" w:line="240" w:lineRule="auto"/>
        <w:ind w:firstLine="284"/>
        <w:contextualSpacing w:val="0"/>
        <w:jc w:val="center"/>
      </w:pPr>
      <w:r w:rsidDel="00000000" w:rsidR="00000000" w:rsidRPr="00000000">
        <w:rPr>
          <w:rFonts w:ascii="Comic Sans MS" w:cs="Comic Sans MS" w:eastAsia="Comic Sans MS" w:hAnsi="Comic Sans MS"/>
          <w:b w:val="0"/>
          <w:color w:val="ff0000"/>
          <w:sz w:val="22"/>
          <w:szCs w:val="22"/>
          <w:vertAlign w:val="baseline"/>
          <w:rtl w:val="0"/>
        </w:rPr>
        <w:t xml:space="preserve">{Офіційне тлумачення положень частини першої статті 103 див. в Рішенні Конституційного Суду № 5-рп/2014 від 15.05.2014}</w:t>
      </w:r>
    </w:p>
    <w:p w:rsidR="00000000" w:rsidDel="00000000" w:rsidP="00000000" w:rsidRDefault="00000000" w:rsidRPr="00000000">
      <w:pPr>
        <w:spacing w:after="0" w:before="0" w:line="240" w:lineRule="auto"/>
        <w:ind w:firstLine="284"/>
        <w:contextualSpacing w:val="0"/>
        <w:jc w:val="both"/>
      </w:pPr>
      <w:r w:rsidDel="00000000" w:rsidR="00000000" w:rsidRPr="00000000">
        <w:rPr>
          <w:rFonts w:ascii="Times New Roman" w:cs="Times New Roman" w:eastAsia="Times New Roman" w:hAnsi="Times New Roman"/>
          <w:b w:val="0"/>
          <w:sz w:val="24"/>
          <w:szCs w:val="24"/>
          <w:vertAlign w:val="baseline"/>
          <w:rtl w:val="0"/>
        </w:rPr>
        <w:t xml:space="preserve">Президентом України може бути обраний громадянин України, який досяг тридцяти п'яти років, має право голосу, проживає в Україні протягом десяти останніх перед днем виборів років та володіє державною мовою.</w:t>
      </w:r>
    </w:p>
    <w:p w:rsidR="00000000" w:rsidDel="00000000" w:rsidP="00000000" w:rsidRDefault="00000000" w:rsidRPr="00000000">
      <w:pPr>
        <w:spacing w:after="0" w:before="0" w:line="240" w:lineRule="auto"/>
        <w:ind w:firstLine="284"/>
        <w:contextualSpacing w:val="0"/>
        <w:jc w:val="both"/>
      </w:pPr>
      <w:r w:rsidDel="00000000" w:rsidR="00000000" w:rsidRPr="00000000">
        <w:rPr>
          <w:rFonts w:ascii="Times New Roman" w:cs="Times New Roman" w:eastAsia="Times New Roman" w:hAnsi="Times New Roman"/>
          <w:b w:val="0"/>
          <w:sz w:val="24"/>
          <w:szCs w:val="24"/>
          <w:vertAlign w:val="baseline"/>
          <w:rtl w:val="0"/>
        </w:rPr>
        <w:t xml:space="preserve">Одна й та сама особа не може бути Президентом України більше ніж два строки підряд.</w:t>
      </w:r>
    </w:p>
    <w:p w:rsidR="00000000" w:rsidDel="00000000" w:rsidP="00000000" w:rsidRDefault="00000000" w:rsidRPr="00000000">
      <w:pPr>
        <w:spacing w:after="0" w:before="0" w:line="240" w:lineRule="auto"/>
        <w:ind w:firstLine="284"/>
        <w:contextualSpacing w:val="0"/>
        <w:jc w:val="center"/>
      </w:pPr>
      <w:r w:rsidDel="00000000" w:rsidR="00000000" w:rsidRPr="00000000">
        <w:rPr>
          <w:rFonts w:ascii="Comic Sans MS" w:cs="Comic Sans MS" w:eastAsia="Comic Sans MS" w:hAnsi="Comic Sans MS"/>
          <w:b w:val="0"/>
          <w:color w:val="ff0000"/>
          <w:sz w:val="22"/>
          <w:szCs w:val="22"/>
          <w:vertAlign w:val="baseline"/>
          <w:rtl w:val="0"/>
        </w:rPr>
        <w:t xml:space="preserve">{Офіційне тлумачення положень частини третьої статті 103 див. в Рішенні Конституційного Суду № 22-рп/2003 від 25.12.2003}</w:t>
      </w:r>
    </w:p>
    <w:p w:rsidR="00000000" w:rsidDel="00000000" w:rsidP="00000000" w:rsidRDefault="00000000" w:rsidRPr="00000000">
      <w:pPr>
        <w:spacing w:after="0" w:before="0" w:line="240" w:lineRule="auto"/>
        <w:ind w:firstLine="284"/>
        <w:contextualSpacing w:val="0"/>
        <w:jc w:val="both"/>
      </w:pPr>
      <w:r w:rsidDel="00000000" w:rsidR="00000000" w:rsidRPr="00000000">
        <w:rPr>
          <w:rFonts w:ascii="Times New Roman" w:cs="Times New Roman" w:eastAsia="Times New Roman" w:hAnsi="Times New Roman"/>
          <w:b w:val="0"/>
          <w:sz w:val="24"/>
          <w:szCs w:val="24"/>
          <w:vertAlign w:val="baseline"/>
          <w:rtl w:val="0"/>
        </w:rPr>
        <w:t xml:space="preserve">Президент України не може мати іншого представницького мандата, обіймати посаду в органах державної влади або в об'єднаннях громадян, а також займатися іншою оплачуваною або підприємницькою діяльністю чи входити до складу керівного органу або наглядової ради підприємства, що має на меті одержання прибутку.</w:t>
      </w:r>
    </w:p>
    <w:p w:rsidR="00000000" w:rsidDel="00000000" w:rsidP="00000000" w:rsidRDefault="00000000" w:rsidRPr="00000000">
      <w:pPr>
        <w:spacing w:after="0" w:before="0" w:line="240" w:lineRule="auto"/>
        <w:ind w:firstLine="284"/>
        <w:contextualSpacing w:val="0"/>
        <w:jc w:val="both"/>
      </w:pPr>
      <w:r w:rsidDel="00000000" w:rsidR="00000000" w:rsidRPr="00000000">
        <w:rPr>
          <w:rFonts w:ascii="Times New Roman" w:cs="Times New Roman" w:eastAsia="Times New Roman" w:hAnsi="Times New Roman"/>
          <w:b w:val="0"/>
          <w:sz w:val="24"/>
          <w:szCs w:val="24"/>
          <w:vertAlign w:val="baseline"/>
          <w:rtl w:val="0"/>
        </w:rPr>
        <w:t xml:space="preserve">Чергові вибори Президента України проводяться в останню неділю березня п’ятого року повноважень Президента України. У разі дострокового припинення повноважень Президента України вибори Президента України проводяться в період дев’яноста днів з дня припинення повноважень.</w:t>
      </w:r>
    </w:p>
    <w:p w:rsidR="00000000" w:rsidDel="00000000" w:rsidP="00000000" w:rsidRDefault="00000000" w:rsidRPr="00000000">
      <w:pPr>
        <w:spacing w:after="0" w:before="0" w:line="240" w:lineRule="auto"/>
        <w:ind w:firstLine="284"/>
        <w:contextualSpacing w:val="0"/>
        <w:jc w:val="center"/>
      </w:pPr>
      <w:r w:rsidDel="00000000" w:rsidR="00000000" w:rsidRPr="00000000">
        <w:rPr>
          <w:rFonts w:ascii="Comic Sans MS" w:cs="Comic Sans MS" w:eastAsia="Comic Sans MS" w:hAnsi="Comic Sans MS"/>
          <w:b w:val="0"/>
          <w:color w:val="ff0000"/>
          <w:sz w:val="22"/>
          <w:szCs w:val="22"/>
          <w:vertAlign w:val="baseline"/>
          <w:rtl w:val="0"/>
        </w:rPr>
        <w:t xml:space="preserve">{Частина п'ята статті 103 в редакції Законів № 2952-VI від 01.02.2011, № 742-VII від 21.02.2014}</w:t>
      </w:r>
    </w:p>
    <w:p w:rsidR="00000000" w:rsidDel="00000000" w:rsidP="00000000" w:rsidRDefault="00000000" w:rsidRPr="00000000">
      <w:pPr>
        <w:spacing w:after="0" w:before="0" w:line="240" w:lineRule="auto"/>
        <w:ind w:firstLine="284"/>
        <w:contextualSpacing w:val="0"/>
        <w:jc w:val="center"/>
      </w:pPr>
      <w:r w:rsidDel="00000000" w:rsidR="00000000" w:rsidRPr="00000000">
        <w:rPr>
          <w:rFonts w:ascii="Comic Sans MS" w:cs="Comic Sans MS" w:eastAsia="Comic Sans MS" w:hAnsi="Comic Sans MS"/>
          <w:b w:val="0"/>
          <w:color w:val="ff0000"/>
          <w:sz w:val="22"/>
          <w:szCs w:val="22"/>
          <w:vertAlign w:val="baseline"/>
          <w:rtl w:val="0"/>
        </w:rPr>
        <w:t xml:space="preserve">{Офіційне тлумачення положень частини п'ятої статті 103 див. в Рішенні Конституційного Суду № 5-рп/2014 від 15.05.2014}</w:t>
      </w:r>
    </w:p>
    <w:p w:rsidR="00000000" w:rsidDel="00000000" w:rsidP="00000000" w:rsidRDefault="00000000" w:rsidRPr="00000000">
      <w:pPr>
        <w:spacing w:after="0" w:before="0" w:line="240" w:lineRule="auto"/>
        <w:ind w:firstLine="284"/>
        <w:contextualSpacing w:val="0"/>
        <w:jc w:val="both"/>
      </w:pPr>
      <w:r w:rsidDel="00000000" w:rsidR="00000000" w:rsidRPr="00000000">
        <w:rPr>
          <w:rFonts w:ascii="Times New Roman" w:cs="Times New Roman" w:eastAsia="Times New Roman" w:hAnsi="Times New Roman"/>
          <w:b w:val="0"/>
          <w:sz w:val="24"/>
          <w:szCs w:val="24"/>
          <w:vertAlign w:val="baseline"/>
          <w:rtl w:val="0"/>
        </w:rPr>
        <w:t xml:space="preserve">Порядок проведення виборів Президента України встановлюється законом.</w:t>
      </w:r>
    </w:p>
    <w:p w:rsidR="00000000" w:rsidDel="00000000" w:rsidP="00000000" w:rsidRDefault="00000000" w:rsidRPr="00000000">
      <w:pPr>
        <w:spacing w:after="0" w:before="0" w:line="240" w:lineRule="auto"/>
        <w:ind w:firstLine="284"/>
        <w:contextualSpacing w:val="0"/>
        <w:jc w:val="both"/>
      </w:pPr>
      <w:r w:rsidDel="00000000" w:rsidR="00000000" w:rsidRPr="00000000">
        <w:rPr>
          <w:rtl w:val="0"/>
        </w:rPr>
      </w:r>
    </w:p>
    <w:p w:rsidR="00000000" w:rsidDel="00000000" w:rsidP="00000000" w:rsidRDefault="00000000" w:rsidRPr="00000000">
      <w:pPr>
        <w:spacing w:after="0" w:before="0" w:line="240" w:lineRule="auto"/>
        <w:ind w:left="1560" w:hanging="1276"/>
        <w:contextualSpacing w:val="0"/>
        <w:jc w:val="both"/>
      </w:pPr>
      <w:r w:rsidDel="00000000" w:rsidR="00000000" w:rsidRPr="00000000">
        <w:rPr>
          <w:rFonts w:ascii="Times New Roman" w:cs="Times New Roman" w:eastAsia="Times New Roman" w:hAnsi="Times New Roman"/>
          <w:b w:val="1"/>
          <w:color w:val="0000ff"/>
          <w:sz w:val="24"/>
          <w:szCs w:val="24"/>
          <w:vertAlign w:val="baseline"/>
          <w:rtl w:val="0"/>
        </w:rPr>
        <w:t xml:space="preserve">Стаття 104.</w:t>
      </w:r>
      <w:r w:rsidDel="00000000" w:rsidR="00000000" w:rsidRPr="00000000">
        <w:rPr>
          <w:rFonts w:ascii="Times New Roman" w:cs="Times New Roman" w:eastAsia="Times New Roman" w:hAnsi="Times New Roman"/>
          <w:b w:val="0"/>
          <w:sz w:val="24"/>
          <w:szCs w:val="24"/>
          <w:vertAlign w:val="baseline"/>
          <w:rtl w:val="0"/>
        </w:rPr>
        <w:t xml:space="preserve"> Новообраний Президент України вступає на пост не пізніше ніж через тридцять днів після офіційного оголошення результатів виборів, з моменту складення присяги народові на урочистому засіданні Верховної Ради України.</w:t>
      </w:r>
    </w:p>
    <w:p w:rsidR="00000000" w:rsidDel="00000000" w:rsidP="00000000" w:rsidRDefault="00000000" w:rsidRPr="00000000">
      <w:pPr>
        <w:spacing w:after="0" w:before="0" w:line="240" w:lineRule="auto"/>
        <w:ind w:firstLine="284"/>
        <w:contextualSpacing w:val="0"/>
        <w:jc w:val="both"/>
      </w:pPr>
      <w:r w:rsidDel="00000000" w:rsidR="00000000" w:rsidRPr="00000000">
        <w:rPr>
          <w:rFonts w:ascii="Times New Roman" w:cs="Times New Roman" w:eastAsia="Times New Roman" w:hAnsi="Times New Roman"/>
          <w:b w:val="0"/>
          <w:sz w:val="24"/>
          <w:szCs w:val="24"/>
          <w:vertAlign w:val="baseline"/>
          <w:rtl w:val="0"/>
        </w:rPr>
        <w:t xml:space="preserve">Приведення Президента України до присяги здійснює Голова Конституційного Суду України.</w:t>
      </w:r>
    </w:p>
    <w:p w:rsidR="00000000" w:rsidDel="00000000" w:rsidP="00000000" w:rsidRDefault="00000000" w:rsidRPr="00000000">
      <w:pPr>
        <w:spacing w:after="0" w:before="0" w:line="240" w:lineRule="auto"/>
        <w:ind w:firstLine="284"/>
        <w:contextualSpacing w:val="0"/>
        <w:jc w:val="both"/>
      </w:pPr>
      <w:r w:rsidDel="00000000" w:rsidR="00000000" w:rsidRPr="00000000">
        <w:rPr>
          <w:rFonts w:ascii="Times New Roman" w:cs="Times New Roman" w:eastAsia="Times New Roman" w:hAnsi="Times New Roman"/>
          <w:b w:val="0"/>
          <w:sz w:val="24"/>
          <w:szCs w:val="24"/>
          <w:vertAlign w:val="baseline"/>
          <w:rtl w:val="0"/>
        </w:rPr>
        <w:t xml:space="preserve">Президент України складає таку присягу:</w:t>
      </w:r>
    </w:p>
    <w:p w:rsidR="00000000" w:rsidDel="00000000" w:rsidP="00000000" w:rsidRDefault="00000000" w:rsidRPr="00000000">
      <w:pPr>
        <w:spacing w:after="0" w:before="0" w:line="240" w:lineRule="auto"/>
        <w:ind w:firstLine="284"/>
        <w:contextualSpacing w:val="0"/>
        <w:jc w:val="both"/>
      </w:pPr>
      <w:r w:rsidDel="00000000" w:rsidR="00000000" w:rsidRPr="00000000">
        <w:rPr>
          <w:rFonts w:ascii="Times New Roman" w:cs="Times New Roman" w:eastAsia="Times New Roman" w:hAnsi="Times New Roman"/>
          <w:b w:val="0"/>
          <w:sz w:val="24"/>
          <w:szCs w:val="24"/>
          <w:vertAlign w:val="baseline"/>
          <w:rtl w:val="0"/>
        </w:rPr>
        <w:t xml:space="preserve">"</w:t>
      </w:r>
      <w:r w:rsidDel="00000000" w:rsidR="00000000" w:rsidRPr="00000000">
        <w:rPr>
          <w:rFonts w:ascii="Times New Roman" w:cs="Times New Roman" w:eastAsia="Times New Roman" w:hAnsi="Times New Roman"/>
          <w:b w:val="0"/>
          <w:i w:val="1"/>
          <w:sz w:val="24"/>
          <w:szCs w:val="24"/>
          <w:vertAlign w:val="baseline"/>
          <w:rtl w:val="0"/>
        </w:rPr>
        <w:t xml:space="preserve">Я, (ім'я та прізвище), волею народу обраний Президентом України, заступаючи на цей високий пост, урочисто присягаю на вірність Україні. Зобов'язуюсь усіма своїми справами боронити суверенітет і незалежність України, дбати про благо Вітчизни і добробут Українського народу, обстоювати права і свободи громадян, додержуватися Конституції України і законів України, виконувати свої обов'язки в інтересах усіх співвітчизників, підносити авторитет України у світі</w:t>
      </w:r>
      <w:r w:rsidDel="00000000" w:rsidR="00000000" w:rsidRPr="00000000">
        <w:rPr>
          <w:rFonts w:ascii="Times New Roman" w:cs="Times New Roman" w:eastAsia="Times New Roman" w:hAnsi="Times New Roman"/>
          <w:b w:val="0"/>
          <w:sz w:val="24"/>
          <w:szCs w:val="24"/>
          <w:vertAlign w:val="baseline"/>
          <w:rtl w:val="0"/>
        </w:rPr>
        <w:t xml:space="preserve">".</w:t>
      </w:r>
    </w:p>
    <w:p w:rsidR="00000000" w:rsidDel="00000000" w:rsidP="00000000" w:rsidRDefault="00000000" w:rsidRPr="00000000">
      <w:pPr>
        <w:spacing w:after="0" w:before="0" w:line="240" w:lineRule="auto"/>
        <w:ind w:firstLine="284"/>
        <w:contextualSpacing w:val="0"/>
        <w:jc w:val="both"/>
      </w:pPr>
      <w:r w:rsidDel="00000000" w:rsidR="00000000" w:rsidRPr="00000000">
        <w:rPr>
          <w:rFonts w:ascii="Times New Roman" w:cs="Times New Roman" w:eastAsia="Times New Roman" w:hAnsi="Times New Roman"/>
          <w:b w:val="0"/>
          <w:sz w:val="24"/>
          <w:szCs w:val="24"/>
          <w:vertAlign w:val="baseline"/>
          <w:rtl w:val="0"/>
        </w:rPr>
        <w:t xml:space="preserve">Президент України, обраний на позачергових виборах, складає присягу у п'ятиденний строк після офіційного оголошення результатів виборів.</w:t>
      </w:r>
    </w:p>
    <w:p w:rsidR="00000000" w:rsidDel="00000000" w:rsidP="00000000" w:rsidRDefault="00000000" w:rsidRPr="00000000">
      <w:pPr>
        <w:spacing w:after="0" w:before="0" w:line="240" w:lineRule="auto"/>
        <w:ind w:firstLine="284"/>
        <w:contextualSpacing w:val="0"/>
        <w:jc w:val="center"/>
      </w:pPr>
      <w:r w:rsidDel="00000000" w:rsidR="00000000" w:rsidRPr="00000000">
        <w:rPr>
          <w:rFonts w:ascii="Comic Sans MS" w:cs="Comic Sans MS" w:eastAsia="Comic Sans MS" w:hAnsi="Comic Sans MS"/>
          <w:b w:val="0"/>
          <w:color w:val="ff0000"/>
          <w:sz w:val="22"/>
          <w:szCs w:val="22"/>
          <w:vertAlign w:val="baseline"/>
          <w:rtl w:val="0"/>
        </w:rPr>
        <w:t xml:space="preserve">{Офіційне тлумачення положень статті 104 див. в Рішенні Конституційного Суду № 17-рп/2002 від 17.10.2002}</w:t>
      </w:r>
    </w:p>
    <w:p w:rsidR="00000000" w:rsidDel="00000000" w:rsidP="00000000" w:rsidRDefault="00000000" w:rsidRPr="00000000">
      <w:pPr>
        <w:spacing w:after="0" w:before="0" w:line="240" w:lineRule="auto"/>
        <w:contextualSpacing w:val="0"/>
        <w:jc w:val="both"/>
      </w:pPr>
      <w:r w:rsidDel="00000000" w:rsidR="00000000" w:rsidRPr="00000000">
        <w:rPr>
          <w:rtl w:val="0"/>
        </w:rPr>
      </w:r>
    </w:p>
    <w:p w:rsidR="00000000" w:rsidDel="00000000" w:rsidP="00000000" w:rsidRDefault="00000000" w:rsidRPr="00000000">
      <w:pPr>
        <w:spacing w:after="0" w:before="0" w:line="240" w:lineRule="auto"/>
        <w:ind w:left="1560" w:hanging="1276"/>
        <w:contextualSpacing w:val="0"/>
        <w:jc w:val="both"/>
      </w:pPr>
      <w:r w:rsidDel="00000000" w:rsidR="00000000" w:rsidRPr="00000000">
        <w:rPr>
          <w:rFonts w:ascii="Times New Roman" w:cs="Times New Roman" w:eastAsia="Times New Roman" w:hAnsi="Times New Roman"/>
          <w:b w:val="1"/>
          <w:color w:val="0000ff"/>
          <w:sz w:val="24"/>
          <w:szCs w:val="24"/>
          <w:vertAlign w:val="baseline"/>
          <w:rtl w:val="0"/>
        </w:rPr>
        <w:t xml:space="preserve">Стаття 105.</w:t>
      </w:r>
      <w:r w:rsidDel="00000000" w:rsidR="00000000" w:rsidRPr="00000000">
        <w:rPr>
          <w:rFonts w:ascii="Times New Roman" w:cs="Times New Roman" w:eastAsia="Times New Roman" w:hAnsi="Times New Roman"/>
          <w:b w:val="0"/>
          <w:sz w:val="24"/>
          <w:szCs w:val="24"/>
          <w:vertAlign w:val="baseline"/>
          <w:rtl w:val="0"/>
        </w:rPr>
        <w:t xml:space="preserve"> Президент України користується правом недоторканності на час виконання повноважень.</w:t>
      </w:r>
    </w:p>
    <w:p w:rsidR="00000000" w:rsidDel="00000000" w:rsidP="00000000" w:rsidRDefault="00000000" w:rsidRPr="00000000">
      <w:pPr>
        <w:spacing w:after="0" w:before="0" w:line="240" w:lineRule="auto"/>
        <w:ind w:firstLine="284"/>
        <w:contextualSpacing w:val="0"/>
        <w:jc w:val="center"/>
      </w:pPr>
      <w:r w:rsidDel="00000000" w:rsidR="00000000" w:rsidRPr="00000000">
        <w:rPr>
          <w:rFonts w:ascii="Comic Sans MS" w:cs="Comic Sans MS" w:eastAsia="Comic Sans MS" w:hAnsi="Comic Sans MS"/>
          <w:b w:val="0"/>
          <w:color w:val="ff0000"/>
          <w:sz w:val="22"/>
          <w:szCs w:val="22"/>
          <w:vertAlign w:val="baseline"/>
          <w:rtl w:val="0"/>
        </w:rPr>
        <w:t xml:space="preserve">{Офіційне тлумачення частини першої статті 105 див. в Рішенні Конституційного Суду № 19-рп/2003 від 10.12.2003}</w:t>
      </w:r>
    </w:p>
    <w:p w:rsidR="00000000" w:rsidDel="00000000" w:rsidP="00000000" w:rsidRDefault="00000000" w:rsidRPr="00000000">
      <w:pPr>
        <w:spacing w:after="0" w:before="0" w:line="240" w:lineRule="auto"/>
        <w:ind w:firstLine="284"/>
        <w:contextualSpacing w:val="0"/>
        <w:jc w:val="both"/>
      </w:pPr>
      <w:r w:rsidDel="00000000" w:rsidR="00000000" w:rsidRPr="00000000">
        <w:rPr>
          <w:rFonts w:ascii="Times New Roman" w:cs="Times New Roman" w:eastAsia="Times New Roman" w:hAnsi="Times New Roman"/>
          <w:b w:val="0"/>
          <w:sz w:val="24"/>
          <w:szCs w:val="24"/>
          <w:vertAlign w:val="baseline"/>
          <w:rtl w:val="0"/>
        </w:rPr>
        <w:t xml:space="preserve">За посягання на честь і гідність Президента України винні особи притягаються до відповідальності на підставі закону.</w:t>
      </w:r>
    </w:p>
    <w:p w:rsidR="00000000" w:rsidDel="00000000" w:rsidP="00000000" w:rsidRDefault="00000000" w:rsidRPr="00000000">
      <w:pPr>
        <w:spacing w:after="0" w:before="0" w:line="240" w:lineRule="auto"/>
        <w:ind w:firstLine="284"/>
        <w:contextualSpacing w:val="0"/>
        <w:jc w:val="both"/>
      </w:pPr>
      <w:r w:rsidDel="00000000" w:rsidR="00000000" w:rsidRPr="00000000">
        <w:rPr>
          <w:rFonts w:ascii="Times New Roman" w:cs="Times New Roman" w:eastAsia="Times New Roman" w:hAnsi="Times New Roman"/>
          <w:b w:val="0"/>
          <w:sz w:val="24"/>
          <w:szCs w:val="24"/>
          <w:vertAlign w:val="baseline"/>
          <w:rtl w:val="0"/>
        </w:rPr>
        <w:t xml:space="preserve">Звання Президента України охороняється законом і зберігається за ним довічно, якщо тільки Президент України не був усунений з поста в порядку імпічменту.</w:t>
      </w:r>
    </w:p>
    <w:p w:rsidR="00000000" w:rsidDel="00000000" w:rsidP="00000000" w:rsidRDefault="00000000" w:rsidRPr="00000000">
      <w:pPr>
        <w:spacing w:after="0" w:before="0" w:line="240" w:lineRule="auto"/>
        <w:contextualSpacing w:val="0"/>
        <w:jc w:val="both"/>
      </w:pPr>
      <w:r w:rsidDel="00000000" w:rsidR="00000000" w:rsidRPr="00000000">
        <w:rPr>
          <w:rtl w:val="0"/>
        </w:rPr>
      </w:r>
    </w:p>
    <w:p w:rsidR="00000000" w:rsidDel="00000000" w:rsidP="00000000" w:rsidRDefault="00000000" w:rsidRPr="00000000">
      <w:pPr>
        <w:spacing w:after="0" w:before="0" w:line="240" w:lineRule="auto"/>
        <w:ind w:firstLine="284"/>
        <w:contextualSpacing w:val="0"/>
        <w:jc w:val="both"/>
      </w:pPr>
      <w:r w:rsidDel="00000000" w:rsidR="00000000" w:rsidRPr="00000000">
        <w:rPr>
          <w:rFonts w:ascii="Times New Roman" w:cs="Times New Roman" w:eastAsia="Times New Roman" w:hAnsi="Times New Roman"/>
          <w:b w:val="1"/>
          <w:color w:val="0000ff"/>
          <w:sz w:val="24"/>
          <w:szCs w:val="24"/>
          <w:vertAlign w:val="baseline"/>
          <w:rtl w:val="0"/>
        </w:rPr>
        <w:t xml:space="preserve">Стаття 106.</w:t>
      </w:r>
      <w:r w:rsidDel="00000000" w:rsidR="00000000" w:rsidRPr="00000000">
        <w:rPr>
          <w:rFonts w:ascii="Times New Roman" w:cs="Times New Roman" w:eastAsia="Times New Roman" w:hAnsi="Times New Roman"/>
          <w:b w:val="0"/>
          <w:sz w:val="24"/>
          <w:szCs w:val="24"/>
          <w:vertAlign w:val="baseline"/>
          <w:rtl w:val="0"/>
        </w:rPr>
        <w:t xml:space="preserve"> Президент України:</w:t>
      </w:r>
    </w:p>
    <w:p w:rsidR="00000000" w:rsidDel="00000000" w:rsidP="00000000" w:rsidRDefault="00000000" w:rsidRPr="00000000">
      <w:pPr>
        <w:spacing w:after="0" w:before="0" w:line="240" w:lineRule="auto"/>
        <w:ind w:left="284" w:hanging="284"/>
        <w:contextualSpacing w:val="0"/>
        <w:jc w:val="both"/>
      </w:pPr>
      <w:r w:rsidDel="00000000" w:rsidR="00000000" w:rsidRPr="00000000">
        <w:rPr>
          <w:rFonts w:ascii="Times New Roman" w:cs="Times New Roman" w:eastAsia="Times New Roman" w:hAnsi="Times New Roman"/>
          <w:b w:val="0"/>
          <w:sz w:val="24"/>
          <w:szCs w:val="24"/>
          <w:vertAlign w:val="baseline"/>
          <w:rtl w:val="0"/>
        </w:rPr>
        <w:t xml:space="preserve">1) забезпечує державну незалежність, національну безпеку і правонаступництво держави;</w:t>
      </w:r>
    </w:p>
    <w:p w:rsidR="00000000" w:rsidDel="00000000" w:rsidP="00000000" w:rsidRDefault="00000000" w:rsidRPr="00000000">
      <w:pPr>
        <w:spacing w:after="0" w:before="0" w:line="240" w:lineRule="auto"/>
        <w:ind w:left="284" w:hanging="284"/>
        <w:contextualSpacing w:val="0"/>
        <w:jc w:val="both"/>
      </w:pPr>
      <w:r w:rsidDel="00000000" w:rsidR="00000000" w:rsidRPr="00000000">
        <w:rPr>
          <w:rFonts w:ascii="Times New Roman" w:cs="Times New Roman" w:eastAsia="Times New Roman" w:hAnsi="Times New Roman"/>
          <w:b w:val="0"/>
          <w:sz w:val="24"/>
          <w:szCs w:val="24"/>
          <w:vertAlign w:val="baseline"/>
          <w:rtl w:val="0"/>
        </w:rPr>
        <w:t xml:space="preserve">2) звертається з посланнями до народу та із щорічними і позачерговими посланнями до Верховної Ради України про внутрішнє і зовнішнє становище України;</w:t>
      </w:r>
    </w:p>
    <w:p w:rsidR="00000000" w:rsidDel="00000000" w:rsidP="00000000" w:rsidRDefault="00000000" w:rsidRPr="00000000">
      <w:pPr>
        <w:spacing w:after="0" w:before="0" w:line="240" w:lineRule="auto"/>
        <w:ind w:left="284" w:hanging="284"/>
        <w:contextualSpacing w:val="0"/>
        <w:jc w:val="both"/>
      </w:pPr>
      <w:r w:rsidDel="00000000" w:rsidR="00000000" w:rsidRPr="00000000">
        <w:rPr>
          <w:rFonts w:ascii="Times New Roman" w:cs="Times New Roman" w:eastAsia="Times New Roman" w:hAnsi="Times New Roman"/>
          <w:b w:val="0"/>
          <w:sz w:val="24"/>
          <w:szCs w:val="24"/>
          <w:vertAlign w:val="baseline"/>
          <w:rtl w:val="0"/>
        </w:rPr>
        <w:t xml:space="preserve">3) представляє державу в міжнародних відносинах, здійснює керівництво зовнішньополітичною діяльністю держави, веде переговори та укладає міжнародні договори України;</w:t>
      </w:r>
    </w:p>
    <w:p w:rsidR="00000000" w:rsidDel="00000000" w:rsidP="00000000" w:rsidRDefault="00000000" w:rsidRPr="00000000">
      <w:pPr>
        <w:spacing w:after="0" w:before="0" w:line="240" w:lineRule="auto"/>
        <w:ind w:left="284" w:hanging="284"/>
        <w:contextualSpacing w:val="0"/>
        <w:jc w:val="both"/>
      </w:pPr>
      <w:r w:rsidDel="00000000" w:rsidR="00000000" w:rsidRPr="00000000">
        <w:rPr>
          <w:rFonts w:ascii="Times New Roman" w:cs="Times New Roman" w:eastAsia="Times New Roman" w:hAnsi="Times New Roman"/>
          <w:b w:val="0"/>
          <w:sz w:val="24"/>
          <w:szCs w:val="24"/>
          <w:vertAlign w:val="baseline"/>
          <w:rtl w:val="0"/>
        </w:rPr>
        <w:t xml:space="preserve">4) приймає рішення про визнання іноземних держав;</w:t>
      </w:r>
    </w:p>
    <w:p w:rsidR="00000000" w:rsidDel="00000000" w:rsidP="00000000" w:rsidRDefault="00000000" w:rsidRPr="00000000">
      <w:pPr>
        <w:spacing w:after="0" w:before="0" w:line="240" w:lineRule="auto"/>
        <w:ind w:left="284" w:hanging="284"/>
        <w:contextualSpacing w:val="0"/>
        <w:jc w:val="both"/>
      </w:pPr>
      <w:r w:rsidDel="00000000" w:rsidR="00000000" w:rsidRPr="00000000">
        <w:rPr>
          <w:rFonts w:ascii="Times New Roman" w:cs="Times New Roman" w:eastAsia="Times New Roman" w:hAnsi="Times New Roman"/>
          <w:b w:val="0"/>
          <w:sz w:val="24"/>
          <w:szCs w:val="24"/>
          <w:vertAlign w:val="baseline"/>
          <w:rtl w:val="0"/>
        </w:rPr>
        <w:t xml:space="preserve">5) призначає та звільняє глав дипломатичних представництв України в інших державах і при міжнародних організаціях; приймає вірчі і відкличні грамоти дипломатичних представників іноземних держав;</w:t>
      </w:r>
    </w:p>
    <w:p w:rsidR="00000000" w:rsidDel="00000000" w:rsidP="00000000" w:rsidRDefault="00000000" w:rsidRPr="00000000">
      <w:pPr>
        <w:spacing w:after="0" w:before="0" w:line="240" w:lineRule="auto"/>
        <w:ind w:left="284" w:hanging="284"/>
        <w:contextualSpacing w:val="0"/>
        <w:jc w:val="both"/>
      </w:pPr>
      <w:r w:rsidDel="00000000" w:rsidR="00000000" w:rsidRPr="00000000">
        <w:rPr>
          <w:rFonts w:ascii="Times New Roman" w:cs="Times New Roman" w:eastAsia="Times New Roman" w:hAnsi="Times New Roman"/>
          <w:b w:val="0"/>
          <w:sz w:val="24"/>
          <w:szCs w:val="24"/>
          <w:vertAlign w:val="baseline"/>
          <w:rtl w:val="0"/>
        </w:rPr>
        <w:t xml:space="preserve">6) призначає всеукраїнський референдум щодо змін Конституції України відповідно до статті 156 цієї Конституції, проголошує всеукраїнський референдум за народною ініціативою;</w:t>
      </w:r>
    </w:p>
    <w:p w:rsidR="00000000" w:rsidDel="00000000" w:rsidP="00000000" w:rsidRDefault="00000000" w:rsidRPr="00000000">
      <w:pPr>
        <w:spacing w:after="0" w:before="0" w:line="240" w:lineRule="auto"/>
        <w:ind w:left="284" w:hanging="284"/>
        <w:contextualSpacing w:val="0"/>
        <w:jc w:val="center"/>
      </w:pPr>
      <w:r w:rsidDel="00000000" w:rsidR="00000000" w:rsidRPr="00000000">
        <w:rPr>
          <w:rFonts w:ascii="Comic Sans MS" w:cs="Comic Sans MS" w:eastAsia="Comic Sans MS" w:hAnsi="Comic Sans MS"/>
          <w:b w:val="0"/>
          <w:color w:val="ff0000"/>
          <w:sz w:val="22"/>
          <w:szCs w:val="22"/>
          <w:vertAlign w:val="baseline"/>
          <w:rtl w:val="0"/>
        </w:rPr>
        <w:t xml:space="preserve">{Офіційне тлумачення пункту 6 частини першої статті 106 див. в Рішенні Конституційного Суду № 23-рп/2008 від 15.10.2008}</w:t>
      </w:r>
    </w:p>
    <w:p w:rsidR="00000000" w:rsidDel="00000000" w:rsidP="00000000" w:rsidRDefault="00000000" w:rsidRPr="00000000">
      <w:pPr>
        <w:spacing w:after="0" w:before="0" w:line="240" w:lineRule="auto"/>
        <w:ind w:left="284" w:hanging="284"/>
        <w:contextualSpacing w:val="0"/>
        <w:jc w:val="both"/>
      </w:pPr>
      <w:r w:rsidDel="00000000" w:rsidR="00000000" w:rsidRPr="00000000">
        <w:rPr>
          <w:rFonts w:ascii="Times New Roman" w:cs="Times New Roman" w:eastAsia="Times New Roman" w:hAnsi="Times New Roman"/>
          <w:b w:val="0"/>
          <w:sz w:val="24"/>
          <w:szCs w:val="24"/>
          <w:vertAlign w:val="baseline"/>
          <w:rtl w:val="0"/>
        </w:rPr>
        <w:t xml:space="preserve">7) призначає позачергові вибори до Верховної Ради України у строки, встановлені цією Конституцією;</w:t>
      </w:r>
    </w:p>
    <w:p w:rsidR="00000000" w:rsidDel="00000000" w:rsidP="00000000" w:rsidRDefault="00000000" w:rsidRPr="00000000">
      <w:pPr>
        <w:spacing w:after="0" w:before="0" w:line="240" w:lineRule="auto"/>
        <w:ind w:left="284" w:hanging="284"/>
        <w:contextualSpacing w:val="0"/>
        <w:jc w:val="both"/>
      </w:pPr>
      <w:r w:rsidDel="00000000" w:rsidR="00000000" w:rsidRPr="00000000">
        <w:rPr>
          <w:rFonts w:ascii="Times New Roman" w:cs="Times New Roman" w:eastAsia="Times New Roman" w:hAnsi="Times New Roman"/>
          <w:b w:val="0"/>
          <w:sz w:val="24"/>
          <w:szCs w:val="24"/>
          <w:vertAlign w:val="baseline"/>
          <w:rtl w:val="0"/>
        </w:rPr>
        <w:t xml:space="preserve">8) припиняє повноваження Верховної Ради України у випадках, передбачених цією Конституцією;</w:t>
      </w:r>
    </w:p>
    <w:p w:rsidR="00000000" w:rsidDel="00000000" w:rsidP="00000000" w:rsidRDefault="00000000" w:rsidRPr="00000000">
      <w:pPr>
        <w:spacing w:after="0" w:before="0" w:line="240" w:lineRule="auto"/>
        <w:ind w:left="284" w:hanging="284"/>
        <w:contextualSpacing w:val="0"/>
        <w:jc w:val="center"/>
      </w:pPr>
      <w:r w:rsidDel="00000000" w:rsidR="00000000" w:rsidRPr="00000000">
        <w:rPr>
          <w:rFonts w:ascii="Comic Sans MS" w:cs="Comic Sans MS" w:eastAsia="Comic Sans MS" w:hAnsi="Comic Sans MS"/>
          <w:b w:val="0"/>
          <w:color w:val="ff0000"/>
          <w:sz w:val="22"/>
          <w:szCs w:val="22"/>
          <w:vertAlign w:val="baseline"/>
          <w:rtl w:val="0"/>
        </w:rPr>
        <w:t xml:space="preserve">{Пункт 8 частини першої статті 106 в редакції Закону № 742-VII від 21.02.2014}</w:t>
      </w:r>
    </w:p>
    <w:p w:rsidR="00000000" w:rsidDel="00000000" w:rsidP="00000000" w:rsidRDefault="00000000" w:rsidRPr="00000000">
      <w:pPr>
        <w:spacing w:after="0" w:before="0" w:line="240" w:lineRule="auto"/>
        <w:ind w:left="284" w:hanging="284"/>
        <w:contextualSpacing w:val="0"/>
        <w:jc w:val="both"/>
      </w:pPr>
      <w:r w:rsidDel="00000000" w:rsidR="00000000" w:rsidRPr="00000000">
        <w:rPr>
          <w:rFonts w:ascii="Times New Roman" w:cs="Times New Roman" w:eastAsia="Times New Roman" w:hAnsi="Times New Roman"/>
          <w:b w:val="0"/>
          <w:sz w:val="24"/>
          <w:szCs w:val="24"/>
          <w:vertAlign w:val="baseline"/>
          <w:rtl w:val="0"/>
        </w:rPr>
        <w:t xml:space="preserve">9) вносить за пропозицією коаліції депутатських фракцій у Верховній Раді України, сформованої відповідно до статті 83 Конституції України, подання про призначення Верховною Радою України Прем’єр-міністра України в строк не пізніше ніж на п’ятнадцятий день після одержання такої пропозиції;</w:t>
      </w:r>
    </w:p>
    <w:p w:rsidR="00000000" w:rsidDel="00000000" w:rsidP="00000000" w:rsidRDefault="00000000" w:rsidRPr="00000000">
      <w:pPr>
        <w:spacing w:after="0" w:before="0" w:line="240" w:lineRule="auto"/>
        <w:ind w:left="284" w:hanging="284"/>
        <w:contextualSpacing w:val="0"/>
        <w:jc w:val="center"/>
      </w:pPr>
      <w:r w:rsidDel="00000000" w:rsidR="00000000" w:rsidRPr="00000000">
        <w:rPr>
          <w:rFonts w:ascii="Comic Sans MS" w:cs="Comic Sans MS" w:eastAsia="Comic Sans MS" w:hAnsi="Comic Sans MS"/>
          <w:b w:val="0"/>
          <w:color w:val="ff0000"/>
          <w:sz w:val="22"/>
          <w:szCs w:val="22"/>
          <w:vertAlign w:val="baseline"/>
          <w:rtl w:val="0"/>
        </w:rPr>
        <w:t xml:space="preserve">{Пункт 9 частини першої статті 106 в редакції Закону № 742-VII від 21.02.2014}</w:t>
      </w:r>
    </w:p>
    <w:p w:rsidR="00000000" w:rsidDel="00000000" w:rsidP="00000000" w:rsidRDefault="00000000" w:rsidRPr="00000000">
      <w:pPr>
        <w:spacing w:after="0" w:before="0" w:line="240" w:lineRule="auto"/>
        <w:ind w:left="284" w:hanging="284"/>
        <w:contextualSpacing w:val="0"/>
        <w:jc w:val="both"/>
      </w:pPr>
      <w:r w:rsidDel="00000000" w:rsidR="00000000" w:rsidRPr="00000000">
        <w:rPr>
          <w:rFonts w:ascii="Times New Roman" w:cs="Times New Roman" w:eastAsia="Times New Roman" w:hAnsi="Times New Roman"/>
          <w:b w:val="0"/>
          <w:sz w:val="24"/>
          <w:szCs w:val="24"/>
          <w:vertAlign w:val="baseline"/>
          <w:rtl w:val="0"/>
        </w:rPr>
        <w:t xml:space="preserve">10) вносить до Верховної Ради України подання про призначення Міністра оборони України, Міністра закордонних справ України;</w:t>
      </w:r>
    </w:p>
    <w:p w:rsidR="00000000" w:rsidDel="00000000" w:rsidP="00000000" w:rsidRDefault="00000000" w:rsidRPr="00000000">
      <w:pPr>
        <w:spacing w:after="0" w:before="0" w:line="240" w:lineRule="auto"/>
        <w:ind w:left="284" w:hanging="284"/>
        <w:contextualSpacing w:val="0"/>
        <w:jc w:val="center"/>
      </w:pPr>
      <w:r w:rsidDel="00000000" w:rsidR="00000000" w:rsidRPr="00000000">
        <w:rPr>
          <w:rFonts w:ascii="Comic Sans MS" w:cs="Comic Sans MS" w:eastAsia="Comic Sans MS" w:hAnsi="Comic Sans MS"/>
          <w:b w:val="0"/>
          <w:color w:val="ff0000"/>
          <w:sz w:val="22"/>
          <w:szCs w:val="22"/>
          <w:vertAlign w:val="baseline"/>
          <w:rtl w:val="0"/>
        </w:rPr>
        <w:t xml:space="preserve">{Пункт 10 частини першої статті 106 в редакції Закону № 742-VII від 21.02.2014}</w:t>
      </w:r>
    </w:p>
    <w:p w:rsidR="00000000" w:rsidDel="00000000" w:rsidP="00000000" w:rsidRDefault="00000000" w:rsidRPr="00000000">
      <w:pPr>
        <w:spacing w:after="0" w:before="0" w:line="240" w:lineRule="auto"/>
        <w:ind w:left="284" w:hanging="284"/>
        <w:contextualSpacing w:val="0"/>
        <w:jc w:val="both"/>
      </w:pPr>
      <w:r w:rsidDel="00000000" w:rsidR="00000000" w:rsidRPr="00000000">
        <w:rPr>
          <w:rFonts w:ascii="Times New Roman" w:cs="Times New Roman" w:eastAsia="Times New Roman" w:hAnsi="Times New Roman"/>
          <w:b w:val="0"/>
          <w:sz w:val="24"/>
          <w:szCs w:val="24"/>
          <w:vertAlign w:val="baseline"/>
          <w:rtl w:val="0"/>
        </w:rPr>
        <w:t xml:space="preserve">11) призначає на посаду та звільняє з посади за згодою Верховної Ради України Генерального прокурора України;</w:t>
      </w:r>
    </w:p>
    <w:p w:rsidR="00000000" w:rsidDel="00000000" w:rsidP="00000000" w:rsidRDefault="00000000" w:rsidRPr="00000000">
      <w:pPr>
        <w:spacing w:after="0" w:before="0" w:line="240" w:lineRule="auto"/>
        <w:ind w:left="284" w:hanging="284"/>
        <w:contextualSpacing w:val="0"/>
        <w:jc w:val="center"/>
      </w:pPr>
      <w:r w:rsidDel="00000000" w:rsidR="00000000" w:rsidRPr="00000000">
        <w:rPr>
          <w:rFonts w:ascii="Comic Sans MS" w:cs="Comic Sans MS" w:eastAsia="Comic Sans MS" w:hAnsi="Comic Sans MS"/>
          <w:b w:val="0"/>
          <w:color w:val="ff0000"/>
          <w:sz w:val="22"/>
          <w:szCs w:val="22"/>
          <w:vertAlign w:val="baseline"/>
          <w:rtl w:val="0"/>
        </w:rPr>
        <w:t xml:space="preserve">{Пункт 11 частини першої статті 106 в редакції Закону № 742-VII від 21.02.2014}</w:t>
      </w:r>
    </w:p>
    <w:p w:rsidR="00000000" w:rsidDel="00000000" w:rsidP="00000000" w:rsidRDefault="00000000" w:rsidRPr="00000000">
      <w:pPr>
        <w:spacing w:after="0" w:before="0" w:line="240" w:lineRule="auto"/>
        <w:ind w:left="284" w:hanging="284"/>
        <w:contextualSpacing w:val="0"/>
        <w:jc w:val="both"/>
      </w:pPr>
      <w:r w:rsidDel="00000000" w:rsidR="00000000" w:rsidRPr="00000000">
        <w:rPr>
          <w:rFonts w:ascii="Times New Roman" w:cs="Times New Roman" w:eastAsia="Times New Roman" w:hAnsi="Times New Roman"/>
          <w:b w:val="0"/>
          <w:sz w:val="24"/>
          <w:szCs w:val="24"/>
          <w:vertAlign w:val="baseline"/>
          <w:rtl w:val="0"/>
        </w:rPr>
        <w:t xml:space="preserve">12) призначає на посади та звільняє з посад половину складу Ради Націон-ого банку України;</w:t>
      </w:r>
    </w:p>
    <w:p w:rsidR="00000000" w:rsidDel="00000000" w:rsidP="00000000" w:rsidRDefault="00000000" w:rsidRPr="00000000">
      <w:pPr>
        <w:spacing w:after="0" w:before="0" w:line="240" w:lineRule="auto"/>
        <w:ind w:left="284" w:hanging="284"/>
        <w:contextualSpacing w:val="0"/>
        <w:jc w:val="center"/>
      </w:pPr>
      <w:r w:rsidDel="00000000" w:rsidR="00000000" w:rsidRPr="00000000">
        <w:rPr>
          <w:rFonts w:ascii="Comic Sans MS" w:cs="Comic Sans MS" w:eastAsia="Comic Sans MS" w:hAnsi="Comic Sans MS"/>
          <w:b w:val="0"/>
          <w:color w:val="ff0000"/>
          <w:sz w:val="22"/>
          <w:szCs w:val="22"/>
          <w:vertAlign w:val="baseline"/>
          <w:rtl w:val="0"/>
        </w:rPr>
        <w:t xml:space="preserve">{Пункт 12 частини першої статті 106 в редакції Закону № 742-VII від 21.02.2014}</w:t>
      </w:r>
    </w:p>
    <w:p w:rsidR="00000000" w:rsidDel="00000000" w:rsidP="00000000" w:rsidRDefault="00000000" w:rsidRPr="00000000">
      <w:pPr>
        <w:spacing w:after="0" w:before="0" w:line="240" w:lineRule="auto"/>
        <w:ind w:left="284" w:hanging="284"/>
        <w:contextualSpacing w:val="0"/>
        <w:jc w:val="both"/>
      </w:pPr>
      <w:r w:rsidDel="00000000" w:rsidR="00000000" w:rsidRPr="00000000">
        <w:rPr>
          <w:rFonts w:ascii="Times New Roman" w:cs="Times New Roman" w:eastAsia="Times New Roman" w:hAnsi="Times New Roman"/>
          <w:b w:val="0"/>
          <w:sz w:val="24"/>
          <w:szCs w:val="24"/>
          <w:vertAlign w:val="baseline"/>
          <w:rtl w:val="0"/>
        </w:rPr>
        <w:t xml:space="preserve">13) призначає на посади та звільняє з посад половину складу Національної ради України з питань телебачення і радіомовлення;</w:t>
      </w:r>
    </w:p>
    <w:p w:rsidR="00000000" w:rsidDel="00000000" w:rsidP="00000000" w:rsidRDefault="00000000" w:rsidRPr="00000000">
      <w:pPr>
        <w:spacing w:after="0" w:before="0" w:line="240" w:lineRule="auto"/>
        <w:ind w:left="284" w:hanging="284"/>
        <w:contextualSpacing w:val="0"/>
        <w:jc w:val="center"/>
      </w:pPr>
      <w:r w:rsidDel="00000000" w:rsidR="00000000" w:rsidRPr="00000000">
        <w:rPr>
          <w:rFonts w:ascii="Comic Sans MS" w:cs="Comic Sans MS" w:eastAsia="Comic Sans MS" w:hAnsi="Comic Sans MS"/>
          <w:b w:val="0"/>
          <w:color w:val="ff0000"/>
          <w:sz w:val="22"/>
          <w:szCs w:val="22"/>
          <w:vertAlign w:val="baseline"/>
          <w:rtl w:val="0"/>
        </w:rPr>
        <w:t xml:space="preserve">{Пункт 13 частини першої статті 106 в редакції Закону № 742-VII від 21.02.2014}</w:t>
      </w:r>
    </w:p>
    <w:p w:rsidR="00000000" w:rsidDel="00000000" w:rsidP="00000000" w:rsidRDefault="00000000" w:rsidRPr="00000000">
      <w:pPr>
        <w:spacing w:after="0" w:before="0" w:line="240" w:lineRule="auto"/>
        <w:ind w:left="284" w:hanging="284"/>
        <w:contextualSpacing w:val="0"/>
        <w:jc w:val="both"/>
      </w:pPr>
      <w:r w:rsidDel="00000000" w:rsidR="00000000" w:rsidRPr="00000000">
        <w:rPr>
          <w:rFonts w:ascii="Times New Roman" w:cs="Times New Roman" w:eastAsia="Times New Roman" w:hAnsi="Times New Roman"/>
          <w:b w:val="0"/>
          <w:sz w:val="24"/>
          <w:szCs w:val="24"/>
          <w:vertAlign w:val="baseline"/>
          <w:rtl w:val="0"/>
        </w:rPr>
        <w:t xml:space="preserve">14) вносить до Верховної Ради України подання про призначення на посаду та звільнення з посади Голови Служби безпеки України;</w:t>
      </w:r>
    </w:p>
    <w:p w:rsidR="00000000" w:rsidDel="00000000" w:rsidP="00000000" w:rsidRDefault="00000000" w:rsidRPr="00000000">
      <w:pPr>
        <w:spacing w:after="0" w:before="0" w:line="240" w:lineRule="auto"/>
        <w:ind w:left="284" w:hanging="284"/>
        <w:contextualSpacing w:val="0"/>
        <w:jc w:val="both"/>
      </w:pPr>
      <w:r w:rsidDel="00000000" w:rsidR="00000000" w:rsidRPr="00000000">
        <w:rPr>
          <w:rFonts w:ascii="Times New Roman" w:cs="Times New Roman" w:eastAsia="Times New Roman" w:hAnsi="Times New Roman"/>
          <w:b w:val="0"/>
          <w:sz w:val="24"/>
          <w:szCs w:val="24"/>
          <w:vertAlign w:val="baseline"/>
          <w:rtl w:val="0"/>
        </w:rPr>
        <w:t xml:space="preserve">{Пункт 14 частини першої статті 106 в редакції Закону № 742-VII від 21.02.2014}</w:t>
      </w:r>
    </w:p>
    <w:p w:rsidR="00000000" w:rsidDel="00000000" w:rsidP="00000000" w:rsidRDefault="00000000" w:rsidRPr="00000000">
      <w:pPr>
        <w:spacing w:after="0" w:before="0" w:line="240" w:lineRule="auto"/>
        <w:ind w:left="284" w:hanging="284"/>
        <w:contextualSpacing w:val="0"/>
        <w:jc w:val="both"/>
      </w:pPr>
      <w:r w:rsidDel="00000000" w:rsidR="00000000" w:rsidRPr="00000000">
        <w:rPr>
          <w:rFonts w:ascii="Times New Roman" w:cs="Times New Roman" w:eastAsia="Times New Roman" w:hAnsi="Times New Roman"/>
          <w:b w:val="0"/>
          <w:sz w:val="24"/>
          <w:szCs w:val="24"/>
          <w:vertAlign w:val="baseline"/>
          <w:rtl w:val="0"/>
        </w:rPr>
        <w:t xml:space="preserve">15) зупиняє дію актів Кабінету Міністрів України з мотивів невідповідності цій Конституції з одночасним зверненням до Конституційного Суду України щодо їх конституційності;</w:t>
      </w:r>
    </w:p>
    <w:p w:rsidR="00000000" w:rsidDel="00000000" w:rsidP="00000000" w:rsidRDefault="00000000" w:rsidRPr="00000000">
      <w:pPr>
        <w:spacing w:after="0" w:before="0" w:line="240" w:lineRule="auto"/>
        <w:ind w:left="284" w:hanging="284"/>
        <w:contextualSpacing w:val="0"/>
        <w:jc w:val="center"/>
      </w:pPr>
      <w:r w:rsidDel="00000000" w:rsidR="00000000" w:rsidRPr="00000000">
        <w:rPr>
          <w:rFonts w:ascii="Comic Sans MS" w:cs="Comic Sans MS" w:eastAsia="Comic Sans MS" w:hAnsi="Comic Sans MS"/>
          <w:b w:val="0"/>
          <w:color w:val="ff0000"/>
          <w:sz w:val="22"/>
          <w:szCs w:val="22"/>
          <w:vertAlign w:val="baseline"/>
          <w:rtl w:val="0"/>
        </w:rPr>
        <w:t xml:space="preserve">{Пункт 15 частини першої статті 106 в редакції Закону № 742-VII від 21.02.2014}</w:t>
      </w:r>
    </w:p>
    <w:p w:rsidR="00000000" w:rsidDel="00000000" w:rsidP="00000000" w:rsidRDefault="00000000" w:rsidRPr="00000000">
      <w:pPr>
        <w:spacing w:after="0" w:before="0" w:line="240" w:lineRule="auto"/>
        <w:ind w:left="284" w:hanging="284"/>
        <w:contextualSpacing w:val="0"/>
        <w:jc w:val="both"/>
      </w:pPr>
      <w:r w:rsidDel="00000000" w:rsidR="00000000" w:rsidRPr="00000000">
        <w:rPr>
          <w:rFonts w:ascii="Times New Roman" w:cs="Times New Roman" w:eastAsia="Times New Roman" w:hAnsi="Times New Roman"/>
          <w:b w:val="0"/>
          <w:sz w:val="24"/>
          <w:szCs w:val="24"/>
          <w:vertAlign w:val="baseline"/>
          <w:rtl w:val="0"/>
        </w:rPr>
        <w:t xml:space="preserve">16) скасовує акти Ради міністрів Автономної Республіки Крим;</w:t>
      </w:r>
    </w:p>
    <w:p w:rsidR="00000000" w:rsidDel="00000000" w:rsidP="00000000" w:rsidRDefault="00000000" w:rsidRPr="00000000">
      <w:pPr>
        <w:spacing w:after="0" w:before="0" w:line="240" w:lineRule="auto"/>
        <w:ind w:left="284" w:hanging="284"/>
        <w:contextualSpacing w:val="0"/>
        <w:jc w:val="center"/>
      </w:pPr>
      <w:r w:rsidDel="00000000" w:rsidR="00000000" w:rsidRPr="00000000">
        <w:rPr>
          <w:rFonts w:ascii="Comic Sans MS" w:cs="Comic Sans MS" w:eastAsia="Comic Sans MS" w:hAnsi="Comic Sans MS"/>
          <w:b w:val="0"/>
          <w:color w:val="ff0000"/>
          <w:sz w:val="22"/>
          <w:szCs w:val="22"/>
          <w:vertAlign w:val="baseline"/>
          <w:rtl w:val="0"/>
        </w:rPr>
        <w:t xml:space="preserve">{Пункт 16 частини першої статті 106 в редакції Закону № 742-VII від 21.02.2014}</w:t>
      </w:r>
    </w:p>
    <w:p w:rsidR="00000000" w:rsidDel="00000000" w:rsidP="00000000" w:rsidRDefault="00000000" w:rsidRPr="00000000">
      <w:pPr>
        <w:spacing w:after="0" w:before="0" w:line="240" w:lineRule="auto"/>
        <w:ind w:left="284" w:hanging="284"/>
        <w:contextualSpacing w:val="0"/>
        <w:jc w:val="both"/>
      </w:pPr>
      <w:r w:rsidDel="00000000" w:rsidR="00000000" w:rsidRPr="00000000">
        <w:rPr>
          <w:rFonts w:ascii="Times New Roman" w:cs="Times New Roman" w:eastAsia="Times New Roman" w:hAnsi="Times New Roman"/>
          <w:b w:val="0"/>
          <w:sz w:val="24"/>
          <w:szCs w:val="24"/>
          <w:vertAlign w:val="baseline"/>
          <w:rtl w:val="0"/>
        </w:rPr>
        <w:t xml:space="preserve">17) є Верховним Головнокомандувачем Збройних Сил України; призначає на посади та звільняє з посад вище командування Збройних Сил України, інших військових формувань; здійснює керівництво у сферах національної безпеки та оборони держави;</w:t>
      </w:r>
    </w:p>
    <w:p w:rsidR="00000000" w:rsidDel="00000000" w:rsidP="00000000" w:rsidRDefault="00000000" w:rsidRPr="00000000">
      <w:pPr>
        <w:spacing w:after="0" w:before="0" w:line="240" w:lineRule="auto"/>
        <w:ind w:left="284" w:hanging="284"/>
        <w:contextualSpacing w:val="0"/>
        <w:jc w:val="both"/>
      </w:pPr>
      <w:r w:rsidDel="00000000" w:rsidR="00000000" w:rsidRPr="00000000">
        <w:rPr>
          <w:rFonts w:ascii="Times New Roman" w:cs="Times New Roman" w:eastAsia="Times New Roman" w:hAnsi="Times New Roman"/>
          <w:b w:val="0"/>
          <w:sz w:val="24"/>
          <w:szCs w:val="24"/>
          <w:vertAlign w:val="baseline"/>
          <w:rtl w:val="0"/>
        </w:rPr>
        <w:t xml:space="preserve">18) очолює Раду національної безпеки і оборони України;</w:t>
      </w:r>
    </w:p>
    <w:p w:rsidR="00000000" w:rsidDel="00000000" w:rsidP="00000000" w:rsidRDefault="00000000" w:rsidRPr="00000000">
      <w:pPr>
        <w:spacing w:after="0" w:before="0" w:line="240" w:lineRule="auto"/>
        <w:ind w:left="284" w:hanging="284"/>
        <w:contextualSpacing w:val="0"/>
        <w:jc w:val="both"/>
      </w:pPr>
      <w:r w:rsidDel="00000000" w:rsidR="00000000" w:rsidRPr="00000000">
        <w:rPr>
          <w:rFonts w:ascii="Times New Roman" w:cs="Times New Roman" w:eastAsia="Times New Roman" w:hAnsi="Times New Roman"/>
          <w:b w:val="0"/>
          <w:sz w:val="24"/>
          <w:szCs w:val="24"/>
          <w:vertAlign w:val="baseline"/>
          <w:rtl w:val="0"/>
        </w:rPr>
        <w:t xml:space="preserve">19) вносить до Верховної Ради України подання про оголошення стану війни та у разі збройної агресії проти України приймає рішення про використання Збройних Сил України та інших утворених відповідно до законів України військових формувань;</w:t>
      </w:r>
    </w:p>
    <w:p w:rsidR="00000000" w:rsidDel="00000000" w:rsidP="00000000" w:rsidRDefault="00000000" w:rsidRPr="00000000">
      <w:pPr>
        <w:spacing w:after="0" w:before="0" w:line="240" w:lineRule="auto"/>
        <w:ind w:left="284" w:hanging="284"/>
        <w:contextualSpacing w:val="0"/>
        <w:jc w:val="center"/>
      </w:pPr>
      <w:r w:rsidDel="00000000" w:rsidR="00000000" w:rsidRPr="00000000">
        <w:rPr>
          <w:rFonts w:ascii="Comic Sans MS" w:cs="Comic Sans MS" w:eastAsia="Comic Sans MS" w:hAnsi="Comic Sans MS"/>
          <w:b w:val="0"/>
          <w:color w:val="ff0000"/>
          <w:sz w:val="22"/>
          <w:szCs w:val="22"/>
          <w:vertAlign w:val="baseline"/>
          <w:rtl w:val="0"/>
        </w:rPr>
        <w:t xml:space="preserve">{Пункт 19 частини першої статті 106 в редакції Закону № 742-VII від 21.02.2014}</w:t>
      </w:r>
    </w:p>
    <w:p w:rsidR="00000000" w:rsidDel="00000000" w:rsidP="00000000" w:rsidRDefault="00000000" w:rsidRPr="00000000">
      <w:pPr>
        <w:spacing w:after="0" w:before="0" w:line="240" w:lineRule="auto"/>
        <w:ind w:left="284" w:hanging="284"/>
        <w:contextualSpacing w:val="0"/>
        <w:jc w:val="both"/>
      </w:pPr>
      <w:r w:rsidDel="00000000" w:rsidR="00000000" w:rsidRPr="00000000">
        <w:rPr>
          <w:rFonts w:ascii="Times New Roman" w:cs="Times New Roman" w:eastAsia="Times New Roman" w:hAnsi="Times New Roman"/>
          <w:b w:val="0"/>
          <w:sz w:val="24"/>
          <w:szCs w:val="24"/>
          <w:vertAlign w:val="baseline"/>
          <w:rtl w:val="0"/>
        </w:rPr>
        <w:t xml:space="preserve">20) приймає відповідно до закону рішення про загальну або часткову мобілізацію та введення воєнного стану в Україні або в окремих її місцевостях у разі загрози нападу, небезпеки державній незалежності України;</w:t>
      </w:r>
    </w:p>
    <w:p w:rsidR="00000000" w:rsidDel="00000000" w:rsidP="00000000" w:rsidRDefault="00000000" w:rsidRPr="00000000">
      <w:pPr>
        <w:spacing w:after="0" w:before="0" w:line="240" w:lineRule="auto"/>
        <w:ind w:left="284" w:hanging="284"/>
        <w:contextualSpacing w:val="0"/>
        <w:jc w:val="both"/>
      </w:pPr>
      <w:r w:rsidDel="00000000" w:rsidR="00000000" w:rsidRPr="00000000">
        <w:rPr>
          <w:rFonts w:ascii="Times New Roman" w:cs="Times New Roman" w:eastAsia="Times New Roman" w:hAnsi="Times New Roman"/>
          <w:b w:val="0"/>
          <w:sz w:val="24"/>
          <w:szCs w:val="24"/>
          <w:vertAlign w:val="baseline"/>
          <w:rtl w:val="0"/>
        </w:rPr>
        <w:t xml:space="preserve">21) приймає у разі необхідності рішення про введення в Україні або в окремих її місцевостях надзвичайного стану, а також оголошує у разі необхідності окремі місцевості України зонами надзвичайної екологічної ситуації - з наступним затвердженням цих рішень Верховною Радою України;</w:t>
      </w:r>
    </w:p>
    <w:p w:rsidR="00000000" w:rsidDel="00000000" w:rsidP="00000000" w:rsidRDefault="00000000" w:rsidRPr="00000000">
      <w:pPr>
        <w:spacing w:after="0" w:before="0" w:line="240" w:lineRule="auto"/>
        <w:ind w:left="284" w:hanging="284"/>
        <w:contextualSpacing w:val="0"/>
        <w:jc w:val="both"/>
      </w:pPr>
      <w:r w:rsidDel="00000000" w:rsidR="00000000" w:rsidRPr="00000000">
        <w:rPr>
          <w:rFonts w:ascii="Times New Roman" w:cs="Times New Roman" w:eastAsia="Times New Roman" w:hAnsi="Times New Roman"/>
          <w:b w:val="0"/>
          <w:sz w:val="24"/>
          <w:szCs w:val="24"/>
          <w:vertAlign w:val="baseline"/>
          <w:rtl w:val="0"/>
        </w:rPr>
        <w:t xml:space="preserve">22) призначає на посади та звільняє з посад третину складу Конституційного Суду України;</w:t>
      </w:r>
    </w:p>
    <w:p w:rsidR="00000000" w:rsidDel="00000000" w:rsidP="00000000" w:rsidRDefault="00000000" w:rsidRPr="00000000">
      <w:pPr>
        <w:spacing w:after="0" w:before="0" w:line="240" w:lineRule="auto"/>
        <w:ind w:left="284" w:hanging="284"/>
        <w:contextualSpacing w:val="0"/>
        <w:jc w:val="center"/>
      </w:pPr>
      <w:r w:rsidDel="00000000" w:rsidR="00000000" w:rsidRPr="00000000">
        <w:rPr>
          <w:rFonts w:ascii="Comic Sans MS" w:cs="Comic Sans MS" w:eastAsia="Comic Sans MS" w:hAnsi="Comic Sans MS"/>
          <w:b w:val="0"/>
          <w:color w:val="ff0000"/>
          <w:sz w:val="22"/>
          <w:szCs w:val="22"/>
          <w:vertAlign w:val="baseline"/>
          <w:rtl w:val="0"/>
        </w:rPr>
        <w:t xml:space="preserve">{Пункт 22 частини першої статті 106 в редакції Закону № 742-VII від 21.02.2014}</w:t>
      </w:r>
    </w:p>
    <w:p w:rsidR="00000000" w:rsidDel="00000000" w:rsidP="00000000" w:rsidRDefault="00000000" w:rsidRPr="00000000">
      <w:pPr>
        <w:spacing w:after="0" w:before="0" w:line="240" w:lineRule="auto"/>
        <w:ind w:left="284" w:hanging="284"/>
        <w:contextualSpacing w:val="0"/>
        <w:jc w:val="both"/>
      </w:pPr>
      <w:r w:rsidDel="00000000" w:rsidR="00000000" w:rsidRPr="00000000">
        <w:rPr>
          <w:rFonts w:ascii="Times New Roman" w:cs="Times New Roman" w:eastAsia="Times New Roman" w:hAnsi="Times New Roman"/>
          <w:b w:val="0"/>
          <w:sz w:val="24"/>
          <w:szCs w:val="24"/>
          <w:vertAlign w:val="baseline"/>
          <w:rtl w:val="0"/>
        </w:rPr>
        <w:t xml:space="preserve">23) утворює суди у визначеному законом порядку;</w:t>
      </w:r>
    </w:p>
    <w:p w:rsidR="00000000" w:rsidDel="00000000" w:rsidP="00000000" w:rsidRDefault="00000000" w:rsidRPr="00000000">
      <w:pPr>
        <w:spacing w:after="0" w:before="0" w:line="240" w:lineRule="auto"/>
        <w:ind w:left="284" w:hanging="284"/>
        <w:contextualSpacing w:val="0"/>
        <w:jc w:val="both"/>
      </w:pPr>
      <w:r w:rsidDel="00000000" w:rsidR="00000000" w:rsidRPr="00000000">
        <w:rPr>
          <w:rFonts w:ascii="Times New Roman" w:cs="Times New Roman" w:eastAsia="Times New Roman" w:hAnsi="Times New Roman"/>
          <w:b w:val="0"/>
          <w:sz w:val="24"/>
          <w:szCs w:val="24"/>
          <w:vertAlign w:val="baseline"/>
          <w:rtl w:val="0"/>
        </w:rPr>
        <w:t xml:space="preserve">24) присвоює вищі військові звання, вищі дипломатичні ранги та інші вищі спеціальні звання і класні чини;</w:t>
      </w:r>
    </w:p>
    <w:p w:rsidR="00000000" w:rsidDel="00000000" w:rsidP="00000000" w:rsidRDefault="00000000" w:rsidRPr="00000000">
      <w:pPr>
        <w:spacing w:after="0" w:before="0" w:line="240" w:lineRule="auto"/>
        <w:ind w:left="284" w:hanging="284"/>
        <w:contextualSpacing w:val="0"/>
        <w:jc w:val="both"/>
      </w:pPr>
      <w:r w:rsidDel="00000000" w:rsidR="00000000" w:rsidRPr="00000000">
        <w:rPr>
          <w:rFonts w:ascii="Times New Roman" w:cs="Times New Roman" w:eastAsia="Times New Roman" w:hAnsi="Times New Roman"/>
          <w:b w:val="0"/>
          <w:sz w:val="24"/>
          <w:szCs w:val="24"/>
          <w:vertAlign w:val="baseline"/>
          <w:rtl w:val="0"/>
        </w:rPr>
        <w:t xml:space="preserve">25) нагороджує державними нагородами; встановлює президентські відзнаки та нагороджує ними;</w:t>
      </w:r>
    </w:p>
    <w:p w:rsidR="00000000" w:rsidDel="00000000" w:rsidP="00000000" w:rsidRDefault="00000000" w:rsidRPr="00000000">
      <w:pPr>
        <w:spacing w:after="0" w:before="0" w:line="240" w:lineRule="auto"/>
        <w:ind w:left="284" w:hanging="284"/>
        <w:contextualSpacing w:val="0"/>
        <w:jc w:val="both"/>
      </w:pPr>
      <w:r w:rsidDel="00000000" w:rsidR="00000000" w:rsidRPr="00000000">
        <w:rPr>
          <w:rFonts w:ascii="Times New Roman" w:cs="Times New Roman" w:eastAsia="Times New Roman" w:hAnsi="Times New Roman"/>
          <w:b w:val="0"/>
          <w:sz w:val="24"/>
          <w:szCs w:val="24"/>
          <w:vertAlign w:val="baseline"/>
          <w:rtl w:val="0"/>
        </w:rPr>
        <w:t xml:space="preserve">26) приймає рішення про прийняття до громадянства України та припинення громадянства України, про надання притулку в Україні;</w:t>
      </w:r>
    </w:p>
    <w:p w:rsidR="00000000" w:rsidDel="00000000" w:rsidP="00000000" w:rsidRDefault="00000000" w:rsidRPr="00000000">
      <w:pPr>
        <w:spacing w:after="0" w:before="0" w:line="240" w:lineRule="auto"/>
        <w:ind w:left="284" w:hanging="284"/>
        <w:contextualSpacing w:val="0"/>
        <w:jc w:val="both"/>
      </w:pPr>
      <w:r w:rsidDel="00000000" w:rsidR="00000000" w:rsidRPr="00000000">
        <w:rPr>
          <w:rFonts w:ascii="Times New Roman" w:cs="Times New Roman" w:eastAsia="Times New Roman" w:hAnsi="Times New Roman"/>
          <w:b w:val="0"/>
          <w:sz w:val="24"/>
          <w:szCs w:val="24"/>
          <w:vertAlign w:val="baseline"/>
          <w:rtl w:val="0"/>
        </w:rPr>
        <w:t xml:space="preserve">27) здійснює помилування;</w:t>
      </w:r>
    </w:p>
    <w:p w:rsidR="00000000" w:rsidDel="00000000" w:rsidP="00000000" w:rsidRDefault="00000000" w:rsidRPr="00000000">
      <w:pPr>
        <w:spacing w:after="0" w:before="0" w:line="240" w:lineRule="auto"/>
        <w:ind w:left="284" w:hanging="284"/>
        <w:contextualSpacing w:val="0"/>
        <w:jc w:val="both"/>
      </w:pPr>
      <w:r w:rsidDel="00000000" w:rsidR="00000000" w:rsidRPr="00000000">
        <w:rPr>
          <w:rFonts w:ascii="Times New Roman" w:cs="Times New Roman" w:eastAsia="Times New Roman" w:hAnsi="Times New Roman"/>
          <w:b w:val="0"/>
          <w:sz w:val="24"/>
          <w:szCs w:val="24"/>
          <w:vertAlign w:val="baseline"/>
          <w:rtl w:val="0"/>
        </w:rPr>
        <w:t xml:space="preserve">28) створює у межах коштів, передбачених у Державному бюджеті України, для здійснення своїх повноважень консультативні, дорадчі та інші допоміжні органи і служби;</w:t>
      </w:r>
    </w:p>
    <w:p w:rsidR="00000000" w:rsidDel="00000000" w:rsidP="00000000" w:rsidRDefault="00000000" w:rsidRPr="00000000">
      <w:pPr>
        <w:spacing w:after="0" w:before="0" w:line="240" w:lineRule="auto"/>
        <w:ind w:left="284" w:hanging="284"/>
        <w:contextualSpacing w:val="0"/>
        <w:jc w:val="both"/>
      </w:pPr>
      <w:r w:rsidDel="00000000" w:rsidR="00000000" w:rsidRPr="00000000">
        <w:rPr>
          <w:rFonts w:ascii="Times New Roman" w:cs="Times New Roman" w:eastAsia="Times New Roman" w:hAnsi="Times New Roman"/>
          <w:b w:val="0"/>
          <w:sz w:val="24"/>
          <w:szCs w:val="24"/>
          <w:vertAlign w:val="baseline"/>
          <w:rtl w:val="0"/>
        </w:rPr>
        <w:t xml:space="preserve">29) підписує закони, прийняті Верховною Радою України;</w:t>
      </w:r>
    </w:p>
    <w:p w:rsidR="00000000" w:rsidDel="00000000" w:rsidP="00000000" w:rsidRDefault="00000000" w:rsidRPr="00000000">
      <w:pPr>
        <w:spacing w:after="0" w:before="0" w:line="240" w:lineRule="auto"/>
        <w:ind w:left="284" w:hanging="284"/>
        <w:contextualSpacing w:val="0"/>
        <w:jc w:val="both"/>
      </w:pPr>
      <w:r w:rsidDel="00000000" w:rsidR="00000000" w:rsidRPr="00000000">
        <w:rPr>
          <w:rFonts w:ascii="Times New Roman" w:cs="Times New Roman" w:eastAsia="Times New Roman" w:hAnsi="Times New Roman"/>
          <w:b w:val="0"/>
          <w:sz w:val="24"/>
          <w:szCs w:val="24"/>
          <w:vertAlign w:val="baseline"/>
          <w:rtl w:val="0"/>
        </w:rPr>
        <w:t xml:space="preserve">30) має право вето щодо прийнятих Верховною Радою України законів (крім законів про внесення змін до Конституції України) з наступним поверненням їх на повторний розгляд Верховної Ради України;</w:t>
      </w:r>
    </w:p>
    <w:p w:rsidR="00000000" w:rsidDel="00000000" w:rsidP="00000000" w:rsidRDefault="00000000" w:rsidRPr="00000000">
      <w:pPr>
        <w:spacing w:after="0" w:before="0" w:line="240" w:lineRule="auto"/>
        <w:ind w:left="284" w:hanging="284"/>
        <w:contextualSpacing w:val="0"/>
        <w:jc w:val="center"/>
      </w:pPr>
      <w:r w:rsidDel="00000000" w:rsidR="00000000" w:rsidRPr="00000000">
        <w:rPr>
          <w:rFonts w:ascii="Comic Sans MS" w:cs="Comic Sans MS" w:eastAsia="Comic Sans MS" w:hAnsi="Comic Sans MS"/>
          <w:b w:val="0"/>
          <w:color w:val="ff0000"/>
          <w:sz w:val="22"/>
          <w:szCs w:val="22"/>
          <w:vertAlign w:val="baseline"/>
          <w:rtl w:val="0"/>
        </w:rPr>
        <w:t xml:space="preserve">{Пункт 30 частини першої статті 106 в редакції Закону № 742-VII від 21.02.2014}</w:t>
      </w:r>
    </w:p>
    <w:p w:rsidR="00000000" w:rsidDel="00000000" w:rsidP="00000000" w:rsidRDefault="00000000" w:rsidRPr="00000000">
      <w:pPr>
        <w:spacing w:after="0" w:before="0" w:line="240" w:lineRule="auto"/>
        <w:ind w:left="284" w:hanging="284"/>
        <w:contextualSpacing w:val="0"/>
        <w:jc w:val="both"/>
      </w:pPr>
      <w:r w:rsidDel="00000000" w:rsidR="00000000" w:rsidRPr="00000000">
        <w:rPr>
          <w:rFonts w:ascii="Times New Roman" w:cs="Times New Roman" w:eastAsia="Times New Roman" w:hAnsi="Times New Roman"/>
          <w:b w:val="0"/>
          <w:sz w:val="24"/>
          <w:szCs w:val="24"/>
          <w:vertAlign w:val="baseline"/>
          <w:rtl w:val="0"/>
        </w:rPr>
        <w:t xml:space="preserve">31) здійснює інші повноваження, визначені Конституцією України.</w:t>
      </w:r>
    </w:p>
    <w:p w:rsidR="00000000" w:rsidDel="00000000" w:rsidP="00000000" w:rsidRDefault="00000000" w:rsidRPr="00000000">
      <w:pPr>
        <w:spacing w:after="0" w:before="0" w:line="240" w:lineRule="auto"/>
        <w:ind w:firstLine="284"/>
        <w:contextualSpacing w:val="0"/>
        <w:jc w:val="both"/>
      </w:pPr>
      <w:r w:rsidDel="00000000" w:rsidR="00000000" w:rsidRPr="00000000">
        <w:rPr>
          <w:rFonts w:ascii="Times New Roman" w:cs="Times New Roman" w:eastAsia="Times New Roman" w:hAnsi="Times New Roman"/>
          <w:b w:val="0"/>
          <w:sz w:val="24"/>
          <w:szCs w:val="24"/>
          <w:vertAlign w:val="baseline"/>
          <w:rtl w:val="0"/>
        </w:rPr>
        <w:t xml:space="preserve">Президент України не може передавати свої повноваження іншим особам або органам.</w:t>
      </w:r>
    </w:p>
    <w:p w:rsidR="00000000" w:rsidDel="00000000" w:rsidP="00000000" w:rsidRDefault="00000000" w:rsidRPr="00000000">
      <w:pPr>
        <w:spacing w:after="0" w:before="0" w:line="240" w:lineRule="auto"/>
        <w:ind w:firstLine="284"/>
        <w:contextualSpacing w:val="0"/>
        <w:jc w:val="both"/>
      </w:pPr>
      <w:r w:rsidDel="00000000" w:rsidR="00000000" w:rsidRPr="00000000">
        <w:rPr>
          <w:rFonts w:ascii="Times New Roman" w:cs="Times New Roman" w:eastAsia="Times New Roman" w:hAnsi="Times New Roman"/>
          <w:b w:val="0"/>
          <w:sz w:val="24"/>
          <w:szCs w:val="24"/>
          <w:vertAlign w:val="baseline"/>
          <w:rtl w:val="0"/>
        </w:rPr>
        <w:t xml:space="preserve">Президент України на основі та на виконання Конституції і законів України видає укази і розпорядження, які є обов'язковими до виконання на території України.</w:t>
      </w:r>
    </w:p>
    <w:p w:rsidR="00000000" w:rsidDel="00000000" w:rsidP="00000000" w:rsidRDefault="00000000" w:rsidRPr="00000000">
      <w:pPr>
        <w:spacing w:after="0" w:before="0" w:line="240" w:lineRule="auto"/>
        <w:ind w:firstLine="284"/>
        <w:contextualSpacing w:val="0"/>
        <w:jc w:val="both"/>
      </w:pPr>
      <w:r w:rsidDel="00000000" w:rsidR="00000000" w:rsidRPr="00000000">
        <w:rPr>
          <w:rFonts w:ascii="Times New Roman" w:cs="Times New Roman" w:eastAsia="Times New Roman" w:hAnsi="Times New Roman"/>
          <w:b w:val="0"/>
          <w:sz w:val="24"/>
          <w:szCs w:val="24"/>
          <w:vertAlign w:val="baseline"/>
          <w:rtl w:val="0"/>
        </w:rPr>
        <w:t xml:space="preserve">Акти Президента України, видані в межах повноважень, передбачених пунктами 5, 18, 21, 23 цієї статті, скріплюються підписами Прем’єр-міністра України і міністра, відповідального за акт та його виконання.</w:t>
      </w:r>
    </w:p>
    <w:p w:rsidR="00000000" w:rsidDel="00000000" w:rsidP="00000000" w:rsidRDefault="00000000" w:rsidRPr="00000000">
      <w:pPr>
        <w:spacing w:after="0" w:before="0" w:line="240" w:lineRule="auto"/>
        <w:ind w:left="284" w:hanging="284"/>
        <w:contextualSpacing w:val="0"/>
        <w:jc w:val="center"/>
      </w:pPr>
      <w:r w:rsidDel="00000000" w:rsidR="00000000" w:rsidRPr="00000000">
        <w:rPr>
          <w:rFonts w:ascii="Comic Sans MS" w:cs="Comic Sans MS" w:eastAsia="Comic Sans MS" w:hAnsi="Comic Sans MS"/>
          <w:b w:val="0"/>
          <w:color w:val="ff0000"/>
          <w:sz w:val="22"/>
          <w:szCs w:val="22"/>
          <w:vertAlign w:val="baseline"/>
          <w:rtl w:val="0"/>
        </w:rPr>
        <w:t xml:space="preserve">{Частина четверта статті 106 в редакції Закону № 742-VII від 21.02.2014}</w:t>
      </w:r>
    </w:p>
    <w:p w:rsidR="00000000" w:rsidDel="00000000" w:rsidP="00000000" w:rsidRDefault="00000000" w:rsidRPr="00000000">
      <w:pPr>
        <w:spacing w:after="0" w:before="0" w:line="240" w:lineRule="auto"/>
        <w:contextualSpacing w:val="0"/>
        <w:jc w:val="both"/>
      </w:pPr>
      <w:r w:rsidDel="00000000" w:rsidR="00000000" w:rsidRPr="00000000">
        <w:rPr>
          <w:rtl w:val="0"/>
        </w:rPr>
      </w:r>
    </w:p>
    <w:p w:rsidR="00000000" w:rsidDel="00000000" w:rsidP="00000000" w:rsidRDefault="00000000" w:rsidRPr="00000000">
      <w:pPr>
        <w:spacing w:after="0" w:before="0" w:line="240" w:lineRule="auto"/>
        <w:ind w:left="1560" w:hanging="1276"/>
        <w:contextualSpacing w:val="0"/>
        <w:jc w:val="both"/>
      </w:pPr>
      <w:r w:rsidDel="00000000" w:rsidR="00000000" w:rsidRPr="00000000">
        <w:rPr>
          <w:rFonts w:ascii="Times New Roman" w:cs="Times New Roman" w:eastAsia="Times New Roman" w:hAnsi="Times New Roman"/>
          <w:b w:val="1"/>
          <w:color w:val="0000ff"/>
          <w:sz w:val="24"/>
          <w:szCs w:val="24"/>
          <w:vertAlign w:val="baseline"/>
          <w:rtl w:val="0"/>
        </w:rPr>
        <w:t xml:space="preserve">Стаття 107.</w:t>
      </w:r>
      <w:r w:rsidDel="00000000" w:rsidR="00000000" w:rsidRPr="00000000">
        <w:rPr>
          <w:rFonts w:ascii="Times New Roman" w:cs="Times New Roman" w:eastAsia="Times New Roman" w:hAnsi="Times New Roman"/>
          <w:b w:val="0"/>
          <w:sz w:val="24"/>
          <w:szCs w:val="24"/>
          <w:vertAlign w:val="baseline"/>
          <w:rtl w:val="0"/>
        </w:rPr>
        <w:t xml:space="preserve"> Рада національної безпеки і оборони України є координаційним органом з питань національної безпеки і оборони при Президентові України.</w:t>
      </w:r>
    </w:p>
    <w:p w:rsidR="00000000" w:rsidDel="00000000" w:rsidP="00000000" w:rsidRDefault="00000000" w:rsidRPr="00000000">
      <w:pPr>
        <w:spacing w:after="0" w:before="0" w:line="240" w:lineRule="auto"/>
        <w:ind w:firstLine="284"/>
        <w:contextualSpacing w:val="0"/>
        <w:jc w:val="both"/>
      </w:pPr>
      <w:r w:rsidDel="00000000" w:rsidR="00000000" w:rsidRPr="00000000">
        <w:rPr>
          <w:rFonts w:ascii="Times New Roman" w:cs="Times New Roman" w:eastAsia="Times New Roman" w:hAnsi="Times New Roman"/>
          <w:b w:val="0"/>
          <w:sz w:val="24"/>
          <w:szCs w:val="24"/>
          <w:vertAlign w:val="baseline"/>
          <w:rtl w:val="0"/>
        </w:rPr>
        <w:t xml:space="preserve">Рада національної безпеки і оборони України координує і контролює діяльність органів виконавчої влади у сфері національної безпеки і оборони.</w:t>
      </w:r>
    </w:p>
    <w:p w:rsidR="00000000" w:rsidDel="00000000" w:rsidP="00000000" w:rsidRDefault="00000000" w:rsidRPr="00000000">
      <w:pPr>
        <w:spacing w:after="0" w:before="0" w:line="240" w:lineRule="auto"/>
        <w:ind w:firstLine="284"/>
        <w:contextualSpacing w:val="0"/>
        <w:jc w:val="both"/>
      </w:pPr>
      <w:r w:rsidDel="00000000" w:rsidR="00000000" w:rsidRPr="00000000">
        <w:rPr>
          <w:rFonts w:ascii="Times New Roman" w:cs="Times New Roman" w:eastAsia="Times New Roman" w:hAnsi="Times New Roman"/>
          <w:b w:val="0"/>
          <w:sz w:val="24"/>
          <w:szCs w:val="24"/>
          <w:vertAlign w:val="baseline"/>
          <w:rtl w:val="0"/>
        </w:rPr>
        <w:t xml:space="preserve">Головою Ради національної безпеки і оборони України є Президент України.</w:t>
      </w:r>
    </w:p>
    <w:p w:rsidR="00000000" w:rsidDel="00000000" w:rsidP="00000000" w:rsidRDefault="00000000" w:rsidRPr="00000000">
      <w:pPr>
        <w:spacing w:after="0" w:before="0" w:line="240" w:lineRule="auto"/>
        <w:ind w:firstLine="284"/>
        <w:contextualSpacing w:val="0"/>
        <w:jc w:val="both"/>
      </w:pPr>
      <w:r w:rsidDel="00000000" w:rsidR="00000000" w:rsidRPr="00000000">
        <w:rPr>
          <w:rFonts w:ascii="Times New Roman" w:cs="Times New Roman" w:eastAsia="Times New Roman" w:hAnsi="Times New Roman"/>
          <w:b w:val="0"/>
          <w:sz w:val="24"/>
          <w:szCs w:val="24"/>
          <w:vertAlign w:val="baseline"/>
          <w:rtl w:val="0"/>
        </w:rPr>
        <w:t xml:space="preserve">Персональний склад Ради національної безпеки і оборони України формує Президент України.</w:t>
      </w:r>
    </w:p>
    <w:p w:rsidR="00000000" w:rsidDel="00000000" w:rsidP="00000000" w:rsidRDefault="00000000" w:rsidRPr="00000000">
      <w:pPr>
        <w:spacing w:after="0" w:before="0" w:line="240" w:lineRule="auto"/>
        <w:ind w:firstLine="284"/>
        <w:contextualSpacing w:val="0"/>
        <w:jc w:val="both"/>
      </w:pPr>
      <w:r w:rsidDel="00000000" w:rsidR="00000000" w:rsidRPr="00000000">
        <w:rPr>
          <w:rFonts w:ascii="Times New Roman" w:cs="Times New Roman" w:eastAsia="Times New Roman" w:hAnsi="Times New Roman"/>
          <w:b w:val="0"/>
          <w:sz w:val="24"/>
          <w:szCs w:val="24"/>
          <w:vertAlign w:val="baseline"/>
          <w:rtl w:val="0"/>
        </w:rPr>
        <w:t xml:space="preserve">До складу Ради національної безпеки і оборони України за посадою входять Прем'єр-міністр України, Міністр оборони України, Голова Служби безпеки України, Міністр внутрішніх справ України, Міністр закордонних справ України.</w:t>
      </w:r>
    </w:p>
    <w:p w:rsidR="00000000" w:rsidDel="00000000" w:rsidP="00000000" w:rsidRDefault="00000000" w:rsidRPr="00000000">
      <w:pPr>
        <w:spacing w:after="0" w:before="0" w:line="240" w:lineRule="auto"/>
        <w:ind w:firstLine="284"/>
        <w:contextualSpacing w:val="0"/>
        <w:jc w:val="both"/>
      </w:pPr>
      <w:r w:rsidDel="00000000" w:rsidR="00000000" w:rsidRPr="00000000">
        <w:rPr>
          <w:rFonts w:ascii="Times New Roman" w:cs="Times New Roman" w:eastAsia="Times New Roman" w:hAnsi="Times New Roman"/>
          <w:b w:val="0"/>
          <w:sz w:val="24"/>
          <w:szCs w:val="24"/>
          <w:vertAlign w:val="baseline"/>
          <w:rtl w:val="0"/>
        </w:rPr>
        <w:t xml:space="preserve">У засіданнях Ради національної безпеки і оборони України може брати участь Голова Верховної Ради України.</w:t>
      </w:r>
    </w:p>
    <w:p w:rsidR="00000000" w:rsidDel="00000000" w:rsidP="00000000" w:rsidRDefault="00000000" w:rsidRPr="00000000">
      <w:pPr>
        <w:spacing w:after="0" w:before="0" w:line="240" w:lineRule="auto"/>
        <w:ind w:firstLine="284"/>
        <w:contextualSpacing w:val="0"/>
        <w:jc w:val="both"/>
      </w:pPr>
      <w:r w:rsidDel="00000000" w:rsidR="00000000" w:rsidRPr="00000000">
        <w:rPr>
          <w:rFonts w:ascii="Times New Roman" w:cs="Times New Roman" w:eastAsia="Times New Roman" w:hAnsi="Times New Roman"/>
          <w:b w:val="0"/>
          <w:sz w:val="24"/>
          <w:szCs w:val="24"/>
          <w:vertAlign w:val="baseline"/>
          <w:rtl w:val="0"/>
        </w:rPr>
        <w:t xml:space="preserve">Рішення Ради національної безпеки і оборони України вводяться в дію указами Президента України.</w:t>
      </w:r>
    </w:p>
    <w:p w:rsidR="00000000" w:rsidDel="00000000" w:rsidP="00000000" w:rsidRDefault="00000000" w:rsidRPr="00000000">
      <w:pPr>
        <w:spacing w:after="0" w:before="0" w:line="240" w:lineRule="auto"/>
        <w:ind w:firstLine="284"/>
        <w:contextualSpacing w:val="0"/>
        <w:jc w:val="both"/>
      </w:pPr>
      <w:r w:rsidDel="00000000" w:rsidR="00000000" w:rsidRPr="00000000">
        <w:rPr>
          <w:rFonts w:ascii="Times New Roman" w:cs="Times New Roman" w:eastAsia="Times New Roman" w:hAnsi="Times New Roman"/>
          <w:b w:val="0"/>
          <w:sz w:val="24"/>
          <w:szCs w:val="24"/>
          <w:vertAlign w:val="baseline"/>
          <w:rtl w:val="0"/>
        </w:rPr>
        <w:t xml:space="preserve">Компетенція та функції Ради національної безпеки і оборони України визначаються законом.</w:t>
      </w:r>
    </w:p>
    <w:p w:rsidR="00000000" w:rsidDel="00000000" w:rsidP="00000000" w:rsidRDefault="00000000" w:rsidRPr="00000000">
      <w:pPr>
        <w:spacing w:after="0" w:before="0" w:line="240" w:lineRule="auto"/>
        <w:ind w:firstLine="284"/>
        <w:contextualSpacing w:val="0"/>
        <w:jc w:val="both"/>
      </w:pPr>
      <w:r w:rsidDel="00000000" w:rsidR="00000000" w:rsidRPr="00000000">
        <w:rPr>
          <w:rtl w:val="0"/>
        </w:rPr>
      </w:r>
    </w:p>
    <w:p w:rsidR="00000000" w:rsidDel="00000000" w:rsidP="00000000" w:rsidRDefault="00000000" w:rsidRPr="00000000">
      <w:pPr>
        <w:spacing w:after="0" w:before="0" w:line="240" w:lineRule="auto"/>
        <w:ind w:left="1560" w:hanging="1276"/>
        <w:contextualSpacing w:val="0"/>
        <w:jc w:val="both"/>
      </w:pPr>
      <w:r w:rsidDel="00000000" w:rsidR="00000000" w:rsidRPr="00000000">
        <w:rPr>
          <w:rFonts w:ascii="Times New Roman" w:cs="Times New Roman" w:eastAsia="Times New Roman" w:hAnsi="Times New Roman"/>
          <w:b w:val="1"/>
          <w:color w:val="0000ff"/>
          <w:sz w:val="24"/>
          <w:szCs w:val="24"/>
          <w:vertAlign w:val="baseline"/>
          <w:rtl w:val="0"/>
        </w:rPr>
        <w:t xml:space="preserve">Стаття 108.</w:t>
      </w:r>
      <w:r w:rsidDel="00000000" w:rsidR="00000000" w:rsidRPr="00000000">
        <w:rPr>
          <w:rFonts w:ascii="Times New Roman" w:cs="Times New Roman" w:eastAsia="Times New Roman" w:hAnsi="Times New Roman"/>
          <w:b w:val="0"/>
          <w:sz w:val="24"/>
          <w:szCs w:val="24"/>
          <w:vertAlign w:val="baseline"/>
          <w:rtl w:val="0"/>
        </w:rPr>
        <w:t xml:space="preserve"> Президент України виконує свої повноваження до вступу на пост новообраного Президента України.</w:t>
      </w:r>
    </w:p>
    <w:p w:rsidR="00000000" w:rsidDel="00000000" w:rsidP="00000000" w:rsidRDefault="00000000" w:rsidRPr="00000000">
      <w:pPr>
        <w:spacing w:after="0" w:before="0" w:line="240" w:lineRule="auto"/>
        <w:ind w:firstLine="284"/>
        <w:contextualSpacing w:val="0"/>
        <w:jc w:val="both"/>
      </w:pPr>
      <w:r w:rsidDel="00000000" w:rsidR="00000000" w:rsidRPr="00000000">
        <w:rPr>
          <w:rFonts w:ascii="Times New Roman" w:cs="Times New Roman" w:eastAsia="Times New Roman" w:hAnsi="Times New Roman"/>
          <w:b w:val="0"/>
          <w:sz w:val="24"/>
          <w:szCs w:val="24"/>
          <w:vertAlign w:val="baseline"/>
          <w:rtl w:val="0"/>
        </w:rPr>
        <w:t xml:space="preserve">Повноваження Президента України припиняються достроково у разі:</w:t>
      </w:r>
    </w:p>
    <w:p w:rsidR="00000000" w:rsidDel="00000000" w:rsidP="00000000" w:rsidRDefault="00000000" w:rsidRPr="00000000">
      <w:pPr>
        <w:spacing w:after="0" w:before="0" w:line="240" w:lineRule="auto"/>
        <w:contextualSpacing w:val="0"/>
        <w:jc w:val="both"/>
      </w:pPr>
      <w:r w:rsidDel="00000000" w:rsidR="00000000" w:rsidRPr="00000000">
        <w:rPr>
          <w:rFonts w:ascii="Times New Roman" w:cs="Times New Roman" w:eastAsia="Times New Roman" w:hAnsi="Times New Roman"/>
          <w:b w:val="0"/>
          <w:sz w:val="24"/>
          <w:szCs w:val="24"/>
          <w:vertAlign w:val="baseline"/>
          <w:rtl w:val="0"/>
        </w:rPr>
        <w:t xml:space="preserve">1) відставки;</w:t>
      </w:r>
    </w:p>
    <w:p w:rsidR="00000000" w:rsidDel="00000000" w:rsidP="00000000" w:rsidRDefault="00000000" w:rsidRPr="00000000">
      <w:pPr>
        <w:spacing w:after="0" w:before="0" w:line="240" w:lineRule="auto"/>
        <w:contextualSpacing w:val="0"/>
        <w:jc w:val="both"/>
      </w:pPr>
      <w:r w:rsidDel="00000000" w:rsidR="00000000" w:rsidRPr="00000000">
        <w:rPr>
          <w:rFonts w:ascii="Times New Roman" w:cs="Times New Roman" w:eastAsia="Times New Roman" w:hAnsi="Times New Roman"/>
          <w:b w:val="0"/>
          <w:sz w:val="24"/>
          <w:szCs w:val="24"/>
          <w:vertAlign w:val="baseline"/>
          <w:rtl w:val="0"/>
        </w:rPr>
        <w:t xml:space="preserve">2) неможливості виконувати свої повноваження за станом здоров'я;</w:t>
      </w:r>
    </w:p>
    <w:p w:rsidR="00000000" w:rsidDel="00000000" w:rsidP="00000000" w:rsidRDefault="00000000" w:rsidRPr="00000000">
      <w:pPr>
        <w:spacing w:after="0" w:before="0" w:line="240" w:lineRule="auto"/>
        <w:contextualSpacing w:val="0"/>
        <w:jc w:val="both"/>
      </w:pPr>
      <w:r w:rsidDel="00000000" w:rsidR="00000000" w:rsidRPr="00000000">
        <w:rPr>
          <w:rFonts w:ascii="Times New Roman" w:cs="Times New Roman" w:eastAsia="Times New Roman" w:hAnsi="Times New Roman"/>
          <w:b w:val="0"/>
          <w:sz w:val="24"/>
          <w:szCs w:val="24"/>
          <w:vertAlign w:val="baseline"/>
          <w:rtl w:val="0"/>
        </w:rPr>
        <w:t xml:space="preserve">3) усунення з поста в порядку імпічменту;</w:t>
      </w:r>
    </w:p>
    <w:p w:rsidR="00000000" w:rsidDel="00000000" w:rsidP="00000000" w:rsidRDefault="00000000" w:rsidRPr="00000000">
      <w:pPr>
        <w:spacing w:after="0" w:before="0" w:line="240" w:lineRule="auto"/>
        <w:contextualSpacing w:val="0"/>
        <w:jc w:val="both"/>
      </w:pPr>
      <w:r w:rsidDel="00000000" w:rsidR="00000000" w:rsidRPr="00000000">
        <w:rPr>
          <w:rFonts w:ascii="Times New Roman" w:cs="Times New Roman" w:eastAsia="Times New Roman" w:hAnsi="Times New Roman"/>
          <w:b w:val="0"/>
          <w:sz w:val="24"/>
          <w:szCs w:val="24"/>
          <w:vertAlign w:val="baseline"/>
          <w:rtl w:val="0"/>
        </w:rPr>
        <w:t xml:space="preserve">4) смерті.</w:t>
      </w:r>
    </w:p>
    <w:p w:rsidR="00000000" w:rsidDel="00000000" w:rsidP="00000000" w:rsidRDefault="00000000" w:rsidRPr="00000000">
      <w:pPr>
        <w:spacing w:after="0" w:before="0" w:line="240" w:lineRule="auto"/>
        <w:contextualSpacing w:val="0"/>
        <w:jc w:val="both"/>
      </w:pPr>
      <w:r w:rsidDel="00000000" w:rsidR="00000000" w:rsidRPr="00000000">
        <w:rPr>
          <w:rtl w:val="0"/>
        </w:rPr>
      </w:r>
    </w:p>
    <w:p w:rsidR="00000000" w:rsidDel="00000000" w:rsidP="00000000" w:rsidRDefault="00000000" w:rsidRPr="00000000">
      <w:pPr>
        <w:spacing w:after="0" w:before="0" w:line="240" w:lineRule="auto"/>
        <w:ind w:left="1560" w:hanging="1276"/>
        <w:contextualSpacing w:val="0"/>
        <w:jc w:val="both"/>
      </w:pPr>
      <w:r w:rsidDel="00000000" w:rsidR="00000000" w:rsidRPr="00000000">
        <w:rPr>
          <w:rFonts w:ascii="Times New Roman" w:cs="Times New Roman" w:eastAsia="Times New Roman" w:hAnsi="Times New Roman"/>
          <w:b w:val="1"/>
          <w:color w:val="0000ff"/>
          <w:sz w:val="24"/>
          <w:szCs w:val="24"/>
          <w:vertAlign w:val="baseline"/>
          <w:rtl w:val="0"/>
        </w:rPr>
        <w:t xml:space="preserve">Стаття 109.</w:t>
      </w:r>
      <w:r w:rsidDel="00000000" w:rsidR="00000000" w:rsidRPr="00000000">
        <w:rPr>
          <w:rFonts w:ascii="Times New Roman" w:cs="Times New Roman" w:eastAsia="Times New Roman" w:hAnsi="Times New Roman"/>
          <w:b w:val="0"/>
          <w:sz w:val="24"/>
          <w:szCs w:val="24"/>
          <w:vertAlign w:val="baseline"/>
          <w:rtl w:val="0"/>
        </w:rPr>
        <w:t xml:space="preserve"> Відставка Президента України набуває чинності з моменту проголошення ним особисто заяви про відставку на засіданні Верховної Ради України.</w:t>
      </w:r>
    </w:p>
    <w:p w:rsidR="00000000" w:rsidDel="00000000" w:rsidP="00000000" w:rsidRDefault="00000000" w:rsidRPr="00000000">
      <w:pPr>
        <w:spacing w:after="0" w:before="0" w:line="240" w:lineRule="auto"/>
        <w:contextualSpacing w:val="0"/>
        <w:jc w:val="both"/>
      </w:pPr>
      <w:r w:rsidDel="00000000" w:rsidR="00000000" w:rsidRPr="00000000">
        <w:rPr>
          <w:rtl w:val="0"/>
        </w:rPr>
      </w:r>
    </w:p>
    <w:p w:rsidR="00000000" w:rsidDel="00000000" w:rsidP="00000000" w:rsidRDefault="00000000" w:rsidRPr="00000000">
      <w:pPr>
        <w:spacing w:after="0" w:before="0" w:line="240" w:lineRule="auto"/>
        <w:ind w:left="1560" w:hanging="1276"/>
        <w:contextualSpacing w:val="0"/>
        <w:jc w:val="both"/>
      </w:pPr>
      <w:r w:rsidDel="00000000" w:rsidR="00000000" w:rsidRPr="00000000">
        <w:rPr>
          <w:rFonts w:ascii="Times New Roman" w:cs="Times New Roman" w:eastAsia="Times New Roman" w:hAnsi="Times New Roman"/>
          <w:b w:val="1"/>
          <w:color w:val="0000ff"/>
          <w:sz w:val="24"/>
          <w:szCs w:val="24"/>
          <w:vertAlign w:val="baseline"/>
          <w:rtl w:val="0"/>
        </w:rPr>
        <w:t xml:space="preserve">Стаття 110.</w:t>
      </w:r>
      <w:r w:rsidDel="00000000" w:rsidR="00000000" w:rsidRPr="00000000">
        <w:rPr>
          <w:rFonts w:ascii="Times New Roman" w:cs="Times New Roman" w:eastAsia="Times New Roman" w:hAnsi="Times New Roman"/>
          <w:b w:val="0"/>
          <w:sz w:val="24"/>
          <w:szCs w:val="24"/>
          <w:vertAlign w:val="baseline"/>
          <w:rtl w:val="0"/>
        </w:rPr>
        <w:t xml:space="preserve"> Неможливість виконання Президентом України своїх повноважень за станом здоров'я має бути встановлена на засіданні Верховної Ради України і підтверджена рішенням, прийнятим більшістю від її конституційного складу на підставі письмового подання Верховного Суду України - за зверненням Верховної Ради України, і медичного висновку.</w:t>
      </w:r>
    </w:p>
    <w:p w:rsidR="00000000" w:rsidDel="00000000" w:rsidP="00000000" w:rsidRDefault="00000000" w:rsidRPr="00000000">
      <w:pPr>
        <w:spacing w:after="0" w:before="0" w:line="240" w:lineRule="auto"/>
        <w:contextualSpacing w:val="0"/>
        <w:jc w:val="both"/>
      </w:pPr>
      <w:r w:rsidDel="00000000" w:rsidR="00000000" w:rsidRPr="00000000">
        <w:rPr>
          <w:rtl w:val="0"/>
        </w:rPr>
      </w:r>
    </w:p>
    <w:p w:rsidR="00000000" w:rsidDel="00000000" w:rsidP="00000000" w:rsidRDefault="00000000" w:rsidRPr="00000000">
      <w:pPr>
        <w:spacing w:after="0" w:before="0" w:line="240" w:lineRule="auto"/>
        <w:ind w:left="1560" w:hanging="1276"/>
        <w:contextualSpacing w:val="0"/>
        <w:jc w:val="both"/>
      </w:pPr>
      <w:r w:rsidDel="00000000" w:rsidR="00000000" w:rsidRPr="00000000">
        <w:rPr>
          <w:rFonts w:ascii="Times New Roman" w:cs="Times New Roman" w:eastAsia="Times New Roman" w:hAnsi="Times New Roman"/>
          <w:b w:val="1"/>
          <w:color w:val="0000ff"/>
          <w:sz w:val="24"/>
          <w:szCs w:val="24"/>
          <w:vertAlign w:val="baseline"/>
          <w:rtl w:val="0"/>
        </w:rPr>
        <w:t xml:space="preserve">Стаття 111.</w:t>
      </w:r>
      <w:r w:rsidDel="00000000" w:rsidR="00000000" w:rsidRPr="00000000">
        <w:rPr>
          <w:rFonts w:ascii="Times New Roman" w:cs="Times New Roman" w:eastAsia="Times New Roman" w:hAnsi="Times New Roman"/>
          <w:b w:val="0"/>
          <w:sz w:val="24"/>
          <w:szCs w:val="24"/>
          <w:vertAlign w:val="baseline"/>
          <w:rtl w:val="0"/>
        </w:rPr>
        <w:t xml:space="preserve"> Президент України може бути усунений з поста Верховною Радою України в порядку імпічменту у разі вчинення ним державної зради або іншого злочину.</w:t>
      </w:r>
    </w:p>
    <w:p w:rsidR="00000000" w:rsidDel="00000000" w:rsidP="00000000" w:rsidRDefault="00000000" w:rsidRPr="00000000">
      <w:pPr>
        <w:spacing w:after="0" w:before="0" w:line="240" w:lineRule="auto"/>
        <w:contextualSpacing w:val="0"/>
        <w:jc w:val="center"/>
      </w:pPr>
      <w:r w:rsidDel="00000000" w:rsidR="00000000" w:rsidRPr="00000000">
        <w:rPr>
          <w:rFonts w:ascii="Comic Sans MS" w:cs="Comic Sans MS" w:eastAsia="Comic Sans MS" w:hAnsi="Comic Sans MS"/>
          <w:b w:val="0"/>
          <w:color w:val="ff0000"/>
          <w:sz w:val="22"/>
          <w:szCs w:val="22"/>
          <w:vertAlign w:val="baseline"/>
          <w:rtl w:val="0"/>
        </w:rPr>
        <w:t xml:space="preserve">{Офіційне тлумачення частини першої статті 111 див. в Рішенні Конституційного Суду № 19-рп/2003 від 10.12.2003}</w:t>
      </w:r>
    </w:p>
    <w:p w:rsidR="00000000" w:rsidDel="00000000" w:rsidP="00000000" w:rsidRDefault="00000000" w:rsidRPr="00000000">
      <w:pPr>
        <w:spacing w:after="0" w:before="0" w:line="240" w:lineRule="auto"/>
        <w:ind w:firstLine="284"/>
        <w:contextualSpacing w:val="0"/>
        <w:jc w:val="both"/>
      </w:pPr>
      <w:r w:rsidDel="00000000" w:rsidR="00000000" w:rsidRPr="00000000">
        <w:rPr>
          <w:rFonts w:ascii="Times New Roman" w:cs="Times New Roman" w:eastAsia="Times New Roman" w:hAnsi="Times New Roman"/>
          <w:b w:val="0"/>
          <w:sz w:val="24"/>
          <w:szCs w:val="24"/>
          <w:vertAlign w:val="baseline"/>
          <w:rtl w:val="0"/>
        </w:rPr>
        <w:t xml:space="preserve">Питання про усунення Президента України з поста в порядку імпічменту ініціюється більшістю від конституційного складу Верховної Ради України.</w:t>
      </w:r>
    </w:p>
    <w:p w:rsidR="00000000" w:rsidDel="00000000" w:rsidP="00000000" w:rsidRDefault="00000000" w:rsidRPr="00000000">
      <w:pPr>
        <w:spacing w:after="0" w:before="0" w:line="240" w:lineRule="auto"/>
        <w:ind w:firstLine="284"/>
        <w:contextualSpacing w:val="0"/>
        <w:jc w:val="both"/>
      </w:pPr>
      <w:r w:rsidDel="00000000" w:rsidR="00000000" w:rsidRPr="00000000">
        <w:rPr>
          <w:rFonts w:ascii="Times New Roman" w:cs="Times New Roman" w:eastAsia="Times New Roman" w:hAnsi="Times New Roman"/>
          <w:b w:val="0"/>
          <w:sz w:val="24"/>
          <w:szCs w:val="24"/>
          <w:vertAlign w:val="baseline"/>
          <w:rtl w:val="0"/>
        </w:rPr>
        <w:t xml:space="preserve">Для проведення розслідування Верховна Рада України створює спеціальну тимчасову слідчу комісію, до складу якої включаються спеціальний прокурор і спеціальні слідчі.</w:t>
      </w:r>
    </w:p>
    <w:p w:rsidR="00000000" w:rsidDel="00000000" w:rsidP="00000000" w:rsidRDefault="00000000" w:rsidRPr="00000000">
      <w:pPr>
        <w:spacing w:after="0" w:before="0" w:line="240" w:lineRule="auto"/>
        <w:ind w:firstLine="284"/>
        <w:contextualSpacing w:val="0"/>
        <w:jc w:val="both"/>
      </w:pPr>
      <w:r w:rsidDel="00000000" w:rsidR="00000000" w:rsidRPr="00000000">
        <w:rPr>
          <w:rFonts w:ascii="Times New Roman" w:cs="Times New Roman" w:eastAsia="Times New Roman" w:hAnsi="Times New Roman"/>
          <w:b w:val="0"/>
          <w:sz w:val="24"/>
          <w:szCs w:val="24"/>
          <w:vertAlign w:val="baseline"/>
          <w:rtl w:val="0"/>
        </w:rPr>
        <w:t xml:space="preserve">Висновки і пропозиції тимчасової слідчої комісії розглядаються на засіданні Верховної Ради України.</w:t>
      </w:r>
    </w:p>
    <w:p w:rsidR="00000000" w:rsidDel="00000000" w:rsidP="00000000" w:rsidRDefault="00000000" w:rsidRPr="00000000">
      <w:pPr>
        <w:spacing w:after="0" w:before="0" w:line="240" w:lineRule="auto"/>
        <w:ind w:firstLine="284"/>
        <w:contextualSpacing w:val="0"/>
        <w:jc w:val="both"/>
      </w:pPr>
      <w:r w:rsidDel="00000000" w:rsidR="00000000" w:rsidRPr="00000000">
        <w:rPr>
          <w:rFonts w:ascii="Times New Roman" w:cs="Times New Roman" w:eastAsia="Times New Roman" w:hAnsi="Times New Roman"/>
          <w:b w:val="0"/>
          <w:sz w:val="24"/>
          <w:szCs w:val="24"/>
          <w:vertAlign w:val="baseline"/>
          <w:rtl w:val="0"/>
        </w:rPr>
        <w:t xml:space="preserve">За наявності підстав Верховна Рада України не менш як двома третинами від її конституційного складу приймає рішення про звинувачення Президента України.</w:t>
      </w:r>
    </w:p>
    <w:p w:rsidR="00000000" w:rsidDel="00000000" w:rsidP="00000000" w:rsidRDefault="00000000" w:rsidRPr="00000000">
      <w:pPr>
        <w:spacing w:after="0" w:before="0" w:line="240" w:lineRule="auto"/>
        <w:ind w:firstLine="284"/>
        <w:contextualSpacing w:val="0"/>
        <w:jc w:val="both"/>
      </w:pPr>
      <w:r w:rsidDel="00000000" w:rsidR="00000000" w:rsidRPr="00000000">
        <w:rPr>
          <w:rFonts w:ascii="Times New Roman" w:cs="Times New Roman" w:eastAsia="Times New Roman" w:hAnsi="Times New Roman"/>
          <w:b w:val="0"/>
          <w:sz w:val="24"/>
          <w:szCs w:val="24"/>
          <w:vertAlign w:val="baseline"/>
          <w:rtl w:val="0"/>
        </w:rPr>
        <w:t xml:space="preserve">Рішення про усунення Президента України з поста в порядку імпічменту приймається Верховною Радою України не менш як трьома четвертими від її конституційного складу після перевірки справи Конституційним Судом України і отримання його висновку щодо додержання конституційної процедури розслідування і розгляду справи про імпічмент та отримання висновку Верховного Суду України про те, що діяння, в яких звинувачується Президент України, містять ознаки державної зради або іншого злочину.</w:t>
      </w:r>
    </w:p>
    <w:p w:rsidR="00000000" w:rsidDel="00000000" w:rsidP="00000000" w:rsidRDefault="00000000" w:rsidRPr="00000000">
      <w:pPr>
        <w:spacing w:after="0" w:before="0" w:line="240" w:lineRule="auto"/>
        <w:ind w:firstLine="284"/>
        <w:contextualSpacing w:val="0"/>
        <w:jc w:val="both"/>
      </w:pPr>
      <w:r w:rsidDel="00000000" w:rsidR="00000000" w:rsidRPr="00000000">
        <w:rPr>
          <w:rFonts w:ascii="Times New Roman" w:cs="Times New Roman" w:eastAsia="Times New Roman" w:hAnsi="Times New Roman"/>
          <w:b w:val="0"/>
          <w:sz w:val="24"/>
          <w:szCs w:val="24"/>
          <w:vertAlign w:val="baseline"/>
          <w:rtl w:val="0"/>
        </w:rPr>
        <w:t xml:space="preserve">Стаття 112. У разі дострокового припинення повноважень Президента України відповідно до статей 108, 109, 110, 111 цієї Конституції виконання обов’язків Президента України на період до обрання і вступу на пост нового Президента України покладається на Голову Верховної Ради України. Голова Верховної Ради України в період виконання ним обов’язків Президента України не може здійснювати повноваження, передбачені пунктами 2, 6-8, 10-13, 22, 24, 25, 27, 28 статті 106 Конституції України.</w:t>
      </w:r>
    </w:p>
    <w:p w:rsidR="00000000" w:rsidDel="00000000" w:rsidP="00000000" w:rsidRDefault="00000000" w:rsidRPr="00000000">
      <w:pPr>
        <w:spacing w:after="0" w:before="0" w:line="240" w:lineRule="auto"/>
        <w:contextualSpacing w:val="0"/>
        <w:jc w:val="center"/>
      </w:pPr>
      <w:r w:rsidDel="00000000" w:rsidR="00000000" w:rsidRPr="00000000">
        <w:rPr>
          <w:rFonts w:ascii="Comic Sans MS" w:cs="Comic Sans MS" w:eastAsia="Comic Sans MS" w:hAnsi="Comic Sans MS"/>
          <w:b w:val="0"/>
          <w:color w:val="ff0000"/>
          <w:sz w:val="22"/>
          <w:szCs w:val="22"/>
          <w:vertAlign w:val="baseline"/>
          <w:rtl w:val="0"/>
        </w:rPr>
        <w:t xml:space="preserve">{Стаття 112 в редакції Закону № 742-VII від 21.02.2014}</w:t>
      </w:r>
    </w:p>
    <w:p w:rsidR="00000000" w:rsidDel="00000000" w:rsidP="00000000" w:rsidRDefault="00000000" w:rsidRPr="00000000">
      <w:pPr>
        <w:spacing w:after="0" w:before="0" w:line="240" w:lineRule="auto"/>
        <w:contextualSpacing w:val="0"/>
        <w:jc w:val="both"/>
      </w:pPr>
      <w:r w:rsidDel="00000000" w:rsidR="00000000" w:rsidRPr="00000000">
        <w:rPr>
          <w:rtl w:val="0"/>
        </w:rPr>
      </w:r>
    </w:p>
    <w:p w:rsidR="00000000" w:rsidDel="00000000" w:rsidP="00000000" w:rsidRDefault="00000000" w:rsidRPr="00000000">
      <w:pPr>
        <w:spacing w:after="0" w:before="0" w:line="240" w:lineRule="auto"/>
        <w:contextualSpacing w:val="0"/>
        <w:jc w:val="both"/>
      </w:pPr>
      <w:r w:rsidDel="00000000" w:rsidR="00000000" w:rsidRPr="00000000">
        <w:rPr>
          <w:rtl w:val="0"/>
        </w:rPr>
      </w:r>
    </w:p>
    <w:p w:rsidR="00000000" w:rsidDel="00000000" w:rsidP="00000000" w:rsidRDefault="00000000" w:rsidRPr="00000000">
      <w:pPr>
        <w:spacing w:after="0" w:before="0" w:line="240" w:lineRule="auto"/>
        <w:contextualSpacing w:val="0"/>
        <w:jc w:val="both"/>
      </w:pPr>
      <w:r w:rsidDel="00000000" w:rsidR="00000000" w:rsidRPr="00000000">
        <w:rPr>
          <w:rtl w:val="0"/>
        </w:rPr>
      </w:r>
    </w:p>
    <w:p w:rsidR="00000000" w:rsidDel="00000000" w:rsidP="00000000" w:rsidRDefault="00000000" w:rsidRPr="00000000">
      <w:pPr>
        <w:spacing w:after="0" w:before="0" w:line="240" w:lineRule="auto"/>
        <w:contextualSpacing w:val="0"/>
        <w:jc w:val="center"/>
      </w:pPr>
      <w:r w:rsidDel="00000000" w:rsidR="00000000" w:rsidRPr="00000000">
        <w:rPr>
          <w:rFonts w:ascii="Times New Roman" w:cs="Times New Roman" w:eastAsia="Times New Roman" w:hAnsi="Times New Roman"/>
          <w:b w:val="1"/>
          <w:sz w:val="24"/>
          <w:szCs w:val="24"/>
          <w:vertAlign w:val="baseline"/>
          <w:rtl w:val="0"/>
        </w:rPr>
        <w:t xml:space="preserve">Розділ VI</w:t>
      </w:r>
      <w:r w:rsidDel="00000000" w:rsidR="00000000" w:rsidRPr="00000000">
        <w:rPr>
          <w:rtl w:val="0"/>
        </w:rPr>
      </w:r>
    </w:p>
    <w:p w:rsidR="00000000" w:rsidDel="00000000" w:rsidP="00000000" w:rsidRDefault="00000000" w:rsidRPr="00000000">
      <w:pPr>
        <w:spacing w:after="0" w:before="0" w:line="240" w:lineRule="auto"/>
        <w:contextualSpacing w:val="0"/>
        <w:jc w:val="center"/>
      </w:pPr>
      <w:r w:rsidDel="00000000" w:rsidR="00000000" w:rsidRPr="00000000">
        <w:rPr>
          <w:rFonts w:ascii="Times New Roman" w:cs="Times New Roman" w:eastAsia="Times New Roman" w:hAnsi="Times New Roman"/>
          <w:b w:val="1"/>
          <w:sz w:val="24"/>
          <w:szCs w:val="24"/>
          <w:vertAlign w:val="baseline"/>
          <w:rtl w:val="0"/>
        </w:rPr>
        <w:t xml:space="preserve">КАБІНЕТ МІНІСТРІВ УКРАЇНИ. ІНШІ ОРГАНИ ВИКОНАВЧОЇ ВЛАДИ</w:t>
      </w:r>
      <w:r w:rsidDel="00000000" w:rsidR="00000000" w:rsidRPr="00000000">
        <w:rPr>
          <w:rtl w:val="0"/>
        </w:rPr>
      </w:r>
    </w:p>
    <w:p w:rsidR="00000000" w:rsidDel="00000000" w:rsidP="00000000" w:rsidRDefault="00000000" w:rsidRPr="00000000">
      <w:pPr>
        <w:spacing w:after="0" w:before="0" w:line="240" w:lineRule="auto"/>
        <w:contextualSpacing w:val="0"/>
        <w:jc w:val="both"/>
      </w:pPr>
      <w:r w:rsidDel="00000000" w:rsidR="00000000" w:rsidRPr="00000000">
        <w:rPr>
          <w:rtl w:val="0"/>
        </w:rPr>
      </w:r>
    </w:p>
    <w:p w:rsidR="00000000" w:rsidDel="00000000" w:rsidP="00000000" w:rsidRDefault="00000000" w:rsidRPr="00000000">
      <w:pPr>
        <w:spacing w:after="0" w:before="0" w:line="240" w:lineRule="auto"/>
        <w:ind w:left="1701" w:hanging="1417"/>
        <w:contextualSpacing w:val="0"/>
        <w:jc w:val="both"/>
      </w:pPr>
      <w:r w:rsidDel="00000000" w:rsidR="00000000" w:rsidRPr="00000000">
        <w:rPr>
          <w:rFonts w:ascii="Times New Roman" w:cs="Times New Roman" w:eastAsia="Times New Roman" w:hAnsi="Times New Roman"/>
          <w:b w:val="1"/>
          <w:color w:val="0000ff"/>
          <w:sz w:val="24"/>
          <w:szCs w:val="24"/>
          <w:vertAlign w:val="baseline"/>
          <w:rtl w:val="0"/>
        </w:rPr>
        <w:t xml:space="preserve">Стаття 113.</w:t>
      </w:r>
      <w:r w:rsidDel="00000000" w:rsidR="00000000" w:rsidRPr="00000000">
        <w:rPr>
          <w:rFonts w:ascii="Times New Roman" w:cs="Times New Roman" w:eastAsia="Times New Roman" w:hAnsi="Times New Roman"/>
          <w:b w:val="0"/>
          <w:sz w:val="24"/>
          <w:szCs w:val="24"/>
          <w:vertAlign w:val="baseline"/>
          <w:rtl w:val="0"/>
        </w:rPr>
        <w:t xml:space="preserve"> Кабінет Міністрів України є вищим органом у системі органів виконавчої влади.</w:t>
      </w:r>
    </w:p>
    <w:p w:rsidR="00000000" w:rsidDel="00000000" w:rsidP="00000000" w:rsidRDefault="00000000" w:rsidRPr="00000000">
      <w:pPr>
        <w:spacing w:after="0" w:before="0" w:line="240" w:lineRule="auto"/>
        <w:ind w:firstLine="284"/>
        <w:contextualSpacing w:val="0"/>
        <w:jc w:val="both"/>
      </w:pPr>
      <w:r w:rsidDel="00000000" w:rsidR="00000000" w:rsidRPr="00000000">
        <w:rPr>
          <w:rFonts w:ascii="Times New Roman" w:cs="Times New Roman" w:eastAsia="Times New Roman" w:hAnsi="Times New Roman"/>
          <w:b w:val="0"/>
          <w:sz w:val="24"/>
          <w:szCs w:val="24"/>
          <w:vertAlign w:val="baseline"/>
          <w:rtl w:val="0"/>
        </w:rPr>
        <w:t xml:space="preserve">Кабінет Міністрів України відповідальний перед Президентом України і Верховною Радою України, підконтрольний і підзвітний Верховній Раді України у межах, передбачених цією Конституцією.</w:t>
      </w:r>
    </w:p>
    <w:p w:rsidR="00000000" w:rsidDel="00000000" w:rsidP="00000000" w:rsidRDefault="00000000" w:rsidRPr="00000000">
      <w:pPr>
        <w:spacing w:after="0" w:before="0" w:line="240" w:lineRule="auto"/>
        <w:ind w:firstLine="284"/>
        <w:contextualSpacing w:val="0"/>
        <w:jc w:val="both"/>
      </w:pPr>
      <w:r w:rsidDel="00000000" w:rsidR="00000000" w:rsidRPr="00000000">
        <w:rPr>
          <w:rFonts w:ascii="Times New Roman" w:cs="Times New Roman" w:eastAsia="Times New Roman" w:hAnsi="Times New Roman"/>
          <w:b w:val="0"/>
          <w:sz w:val="24"/>
          <w:szCs w:val="24"/>
          <w:vertAlign w:val="baseline"/>
          <w:rtl w:val="0"/>
        </w:rPr>
        <w:t xml:space="preserve">Кабінет Міністрів України у своїй діяльності керується цією Конституцією та законами України, а також указами Президента України та постановами Верховної Ради України, прийнятими відповідно до Конституції та законів України.</w:t>
      </w:r>
    </w:p>
    <w:p w:rsidR="00000000" w:rsidDel="00000000" w:rsidP="00000000" w:rsidRDefault="00000000" w:rsidRPr="00000000">
      <w:pPr>
        <w:spacing w:after="0" w:before="0" w:line="240" w:lineRule="auto"/>
        <w:contextualSpacing w:val="0"/>
        <w:jc w:val="center"/>
      </w:pPr>
      <w:r w:rsidDel="00000000" w:rsidR="00000000" w:rsidRPr="00000000">
        <w:rPr>
          <w:rFonts w:ascii="Comic Sans MS" w:cs="Comic Sans MS" w:eastAsia="Comic Sans MS" w:hAnsi="Comic Sans MS"/>
          <w:b w:val="0"/>
          <w:color w:val="ff0000"/>
          <w:sz w:val="22"/>
          <w:szCs w:val="22"/>
          <w:vertAlign w:val="baseline"/>
          <w:rtl w:val="0"/>
        </w:rPr>
        <w:t xml:space="preserve">{Стаття 113 в редакції Закону № 742-VII від 21.02.2014}</w:t>
      </w:r>
    </w:p>
    <w:p w:rsidR="00000000" w:rsidDel="00000000" w:rsidP="00000000" w:rsidRDefault="00000000" w:rsidRPr="00000000">
      <w:pPr>
        <w:spacing w:after="0" w:before="0" w:line="240" w:lineRule="auto"/>
        <w:contextualSpacing w:val="0"/>
        <w:jc w:val="both"/>
      </w:pPr>
      <w:r w:rsidDel="00000000" w:rsidR="00000000" w:rsidRPr="00000000">
        <w:rPr>
          <w:rtl w:val="0"/>
        </w:rPr>
      </w:r>
    </w:p>
    <w:p w:rsidR="00000000" w:rsidDel="00000000" w:rsidP="00000000" w:rsidRDefault="00000000" w:rsidRPr="00000000">
      <w:pPr>
        <w:spacing w:after="0" w:before="0" w:line="240" w:lineRule="auto"/>
        <w:ind w:left="1560" w:hanging="1417"/>
        <w:contextualSpacing w:val="0"/>
        <w:jc w:val="both"/>
      </w:pPr>
      <w:r w:rsidDel="00000000" w:rsidR="00000000" w:rsidRPr="00000000">
        <w:rPr>
          <w:rFonts w:ascii="Times New Roman" w:cs="Times New Roman" w:eastAsia="Times New Roman" w:hAnsi="Times New Roman"/>
          <w:b w:val="1"/>
          <w:color w:val="0000ff"/>
          <w:sz w:val="24"/>
          <w:szCs w:val="24"/>
          <w:vertAlign w:val="baseline"/>
          <w:rtl w:val="0"/>
        </w:rPr>
        <w:t xml:space="preserve">Стаття 114.</w:t>
      </w:r>
      <w:r w:rsidDel="00000000" w:rsidR="00000000" w:rsidRPr="00000000">
        <w:rPr>
          <w:rFonts w:ascii="Times New Roman" w:cs="Times New Roman" w:eastAsia="Times New Roman" w:hAnsi="Times New Roman"/>
          <w:b w:val="0"/>
          <w:sz w:val="24"/>
          <w:szCs w:val="24"/>
          <w:vertAlign w:val="baseline"/>
          <w:rtl w:val="0"/>
        </w:rPr>
        <w:t xml:space="preserve"> До складу Кабінету Міністрів України входять Прем’єр-міністр України, Перший віце-прем’єр-міністр, віце-прем’єр-міністри, міністри.</w:t>
      </w:r>
    </w:p>
    <w:p w:rsidR="00000000" w:rsidDel="00000000" w:rsidP="00000000" w:rsidRDefault="00000000" w:rsidRPr="00000000">
      <w:pPr>
        <w:spacing w:after="0" w:before="0" w:line="240" w:lineRule="auto"/>
        <w:ind w:firstLine="284"/>
        <w:contextualSpacing w:val="0"/>
        <w:jc w:val="both"/>
      </w:pPr>
      <w:r w:rsidDel="00000000" w:rsidR="00000000" w:rsidRPr="00000000">
        <w:rPr>
          <w:rFonts w:ascii="Times New Roman" w:cs="Times New Roman" w:eastAsia="Times New Roman" w:hAnsi="Times New Roman"/>
          <w:b w:val="0"/>
          <w:sz w:val="24"/>
          <w:szCs w:val="24"/>
          <w:vertAlign w:val="baseline"/>
          <w:rtl w:val="0"/>
        </w:rPr>
        <w:t xml:space="preserve">Прем’єр-міністр України призначається Верховною Радою України за поданням Президента України.</w:t>
      </w:r>
    </w:p>
    <w:p w:rsidR="00000000" w:rsidDel="00000000" w:rsidP="00000000" w:rsidRDefault="00000000" w:rsidRPr="00000000">
      <w:pPr>
        <w:spacing w:after="0" w:before="0" w:line="240" w:lineRule="auto"/>
        <w:ind w:firstLine="284"/>
        <w:contextualSpacing w:val="0"/>
        <w:jc w:val="both"/>
      </w:pPr>
      <w:r w:rsidDel="00000000" w:rsidR="00000000" w:rsidRPr="00000000">
        <w:rPr>
          <w:rFonts w:ascii="Times New Roman" w:cs="Times New Roman" w:eastAsia="Times New Roman" w:hAnsi="Times New Roman"/>
          <w:b w:val="0"/>
          <w:sz w:val="24"/>
          <w:szCs w:val="24"/>
          <w:vertAlign w:val="baseline"/>
          <w:rtl w:val="0"/>
        </w:rPr>
        <w:t xml:space="preserve">Кандидатуру для призначення на посаду Прем’єр-міністра України вносить Президент України за пропозицією коаліції депутатських фракцій у Верховній Раді України, сформованої відповідно до статті 83 Конституції України, або депутатської фракції, до складу якої входить більшість народних депутатів України від конституційного складу Верховної Ради України.</w:t>
      </w:r>
    </w:p>
    <w:p w:rsidR="00000000" w:rsidDel="00000000" w:rsidP="00000000" w:rsidRDefault="00000000" w:rsidRPr="00000000">
      <w:pPr>
        <w:spacing w:after="0" w:before="0" w:line="240" w:lineRule="auto"/>
        <w:ind w:firstLine="284"/>
        <w:contextualSpacing w:val="0"/>
        <w:jc w:val="both"/>
      </w:pPr>
      <w:r w:rsidDel="00000000" w:rsidR="00000000" w:rsidRPr="00000000">
        <w:rPr>
          <w:rFonts w:ascii="Times New Roman" w:cs="Times New Roman" w:eastAsia="Times New Roman" w:hAnsi="Times New Roman"/>
          <w:b w:val="0"/>
          <w:sz w:val="24"/>
          <w:szCs w:val="24"/>
          <w:vertAlign w:val="baseline"/>
          <w:rtl w:val="0"/>
        </w:rPr>
        <w:t xml:space="preserve">Міністр оборони України, Міністр закордонних справ України призначаються Верховною Радою України за поданням Президента України, інші члени Кабінету Міністрів України призначаються Верховною Радою України за поданням Прем’єр-міністра України.</w:t>
      </w:r>
    </w:p>
    <w:p w:rsidR="00000000" w:rsidDel="00000000" w:rsidP="00000000" w:rsidRDefault="00000000" w:rsidRPr="00000000">
      <w:pPr>
        <w:spacing w:after="0" w:before="0" w:line="240" w:lineRule="auto"/>
        <w:ind w:firstLine="284"/>
        <w:contextualSpacing w:val="0"/>
        <w:jc w:val="both"/>
      </w:pPr>
      <w:r w:rsidDel="00000000" w:rsidR="00000000" w:rsidRPr="00000000">
        <w:rPr>
          <w:rFonts w:ascii="Times New Roman" w:cs="Times New Roman" w:eastAsia="Times New Roman" w:hAnsi="Times New Roman"/>
          <w:b w:val="0"/>
          <w:sz w:val="24"/>
          <w:szCs w:val="24"/>
          <w:vertAlign w:val="baseline"/>
          <w:rtl w:val="0"/>
        </w:rPr>
        <w:t xml:space="preserve">Прем’єр-міністр України керує роботою Кабінету Міністрів України, спрямовує її на виконання Програми діяльності Кабінету Міністрів України, схваленої Верховною Радою України.</w:t>
      </w:r>
    </w:p>
    <w:p w:rsidR="00000000" w:rsidDel="00000000" w:rsidP="00000000" w:rsidRDefault="00000000" w:rsidRPr="00000000">
      <w:pPr>
        <w:spacing w:after="0" w:before="0" w:line="240" w:lineRule="auto"/>
        <w:contextualSpacing w:val="0"/>
        <w:jc w:val="center"/>
      </w:pPr>
      <w:r w:rsidDel="00000000" w:rsidR="00000000" w:rsidRPr="00000000">
        <w:rPr>
          <w:rFonts w:ascii="Comic Sans MS" w:cs="Comic Sans MS" w:eastAsia="Comic Sans MS" w:hAnsi="Comic Sans MS"/>
          <w:b w:val="0"/>
          <w:color w:val="ff0000"/>
          <w:sz w:val="22"/>
          <w:szCs w:val="22"/>
          <w:vertAlign w:val="baseline"/>
          <w:rtl w:val="0"/>
        </w:rPr>
        <w:t xml:space="preserve">{Стаття 114 в редакції Закону № 742-VII від 21.02.2014}</w:t>
      </w:r>
    </w:p>
    <w:p w:rsidR="00000000" w:rsidDel="00000000" w:rsidP="00000000" w:rsidRDefault="00000000" w:rsidRPr="00000000">
      <w:pPr>
        <w:spacing w:after="0" w:before="0" w:line="240" w:lineRule="auto"/>
        <w:contextualSpacing w:val="0"/>
        <w:jc w:val="both"/>
      </w:pPr>
      <w:r w:rsidDel="00000000" w:rsidR="00000000" w:rsidRPr="00000000">
        <w:rPr>
          <w:rtl w:val="0"/>
        </w:rPr>
      </w:r>
    </w:p>
    <w:p w:rsidR="00000000" w:rsidDel="00000000" w:rsidP="00000000" w:rsidRDefault="00000000" w:rsidRPr="00000000">
      <w:pPr>
        <w:spacing w:after="0" w:before="0" w:line="240" w:lineRule="auto"/>
        <w:ind w:left="1701" w:hanging="1417"/>
        <w:contextualSpacing w:val="0"/>
        <w:jc w:val="both"/>
      </w:pPr>
      <w:r w:rsidDel="00000000" w:rsidR="00000000" w:rsidRPr="00000000">
        <w:rPr>
          <w:rFonts w:ascii="Times New Roman" w:cs="Times New Roman" w:eastAsia="Times New Roman" w:hAnsi="Times New Roman"/>
          <w:b w:val="1"/>
          <w:color w:val="0000ff"/>
          <w:sz w:val="24"/>
          <w:szCs w:val="24"/>
          <w:vertAlign w:val="baseline"/>
          <w:rtl w:val="0"/>
        </w:rPr>
        <w:t xml:space="preserve">Стаття 115.</w:t>
      </w:r>
      <w:r w:rsidDel="00000000" w:rsidR="00000000" w:rsidRPr="00000000">
        <w:rPr>
          <w:rFonts w:ascii="Times New Roman" w:cs="Times New Roman" w:eastAsia="Times New Roman" w:hAnsi="Times New Roman"/>
          <w:b w:val="0"/>
          <w:sz w:val="24"/>
          <w:szCs w:val="24"/>
          <w:vertAlign w:val="baseline"/>
          <w:rtl w:val="0"/>
        </w:rPr>
        <w:t xml:space="preserve"> Кабінет Міністрів України складає повноваження перед новообраною Верховною Радою України.</w:t>
      </w:r>
    </w:p>
    <w:p w:rsidR="00000000" w:rsidDel="00000000" w:rsidP="00000000" w:rsidRDefault="00000000" w:rsidRPr="00000000">
      <w:pPr>
        <w:spacing w:after="0" w:before="0" w:line="240" w:lineRule="auto"/>
        <w:ind w:firstLine="284"/>
        <w:contextualSpacing w:val="0"/>
        <w:jc w:val="both"/>
      </w:pPr>
      <w:r w:rsidDel="00000000" w:rsidR="00000000" w:rsidRPr="00000000">
        <w:rPr>
          <w:rFonts w:ascii="Times New Roman" w:cs="Times New Roman" w:eastAsia="Times New Roman" w:hAnsi="Times New Roman"/>
          <w:b w:val="0"/>
          <w:sz w:val="24"/>
          <w:szCs w:val="24"/>
          <w:vertAlign w:val="baseline"/>
          <w:rtl w:val="0"/>
        </w:rPr>
        <w:t xml:space="preserve">Прем’єр-міністр України, інші члени Кабінету Міністрів України мають право заявити Верховній Раді України про свою відставку.</w:t>
      </w:r>
    </w:p>
    <w:p w:rsidR="00000000" w:rsidDel="00000000" w:rsidP="00000000" w:rsidRDefault="00000000" w:rsidRPr="00000000">
      <w:pPr>
        <w:spacing w:after="0" w:before="0" w:line="240" w:lineRule="auto"/>
        <w:ind w:firstLine="284"/>
        <w:contextualSpacing w:val="0"/>
        <w:jc w:val="both"/>
      </w:pPr>
      <w:r w:rsidDel="00000000" w:rsidR="00000000" w:rsidRPr="00000000">
        <w:rPr>
          <w:rFonts w:ascii="Times New Roman" w:cs="Times New Roman" w:eastAsia="Times New Roman" w:hAnsi="Times New Roman"/>
          <w:b w:val="0"/>
          <w:sz w:val="24"/>
          <w:szCs w:val="24"/>
          <w:vertAlign w:val="baseline"/>
          <w:rtl w:val="0"/>
        </w:rPr>
        <w:t xml:space="preserve">Відставка Прем’єр-міністра України, прийняття Верховною Радою України резолюції недовіри Кабінету Міністрів України мають наслідком відставку всього складу Кабінету Міністрів України. У цих випадках Верховна Рада України здійснює формування нового складу Кабінету Міністрів України у строки і в порядку, що визначені цією Конституцією.</w:t>
      </w:r>
    </w:p>
    <w:p w:rsidR="00000000" w:rsidDel="00000000" w:rsidP="00000000" w:rsidRDefault="00000000" w:rsidRPr="00000000">
      <w:pPr>
        <w:spacing w:after="0" w:before="0" w:line="240" w:lineRule="auto"/>
        <w:ind w:firstLine="284"/>
        <w:contextualSpacing w:val="0"/>
        <w:jc w:val="both"/>
      </w:pPr>
      <w:r w:rsidDel="00000000" w:rsidR="00000000" w:rsidRPr="00000000">
        <w:rPr>
          <w:rFonts w:ascii="Times New Roman" w:cs="Times New Roman" w:eastAsia="Times New Roman" w:hAnsi="Times New Roman"/>
          <w:b w:val="0"/>
          <w:sz w:val="24"/>
          <w:szCs w:val="24"/>
          <w:vertAlign w:val="baseline"/>
          <w:rtl w:val="0"/>
        </w:rPr>
        <w:t xml:space="preserve">Кабінет Міністрів України, який склав повноваження перед новообраною Верховною Радою України або відставку якого прийнято Верховною Радою України, продовжує виконувати свої повноваження до початку роботи новосформованого Кабінету Міністрів України.</w:t>
      </w:r>
    </w:p>
    <w:p w:rsidR="00000000" w:rsidDel="00000000" w:rsidP="00000000" w:rsidRDefault="00000000" w:rsidRPr="00000000">
      <w:pPr>
        <w:spacing w:after="0" w:before="0" w:line="240" w:lineRule="auto"/>
        <w:contextualSpacing w:val="0"/>
        <w:jc w:val="center"/>
      </w:pPr>
      <w:r w:rsidDel="00000000" w:rsidR="00000000" w:rsidRPr="00000000">
        <w:rPr>
          <w:rFonts w:ascii="Comic Sans MS" w:cs="Comic Sans MS" w:eastAsia="Comic Sans MS" w:hAnsi="Comic Sans MS"/>
          <w:b w:val="0"/>
          <w:color w:val="ff0000"/>
          <w:sz w:val="22"/>
          <w:szCs w:val="22"/>
          <w:vertAlign w:val="baseline"/>
          <w:rtl w:val="0"/>
        </w:rPr>
        <w:t xml:space="preserve">{Стаття 115 в редакції Закону № 742-VII від 21.02.2014}</w:t>
      </w:r>
    </w:p>
    <w:p w:rsidR="00000000" w:rsidDel="00000000" w:rsidP="00000000" w:rsidRDefault="00000000" w:rsidRPr="00000000">
      <w:pPr>
        <w:spacing w:after="0" w:before="0" w:line="240" w:lineRule="auto"/>
        <w:contextualSpacing w:val="0"/>
        <w:jc w:val="both"/>
      </w:pPr>
      <w:r w:rsidDel="00000000" w:rsidR="00000000" w:rsidRPr="00000000">
        <w:rPr>
          <w:rtl w:val="0"/>
        </w:rPr>
      </w:r>
    </w:p>
    <w:p w:rsidR="00000000" w:rsidDel="00000000" w:rsidP="00000000" w:rsidRDefault="00000000" w:rsidRPr="00000000">
      <w:pPr>
        <w:spacing w:after="0" w:before="0" w:line="240" w:lineRule="auto"/>
        <w:ind w:firstLine="284"/>
        <w:contextualSpacing w:val="0"/>
        <w:jc w:val="both"/>
      </w:pPr>
      <w:r w:rsidDel="00000000" w:rsidR="00000000" w:rsidRPr="00000000">
        <w:rPr>
          <w:rFonts w:ascii="Times New Roman" w:cs="Times New Roman" w:eastAsia="Times New Roman" w:hAnsi="Times New Roman"/>
          <w:b w:val="1"/>
          <w:color w:val="0000ff"/>
          <w:sz w:val="24"/>
          <w:szCs w:val="24"/>
          <w:vertAlign w:val="baseline"/>
          <w:rtl w:val="0"/>
        </w:rPr>
        <w:t xml:space="preserve">Стаття 116.</w:t>
      </w:r>
      <w:r w:rsidDel="00000000" w:rsidR="00000000" w:rsidRPr="00000000">
        <w:rPr>
          <w:rFonts w:ascii="Times New Roman" w:cs="Times New Roman" w:eastAsia="Times New Roman" w:hAnsi="Times New Roman"/>
          <w:b w:val="0"/>
          <w:sz w:val="24"/>
          <w:szCs w:val="24"/>
          <w:vertAlign w:val="baseline"/>
          <w:rtl w:val="0"/>
        </w:rPr>
        <w:t xml:space="preserve"> Кабінет Міністрів України:</w:t>
      </w:r>
    </w:p>
    <w:p w:rsidR="00000000" w:rsidDel="00000000" w:rsidP="00000000" w:rsidRDefault="00000000" w:rsidRPr="00000000">
      <w:pPr>
        <w:spacing w:after="0" w:before="0" w:line="240" w:lineRule="auto"/>
        <w:ind w:left="284" w:hanging="284"/>
        <w:contextualSpacing w:val="0"/>
        <w:jc w:val="both"/>
      </w:pPr>
      <w:r w:rsidDel="00000000" w:rsidR="00000000" w:rsidRPr="00000000">
        <w:rPr>
          <w:rFonts w:ascii="Times New Roman" w:cs="Times New Roman" w:eastAsia="Times New Roman" w:hAnsi="Times New Roman"/>
          <w:b w:val="0"/>
          <w:sz w:val="24"/>
          <w:szCs w:val="24"/>
          <w:vertAlign w:val="baseline"/>
          <w:rtl w:val="0"/>
        </w:rPr>
        <w:t xml:space="preserve">1) забезпечує державний суверенітет і економічну самостійність України, здійснення внутрішньої і зовнішньої політики держави, виконання Конституції і законів України, актів Президента України;</w:t>
      </w:r>
    </w:p>
    <w:p w:rsidR="00000000" w:rsidDel="00000000" w:rsidP="00000000" w:rsidRDefault="00000000" w:rsidRPr="00000000">
      <w:pPr>
        <w:spacing w:after="0" w:before="0" w:line="240" w:lineRule="auto"/>
        <w:ind w:left="284" w:hanging="284"/>
        <w:contextualSpacing w:val="0"/>
        <w:jc w:val="both"/>
      </w:pPr>
      <w:r w:rsidDel="00000000" w:rsidR="00000000" w:rsidRPr="00000000">
        <w:rPr>
          <w:rFonts w:ascii="Times New Roman" w:cs="Times New Roman" w:eastAsia="Times New Roman" w:hAnsi="Times New Roman"/>
          <w:b w:val="0"/>
          <w:sz w:val="24"/>
          <w:szCs w:val="24"/>
          <w:vertAlign w:val="baseline"/>
          <w:rtl w:val="0"/>
        </w:rPr>
        <w:t xml:space="preserve">2) вживає заходів щодо забезпечення прав і свобод людини і громадянина;</w:t>
      </w:r>
    </w:p>
    <w:p w:rsidR="00000000" w:rsidDel="00000000" w:rsidP="00000000" w:rsidRDefault="00000000" w:rsidRPr="00000000">
      <w:pPr>
        <w:spacing w:after="0" w:before="0" w:line="240" w:lineRule="auto"/>
        <w:ind w:left="284" w:hanging="284"/>
        <w:contextualSpacing w:val="0"/>
        <w:jc w:val="center"/>
      </w:pPr>
      <w:r w:rsidDel="00000000" w:rsidR="00000000" w:rsidRPr="00000000">
        <w:rPr>
          <w:rFonts w:ascii="Comic Sans MS" w:cs="Comic Sans MS" w:eastAsia="Comic Sans MS" w:hAnsi="Comic Sans MS"/>
          <w:b w:val="0"/>
          <w:color w:val="ff0000"/>
          <w:sz w:val="22"/>
          <w:szCs w:val="22"/>
          <w:vertAlign w:val="baseline"/>
          <w:rtl w:val="0"/>
        </w:rPr>
        <w:t xml:space="preserve">{Офіційне тлумачення положення пункту 2 статті 116 див. в Рішенні Конституційного Суду № 3-рп/2012 від 25.01.2012}</w:t>
      </w:r>
    </w:p>
    <w:p w:rsidR="00000000" w:rsidDel="00000000" w:rsidP="00000000" w:rsidRDefault="00000000" w:rsidRPr="00000000">
      <w:pPr>
        <w:spacing w:after="0" w:before="0" w:line="240" w:lineRule="auto"/>
        <w:ind w:left="284" w:hanging="284"/>
        <w:contextualSpacing w:val="0"/>
        <w:jc w:val="both"/>
      </w:pPr>
      <w:r w:rsidDel="00000000" w:rsidR="00000000" w:rsidRPr="00000000">
        <w:rPr>
          <w:rFonts w:ascii="Times New Roman" w:cs="Times New Roman" w:eastAsia="Times New Roman" w:hAnsi="Times New Roman"/>
          <w:b w:val="0"/>
          <w:sz w:val="24"/>
          <w:szCs w:val="24"/>
          <w:vertAlign w:val="baseline"/>
          <w:rtl w:val="0"/>
        </w:rPr>
        <w:t xml:space="preserve">3) забезпечує проведення фінансової, цінової, інвестиційної та податкової політики; політики у сферах праці й зайнятості населення, соціального захисту, освіти, науки і культури, охорони природи, екологічної безпеки і природокористування;</w:t>
      </w:r>
    </w:p>
    <w:p w:rsidR="00000000" w:rsidDel="00000000" w:rsidP="00000000" w:rsidRDefault="00000000" w:rsidRPr="00000000">
      <w:pPr>
        <w:spacing w:after="0" w:before="0" w:line="240" w:lineRule="auto"/>
        <w:ind w:left="284" w:hanging="284"/>
        <w:contextualSpacing w:val="0"/>
        <w:jc w:val="center"/>
      </w:pPr>
      <w:r w:rsidDel="00000000" w:rsidR="00000000" w:rsidRPr="00000000">
        <w:rPr>
          <w:rFonts w:ascii="Comic Sans MS" w:cs="Comic Sans MS" w:eastAsia="Comic Sans MS" w:hAnsi="Comic Sans MS"/>
          <w:b w:val="0"/>
          <w:color w:val="ff0000"/>
          <w:sz w:val="22"/>
          <w:szCs w:val="22"/>
          <w:vertAlign w:val="baseline"/>
          <w:rtl w:val="0"/>
        </w:rPr>
        <w:t xml:space="preserve">{Офіційне тлумачення положення пункту 3 статті 116 див. в Рішенні Конституційного Суду № 3-рп/2012 від 25.01.2012}</w:t>
      </w:r>
    </w:p>
    <w:p w:rsidR="00000000" w:rsidDel="00000000" w:rsidP="00000000" w:rsidRDefault="00000000" w:rsidRPr="00000000">
      <w:pPr>
        <w:spacing w:after="0" w:before="0" w:line="240" w:lineRule="auto"/>
        <w:ind w:left="284" w:hanging="284"/>
        <w:contextualSpacing w:val="0"/>
        <w:jc w:val="both"/>
      </w:pPr>
      <w:r w:rsidDel="00000000" w:rsidR="00000000" w:rsidRPr="00000000">
        <w:rPr>
          <w:rFonts w:ascii="Times New Roman" w:cs="Times New Roman" w:eastAsia="Times New Roman" w:hAnsi="Times New Roman"/>
          <w:b w:val="0"/>
          <w:sz w:val="24"/>
          <w:szCs w:val="24"/>
          <w:vertAlign w:val="baseline"/>
          <w:rtl w:val="0"/>
        </w:rPr>
        <w:t xml:space="preserve">4) розробляє і здійснює загальнодержавні програми економічного, науково-технічного, соціального і культурного розвитку України;</w:t>
      </w:r>
    </w:p>
    <w:p w:rsidR="00000000" w:rsidDel="00000000" w:rsidP="00000000" w:rsidRDefault="00000000" w:rsidRPr="00000000">
      <w:pPr>
        <w:spacing w:after="0" w:before="0" w:line="240" w:lineRule="auto"/>
        <w:ind w:left="284" w:hanging="284"/>
        <w:contextualSpacing w:val="0"/>
        <w:jc w:val="both"/>
      </w:pPr>
      <w:r w:rsidDel="00000000" w:rsidR="00000000" w:rsidRPr="00000000">
        <w:rPr>
          <w:rFonts w:ascii="Times New Roman" w:cs="Times New Roman" w:eastAsia="Times New Roman" w:hAnsi="Times New Roman"/>
          <w:b w:val="0"/>
          <w:sz w:val="24"/>
          <w:szCs w:val="24"/>
          <w:vertAlign w:val="baseline"/>
          <w:rtl w:val="0"/>
        </w:rPr>
        <w:t xml:space="preserve">5) забезпечує рівні умови розвитку всіх форм власності; здійснює управління об'єктами державної власності відповідно до закону;</w:t>
      </w:r>
    </w:p>
    <w:p w:rsidR="00000000" w:rsidDel="00000000" w:rsidP="00000000" w:rsidRDefault="00000000" w:rsidRPr="00000000">
      <w:pPr>
        <w:spacing w:after="0" w:before="0" w:line="240" w:lineRule="auto"/>
        <w:ind w:left="284" w:hanging="284"/>
        <w:contextualSpacing w:val="0"/>
        <w:jc w:val="both"/>
      </w:pPr>
      <w:r w:rsidDel="00000000" w:rsidR="00000000" w:rsidRPr="00000000">
        <w:rPr>
          <w:rFonts w:ascii="Times New Roman" w:cs="Times New Roman" w:eastAsia="Times New Roman" w:hAnsi="Times New Roman"/>
          <w:b w:val="0"/>
          <w:sz w:val="24"/>
          <w:szCs w:val="24"/>
          <w:vertAlign w:val="baseline"/>
          <w:rtl w:val="0"/>
        </w:rPr>
        <w:t xml:space="preserve">6) розробляє проект закону про Державний бюджет України і забезпечує виконання затвердженого Верховною Радою України Державного бюджету України, подає Верховній Раді України звіт про його виконання;</w:t>
      </w:r>
    </w:p>
    <w:p w:rsidR="00000000" w:rsidDel="00000000" w:rsidP="00000000" w:rsidRDefault="00000000" w:rsidRPr="00000000">
      <w:pPr>
        <w:spacing w:after="0" w:before="0" w:line="240" w:lineRule="auto"/>
        <w:ind w:left="284" w:hanging="284"/>
        <w:contextualSpacing w:val="0"/>
        <w:jc w:val="center"/>
      </w:pPr>
      <w:r w:rsidDel="00000000" w:rsidR="00000000" w:rsidRPr="00000000">
        <w:rPr>
          <w:rFonts w:ascii="Comic Sans MS" w:cs="Comic Sans MS" w:eastAsia="Comic Sans MS" w:hAnsi="Comic Sans MS"/>
          <w:b w:val="0"/>
          <w:color w:val="ff0000"/>
          <w:sz w:val="22"/>
          <w:szCs w:val="22"/>
          <w:vertAlign w:val="baseline"/>
          <w:rtl w:val="0"/>
        </w:rPr>
        <w:t xml:space="preserve">{Офіційне тлумачення положення пункту 6 статті 116 див. в Рішенні Конституційного Суду № 3-рп/2012 від 25.01.2012}</w:t>
      </w:r>
    </w:p>
    <w:p w:rsidR="00000000" w:rsidDel="00000000" w:rsidP="00000000" w:rsidRDefault="00000000" w:rsidRPr="00000000">
      <w:pPr>
        <w:spacing w:after="0" w:before="0" w:line="240" w:lineRule="auto"/>
        <w:ind w:left="284" w:hanging="284"/>
        <w:contextualSpacing w:val="0"/>
        <w:jc w:val="both"/>
      </w:pPr>
      <w:r w:rsidDel="00000000" w:rsidR="00000000" w:rsidRPr="00000000">
        <w:rPr>
          <w:rFonts w:ascii="Times New Roman" w:cs="Times New Roman" w:eastAsia="Times New Roman" w:hAnsi="Times New Roman"/>
          <w:b w:val="0"/>
          <w:sz w:val="24"/>
          <w:szCs w:val="24"/>
          <w:vertAlign w:val="baseline"/>
          <w:rtl w:val="0"/>
        </w:rPr>
        <w:t xml:space="preserve">7) здійснює заходи щодо забезпечення обороноздатності і національної безпеки України, громадського порядку, боротьби зі злочинністю;</w:t>
      </w:r>
    </w:p>
    <w:p w:rsidR="00000000" w:rsidDel="00000000" w:rsidP="00000000" w:rsidRDefault="00000000" w:rsidRPr="00000000">
      <w:pPr>
        <w:spacing w:after="0" w:before="0" w:line="240" w:lineRule="auto"/>
        <w:ind w:left="284" w:hanging="284"/>
        <w:contextualSpacing w:val="0"/>
        <w:jc w:val="both"/>
      </w:pPr>
      <w:r w:rsidDel="00000000" w:rsidR="00000000" w:rsidRPr="00000000">
        <w:rPr>
          <w:rFonts w:ascii="Times New Roman" w:cs="Times New Roman" w:eastAsia="Times New Roman" w:hAnsi="Times New Roman"/>
          <w:b w:val="0"/>
          <w:sz w:val="24"/>
          <w:szCs w:val="24"/>
          <w:vertAlign w:val="baseline"/>
          <w:rtl w:val="0"/>
        </w:rPr>
        <w:t xml:space="preserve">8) організовує і забезпечує здійснення зовнішньоекономічної діяльності України, митної справи;</w:t>
      </w:r>
    </w:p>
    <w:p w:rsidR="00000000" w:rsidDel="00000000" w:rsidP="00000000" w:rsidRDefault="00000000" w:rsidRPr="00000000">
      <w:pPr>
        <w:spacing w:after="0" w:before="0" w:line="240" w:lineRule="auto"/>
        <w:ind w:left="284" w:hanging="284"/>
        <w:contextualSpacing w:val="0"/>
        <w:jc w:val="both"/>
      </w:pPr>
      <w:r w:rsidDel="00000000" w:rsidR="00000000" w:rsidRPr="00000000">
        <w:rPr>
          <w:rFonts w:ascii="Times New Roman" w:cs="Times New Roman" w:eastAsia="Times New Roman" w:hAnsi="Times New Roman"/>
          <w:b w:val="0"/>
          <w:sz w:val="24"/>
          <w:szCs w:val="24"/>
          <w:vertAlign w:val="baseline"/>
          <w:rtl w:val="0"/>
        </w:rPr>
        <w:t xml:space="preserve">9) спрямовує і координує роботу міністерств, інших органів виконавчої влади;</w:t>
      </w:r>
    </w:p>
    <w:p w:rsidR="00000000" w:rsidDel="00000000" w:rsidP="00000000" w:rsidRDefault="00000000" w:rsidRPr="00000000">
      <w:pPr>
        <w:spacing w:after="0" w:before="0" w:line="240" w:lineRule="auto"/>
        <w:ind w:left="284" w:hanging="284"/>
        <w:contextualSpacing w:val="0"/>
        <w:jc w:val="both"/>
      </w:pPr>
      <w:r w:rsidDel="00000000" w:rsidR="00000000" w:rsidRPr="00000000">
        <w:rPr>
          <w:rFonts w:ascii="Times New Roman" w:cs="Times New Roman" w:eastAsia="Times New Roman" w:hAnsi="Times New Roman"/>
          <w:b w:val="0"/>
          <w:sz w:val="24"/>
          <w:szCs w:val="24"/>
          <w:vertAlign w:val="baseline"/>
          <w:rtl w:val="0"/>
        </w:rPr>
        <w:t xml:space="preserve">9-1) утворює, реорганізовує та ліквідовує відповідно до закону міністерства та інші центральні органи виконавчої влади, діючи в межах коштів, передбачених на утримання органів виконавчої влади;</w:t>
      </w:r>
    </w:p>
    <w:p w:rsidR="00000000" w:rsidDel="00000000" w:rsidP="00000000" w:rsidRDefault="00000000" w:rsidRPr="00000000">
      <w:pPr>
        <w:spacing w:after="0" w:before="0" w:line="240" w:lineRule="auto"/>
        <w:ind w:left="284" w:hanging="284"/>
        <w:contextualSpacing w:val="0"/>
        <w:jc w:val="center"/>
      </w:pPr>
      <w:r w:rsidDel="00000000" w:rsidR="00000000" w:rsidRPr="00000000">
        <w:rPr>
          <w:rFonts w:ascii="Comic Sans MS" w:cs="Comic Sans MS" w:eastAsia="Comic Sans MS" w:hAnsi="Comic Sans MS"/>
          <w:b w:val="0"/>
          <w:color w:val="ff0000"/>
          <w:sz w:val="22"/>
          <w:szCs w:val="22"/>
          <w:vertAlign w:val="baseline"/>
          <w:rtl w:val="0"/>
        </w:rPr>
        <w:t xml:space="preserve">{Статтю 116 доповнено пунктом 9-1 згідно із Законом № 742-VII від 21.02.2014}</w:t>
      </w:r>
    </w:p>
    <w:p w:rsidR="00000000" w:rsidDel="00000000" w:rsidP="00000000" w:rsidRDefault="00000000" w:rsidRPr="00000000">
      <w:pPr>
        <w:spacing w:after="0" w:before="0" w:line="240" w:lineRule="auto"/>
        <w:ind w:left="284" w:hanging="284"/>
        <w:contextualSpacing w:val="0"/>
        <w:jc w:val="both"/>
      </w:pPr>
      <w:r w:rsidDel="00000000" w:rsidR="00000000" w:rsidRPr="00000000">
        <w:rPr>
          <w:rFonts w:ascii="Times New Roman" w:cs="Times New Roman" w:eastAsia="Times New Roman" w:hAnsi="Times New Roman"/>
          <w:b w:val="0"/>
          <w:sz w:val="24"/>
          <w:szCs w:val="24"/>
          <w:vertAlign w:val="baseline"/>
          <w:rtl w:val="0"/>
        </w:rPr>
        <w:t xml:space="preserve">9-2) призначає на посади та звільняє з посад за поданням Прем’єр-міністра України керівників центральних органів виконавчої влади, які не входять до складу Кабінету Міністрів України;</w:t>
      </w:r>
    </w:p>
    <w:p w:rsidR="00000000" w:rsidDel="00000000" w:rsidP="00000000" w:rsidRDefault="00000000" w:rsidRPr="00000000">
      <w:pPr>
        <w:spacing w:after="0" w:before="0" w:line="240" w:lineRule="auto"/>
        <w:ind w:left="284" w:hanging="284"/>
        <w:contextualSpacing w:val="0"/>
        <w:jc w:val="center"/>
      </w:pPr>
      <w:r w:rsidDel="00000000" w:rsidR="00000000" w:rsidRPr="00000000">
        <w:rPr>
          <w:rFonts w:ascii="Comic Sans MS" w:cs="Comic Sans MS" w:eastAsia="Comic Sans MS" w:hAnsi="Comic Sans MS"/>
          <w:b w:val="0"/>
          <w:color w:val="ff0000"/>
          <w:sz w:val="22"/>
          <w:szCs w:val="22"/>
          <w:vertAlign w:val="baseline"/>
          <w:rtl w:val="0"/>
        </w:rPr>
        <w:t xml:space="preserve">{Статтю 116 доповнено пунктом 9-2 згідно із Законом № 742-VII від 21.02.2014}</w:t>
      </w:r>
    </w:p>
    <w:p w:rsidR="00000000" w:rsidDel="00000000" w:rsidP="00000000" w:rsidRDefault="00000000" w:rsidRPr="00000000">
      <w:pPr>
        <w:spacing w:after="0" w:before="0" w:line="240" w:lineRule="auto"/>
        <w:ind w:left="284" w:hanging="284"/>
        <w:contextualSpacing w:val="0"/>
        <w:jc w:val="both"/>
      </w:pPr>
      <w:r w:rsidDel="00000000" w:rsidR="00000000" w:rsidRPr="00000000">
        <w:rPr>
          <w:rFonts w:ascii="Times New Roman" w:cs="Times New Roman" w:eastAsia="Times New Roman" w:hAnsi="Times New Roman"/>
          <w:b w:val="0"/>
          <w:sz w:val="24"/>
          <w:szCs w:val="24"/>
          <w:vertAlign w:val="baseline"/>
          <w:rtl w:val="0"/>
        </w:rPr>
        <w:t xml:space="preserve">10) здійснює інші повноваження, визначені Конституцією та законами України.</w:t>
      </w:r>
    </w:p>
    <w:p w:rsidR="00000000" w:rsidDel="00000000" w:rsidP="00000000" w:rsidRDefault="00000000" w:rsidRPr="00000000">
      <w:pPr>
        <w:spacing w:after="0" w:before="0" w:line="240" w:lineRule="auto"/>
        <w:contextualSpacing w:val="0"/>
        <w:jc w:val="center"/>
      </w:pPr>
      <w:r w:rsidDel="00000000" w:rsidR="00000000" w:rsidRPr="00000000">
        <w:rPr>
          <w:rFonts w:ascii="Comic Sans MS" w:cs="Comic Sans MS" w:eastAsia="Comic Sans MS" w:hAnsi="Comic Sans MS"/>
          <w:b w:val="0"/>
          <w:color w:val="ff0000"/>
          <w:sz w:val="22"/>
          <w:szCs w:val="22"/>
          <w:vertAlign w:val="baseline"/>
          <w:rtl w:val="0"/>
        </w:rPr>
        <w:t xml:space="preserve">{Пункт 10 статті 116 в редакції Закону № 742-VII від 21.02.2014}</w:t>
      </w:r>
    </w:p>
    <w:p w:rsidR="00000000" w:rsidDel="00000000" w:rsidP="00000000" w:rsidRDefault="00000000" w:rsidRPr="00000000">
      <w:pPr>
        <w:spacing w:after="0" w:before="0" w:line="240" w:lineRule="auto"/>
        <w:contextualSpacing w:val="0"/>
        <w:jc w:val="both"/>
      </w:pPr>
      <w:r w:rsidDel="00000000" w:rsidR="00000000" w:rsidRPr="00000000">
        <w:rPr>
          <w:rtl w:val="0"/>
        </w:rPr>
      </w:r>
    </w:p>
    <w:p w:rsidR="00000000" w:rsidDel="00000000" w:rsidP="00000000" w:rsidRDefault="00000000" w:rsidRPr="00000000">
      <w:pPr>
        <w:spacing w:after="0" w:before="0" w:line="240" w:lineRule="auto"/>
        <w:ind w:left="1701" w:hanging="1417"/>
        <w:contextualSpacing w:val="0"/>
        <w:jc w:val="both"/>
      </w:pPr>
      <w:r w:rsidDel="00000000" w:rsidR="00000000" w:rsidRPr="00000000">
        <w:rPr>
          <w:rFonts w:ascii="Times New Roman" w:cs="Times New Roman" w:eastAsia="Times New Roman" w:hAnsi="Times New Roman"/>
          <w:b w:val="1"/>
          <w:color w:val="0000ff"/>
          <w:sz w:val="24"/>
          <w:szCs w:val="24"/>
          <w:vertAlign w:val="baseline"/>
          <w:rtl w:val="0"/>
        </w:rPr>
        <w:t xml:space="preserve">Стаття 117.</w:t>
      </w:r>
      <w:r w:rsidDel="00000000" w:rsidR="00000000" w:rsidRPr="00000000">
        <w:rPr>
          <w:rFonts w:ascii="Times New Roman" w:cs="Times New Roman" w:eastAsia="Times New Roman" w:hAnsi="Times New Roman"/>
          <w:b w:val="0"/>
          <w:sz w:val="24"/>
          <w:szCs w:val="24"/>
          <w:vertAlign w:val="baseline"/>
          <w:rtl w:val="0"/>
        </w:rPr>
        <w:t xml:space="preserve"> Кабінет Міністрів України в межах своєї компетенції видає постанови і розпорядження, які є обов'язковими до виконання.</w:t>
      </w:r>
    </w:p>
    <w:p w:rsidR="00000000" w:rsidDel="00000000" w:rsidP="00000000" w:rsidRDefault="00000000" w:rsidRPr="00000000">
      <w:pPr>
        <w:spacing w:after="0" w:before="0" w:line="240" w:lineRule="auto"/>
        <w:ind w:firstLine="284"/>
        <w:contextualSpacing w:val="0"/>
        <w:jc w:val="both"/>
      </w:pPr>
      <w:r w:rsidDel="00000000" w:rsidR="00000000" w:rsidRPr="00000000">
        <w:rPr>
          <w:rFonts w:ascii="Times New Roman" w:cs="Times New Roman" w:eastAsia="Times New Roman" w:hAnsi="Times New Roman"/>
          <w:b w:val="0"/>
          <w:sz w:val="24"/>
          <w:szCs w:val="24"/>
          <w:vertAlign w:val="baseline"/>
          <w:rtl w:val="0"/>
        </w:rPr>
        <w:t xml:space="preserve">Акти Кабінету Міністрів України підписує Прем'єр-міністр України.</w:t>
      </w:r>
    </w:p>
    <w:p w:rsidR="00000000" w:rsidDel="00000000" w:rsidP="00000000" w:rsidRDefault="00000000" w:rsidRPr="00000000">
      <w:pPr>
        <w:spacing w:after="0" w:before="0" w:line="240" w:lineRule="auto"/>
        <w:ind w:firstLine="284"/>
        <w:contextualSpacing w:val="0"/>
        <w:jc w:val="both"/>
      </w:pPr>
      <w:r w:rsidDel="00000000" w:rsidR="00000000" w:rsidRPr="00000000">
        <w:rPr>
          <w:rFonts w:ascii="Times New Roman" w:cs="Times New Roman" w:eastAsia="Times New Roman" w:hAnsi="Times New Roman"/>
          <w:b w:val="0"/>
          <w:sz w:val="24"/>
          <w:szCs w:val="24"/>
          <w:vertAlign w:val="baseline"/>
          <w:rtl w:val="0"/>
        </w:rPr>
        <w:t xml:space="preserve">Нормативно-правові акти Кабінету Міністрів України, міністерств та інших центральних органів виконавчої влади підлягають реєстрації в порядку, встановленому законом.</w:t>
      </w:r>
    </w:p>
    <w:p w:rsidR="00000000" w:rsidDel="00000000" w:rsidP="00000000" w:rsidRDefault="00000000" w:rsidRPr="00000000">
      <w:pPr>
        <w:spacing w:after="0" w:before="0" w:line="240" w:lineRule="auto"/>
        <w:contextualSpacing w:val="0"/>
        <w:jc w:val="both"/>
      </w:pPr>
      <w:r w:rsidDel="00000000" w:rsidR="00000000" w:rsidRPr="00000000">
        <w:rPr>
          <w:rtl w:val="0"/>
        </w:rPr>
      </w:r>
    </w:p>
    <w:p w:rsidR="00000000" w:rsidDel="00000000" w:rsidP="00000000" w:rsidRDefault="00000000" w:rsidRPr="00000000">
      <w:pPr>
        <w:spacing w:after="0" w:before="0" w:line="240" w:lineRule="auto"/>
        <w:ind w:left="1701" w:hanging="1417"/>
        <w:contextualSpacing w:val="0"/>
        <w:jc w:val="both"/>
      </w:pPr>
      <w:r w:rsidDel="00000000" w:rsidR="00000000" w:rsidRPr="00000000">
        <w:rPr>
          <w:rFonts w:ascii="Times New Roman" w:cs="Times New Roman" w:eastAsia="Times New Roman" w:hAnsi="Times New Roman"/>
          <w:b w:val="1"/>
          <w:color w:val="0000ff"/>
          <w:sz w:val="24"/>
          <w:szCs w:val="24"/>
          <w:vertAlign w:val="baseline"/>
          <w:rtl w:val="0"/>
        </w:rPr>
        <w:t xml:space="preserve">Стаття 118.</w:t>
      </w:r>
      <w:r w:rsidDel="00000000" w:rsidR="00000000" w:rsidRPr="00000000">
        <w:rPr>
          <w:rFonts w:ascii="Times New Roman" w:cs="Times New Roman" w:eastAsia="Times New Roman" w:hAnsi="Times New Roman"/>
          <w:b w:val="0"/>
          <w:sz w:val="24"/>
          <w:szCs w:val="24"/>
          <w:vertAlign w:val="baseline"/>
          <w:rtl w:val="0"/>
        </w:rPr>
        <w:t xml:space="preserve"> Виконавчу владу в областях і районах, містах Києві та Севастополі здійснюють місцеві державні адміністрації.</w:t>
      </w:r>
    </w:p>
    <w:p w:rsidR="00000000" w:rsidDel="00000000" w:rsidP="00000000" w:rsidRDefault="00000000" w:rsidRPr="00000000">
      <w:pPr>
        <w:spacing w:after="0" w:before="0" w:line="240" w:lineRule="auto"/>
        <w:ind w:firstLine="284"/>
        <w:contextualSpacing w:val="0"/>
        <w:jc w:val="center"/>
      </w:pPr>
      <w:r w:rsidDel="00000000" w:rsidR="00000000" w:rsidRPr="00000000">
        <w:rPr>
          <w:rFonts w:ascii="Comic Sans MS" w:cs="Comic Sans MS" w:eastAsia="Comic Sans MS" w:hAnsi="Comic Sans MS"/>
          <w:b w:val="0"/>
          <w:color w:val="ff0000"/>
          <w:sz w:val="22"/>
          <w:szCs w:val="22"/>
          <w:vertAlign w:val="baseline"/>
          <w:rtl w:val="0"/>
        </w:rPr>
        <w:t xml:space="preserve">{Офіційне тлумачення положення частини першої статті 118 див. в Рішеннях Конституційного Суду № 21-рп/2003 від 25.12.2003, № 9-рп/2005 від 13.10.2005}</w:t>
      </w:r>
    </w:p>
    <w:p w:rsidR="00000000" w:rsidDel="00000000" w:rsidP="00000000" w:rsidRDefault="00000000" w:rsidRPr="00000000">
      <w:pPr>
        <w:spacing w:after="0" w:before="0" w:line="240" w:lineRule="auto"/>
        <w:ind w:firstLine="284"/>
        <w:contextualSpacing w:val="0"/>
        <w:jc w:val="both"/>
      </w:pPr>
      <w:r w:rsidDel="00000000" w:rsidR="00000000" w:rsidRPr="00000000">
        <w:rPr>
          <w:rFonts w:ascii="Times New Roman" w:cs="Times New Roman" w:eastAsia="Times New Roman" w:hAnsi="Times New Roman"/>
          <w:b w:val="0"/>
          <w:sz w:val="24"/>
          <w:szCs w:val="24"/>
          <w:vertAlign w:val="baseline"/>
          <w:rtl w:val="0"/>
        </w:rPr>
        <w:t xml:space="preserve">Особливості здійснення виконавчої влади у містах Києві та Севастополі визначаються окремими законами України.</w:t>
      </w:r>
    </w:p>
    <w:p w:rsidR="00000000" w:rsidDel="00000000" w:rsidP="00000000" w:rsidRDefault="00000000" w:rsidRPr="00000000">
      <w:pPr>
        <w:spacing w:after="0" w:before="0" w:line="240" w:lineRule="auto"/>
        <w:ind w:firstLine="284"/>
        <w:contextualSpacing w:val="0"/>
        <w:jc w:val="center"/>
      </w:pPr>
      <w:r w:rsidDel="00000000" w:rsidR="00000000" w:rsidRPr="00000000">
        <w:rPr>
          <w:rFonts w:ascii="Comic Sans MS" w:cs="Comic Sans MS" w:eastAsia="Comic Sans MS" w:hAnsi="Comic Sans MS"/>
          <w:b w:val="0"/>
          <w:color w:val="ff0000"/>
          <w:sz w:val="22"/>
          <w:szCs w:val="22"/>
          <w:vertAlign w:val="baseline"/>
          <w:rtl w:val="0"/>
        </w:rPr>
        <w:t xml:space="preserve">{Офіційне тлумачення положення частини другої статті 118 див. в Рішеннях Конституційного Суду № 21-рп/2003 від 25.12.2003, № 9-рп/2005 від 13.10.2005}</w:t>
      </w:r>
    </w:p>
    <w:p w:rsidR="00000000" w:rsidDel="00000000" w:rsidP="00000000" w:rsidRDefault="00000000" w:rsidRPr="00000000">
      <w:pPr>
        <w:spacing w:after="0" w:before="0" w:line="240" w:lineRule="auto"/>
        <w:ind w:firstLine="284"/>
        <w:contextualSpacing w:val="0"/>
        <w:jc w:val="both"/>
      </w:pPr>
      <w:r w:rsidDel="00000000" w:rsidR="00000000" w:rsidRPr="00000000">
        <w:rPr>
          <w:rFonts w:ascii="Times New Roman" w:cs="Times New Roman" w:eastAsia="Times New Roman" w:hAnsi="Times New Roman"/>
          <w:b w:val="0"/>
          <w:sz w:val="24"/>
          <w:szCs w:val="24"/>
          <w:vertAlign w:val="baseline"/>
          <w:rtl w:val="0"/>
        </w:rPr>
        <w:t xml:space="preserve">Склад місцевих державних адміністрацій формують голови місцевих державних адміністрацій.</w:t>
      </w:r>
    </w:p>
    <w:p w:rsidR="00000000" w:rsidDel="00000000" w:rsidP="00000000" w:rsidRDefault="00000000" w:rsidRPr="00000000">
      <w:pPr>
        <w:spacing w:after="0" w:before="0" w:line="240" w:lineRule="auto"/>
        <w:ind w:firstLine="284"/>
        <w:contextualSpacing w:val="0"/>
        <w:jc w:val="center"/>
      </w:pPr>
      <w:r w:rsidDel="00000000" w:rsidR="00000000" w:rsidRPr="00000000">
        <w:rPr>
          <w:rFonts w:ascii="Comic Sans MS" w:cs="Comic Sans MS" w:eastAsia="Comic Sans MS" w:hAnsi="Comic Sans MS"/>
          <w:b w:val="0"/>
          <w:color w:val="ff0000"/>
          <w:sz w:val="22"/>
          <w:szCs w:val="22"/>
          <w:vertAlign w:val="baseline"/>
          <w:rtl w:val="0"/>
        </w:rPr>
        <w:t xml:space="preserve">{Офіційне тлумачення положення частини третьої статті 118 див. в Рішенні Конституційного Суду № 21-рп/2003 від 25.12.2003}</w:t>
      </w:r>
    </w:p>
    <w:p w:rsidR="00000000" w:rsidDel="00000000" w:rsidP="00000000" w:rsidRDefault="00000000" w:rsidRPr="00000000">
      <w:pPr>
        <w:spacing w:after="0" w:before="0" w:line="240" w:lineRule="auto"/>
        <w:ind w:firstLine="284"/>
        <w:contextualSpacing w:val="0"/>
        <w:jc w:val="both"/>
      </w:pPr>
      <w:r w:rsidDel="00000000" w:rsidR="00000000" w:rsidRPr="00000000">
        <w:rPr>
          <w:rFonts w:ascii="Times New Roman" w:cs="Times New Roman" w:eastAsia="Times New Roman" w:hAnsi="Times New Roman"/>
          <w:b w:val="0"/>
          <w:sz w:val="24"/>
          <w:szCs w:val="24"/>
          <w:vertAlign w:val="baseline"/>
          <w:rtl w:val="0"/>
        </w:rPr>
        <w:t xml:space="preserve">Голови місцевих державних адміністрацій призначаються на посаду і звільняються з посади Президентом України за поданням Кабінету Міністрів України.</w:t>
      </w:r>
    </w:p>
    <w:p w:rsidR="00000000" w:rsidDel="00000000" w:rsidP="00000000" w:rsidRDefault="00000000" w:rsidRPr="00000000">
      <w:pPr>
        <w:spacing w:after="0" w:before="0" w:line="240" w:lineRule="auto"/>
        <w:ind w:firstLine="284"/>
        <w:contextualSpacing w:val="0"/>
        <w:jc w:val="center"/>
      </w:pPr>
      <w:r w:rsidDel="00000000" w:rsidR="00000000" w:rsidRPr="00000000">
        <w:rPr>
          <w:rFonts w:ascii="Comic Sans MS" w:cs="Comic Sans MS" w:eastAsia="Comic Sans MS" w:hAnsi="Comic Sans MS"/>
          <w:b w:val="0"/>
          <w:color w:val="ff0000"/>
          <w:sz w:val="22"/>
          <w:szCs w:val="22"/>
          <w:vertAlign w:val="baseline"/>
          <w:rtl w:val="0"/>
        </w:rPr>
        <w:t xml:space="preserve">{Офіційне тлумачення положення частини четвертої статті 118 див. в Рішеннях Конституційного Суду № 21-рп/2003 від 25.12.2003, № 9-рп/2005 від 13.10.2005}</w:t>
      </w:r>
    </w:p>
    <w:p w:rsidR="00000000" w:rsidDel="00000000" w:rsidP="00000000" w:rsidRDefault="00000000" w:rsidRPr="00000000">
      <w:pPr>
        <w:spacing w:after="0" w:before="0" w:line="240" w:lineRule="auto"/>
        <w:ind w:firstLine="284"/>
        <w:contextualSpacing w:val="0"/>
        <w:jc w:val="both"/>
      </w:pPr>
      <w:r w:rsidDel="00000000" w:rsidR="00000000" w:rsidRPr="00000000">
        <w:rPr>
          <w:rFonts w:ascii="Times New Roman" w:cs="Times New Roman" w:eastAsia="Times New Roman" w:hAnsi="Times New Roman"/>
          <w:b w:val="0"/>
          <w:sz w:val="24"/>
          <w:szCs w:val="24"/>
          <w:vertAlign w:val="baseline"/>
          <w:rtl w:val="0"/>
        </w:rPr>
        <w:t xml:space="preserve">Голови місцевих державних адміністрацій при здійсненні своїх повноважень відповідальні перед Президентом України і Кабінетом Міністрів України, підзвітні та підконтрольні органам виконавчої влади вищого рівня.</w:t>
      </w:r>
    </w:p>
    <w:p w:rsidR="00000000" w:rsidDel="00000000" w:rsidP="00000000" w:rsidRDefault="00000000" w:rsidRPr="00000000">
      <w:pPr>
        <w:spacing w:after="0" w:before="0" w:line="240" w:lineRule="auto"/>
        <w:ind w:firstLine="284"/>
        <w:contextualSpacing w:val="0"/>
        <w:jc w:val="both"/>
      </w:pPr>
      <w:r w:rsidDel="00000000" w:rsidR="00000000" w:rsidRPr="00000000">
        <w:rPr>
          <w:rFonts w:ascii="Times New Roman" w:cs="Times New Roman" w:eastAsia="Times New Roman" w:hAnsi="Times New Roman"/>
          <w:b w:val="0"/>
          <w:sz w:val="24"/>
          <w:szCs w:val="24"/>
          <w:vertAlign w:val="baseline"/>
          <w:rtl w:val="0"/>
        </w:rPr>
        <w:t xml:space="preserve">Місцеві державні адміністрації підзвітні і підконтрольні радам у частині повноважень, делегованих їм відповідними районними чи обласними радами.</w:t>
      </w:r>
    </w:p>
    <w:p w:rsidR="00000000" w:rsidDel="00000000" w:rsidP="00000000" w:rsidRDefault="00000000" w:rsidRPr="00000000">
      <w:pPr>
        <w:spacing w:after="0" w:before="0" w:line="240" w:lineRule="auto"/>
        <w:ind w:firstLine="284"/>
        <w:contextualSpacing w:val="0"/>
        <w:jc w:val="both"/>
      </w:pPr>
      <w:r w:rsidDel="00000000" w:rsidR="00000000" w:rsidRPr="00000000">
        <w:rPr>
          <w:rFonts w:ascii="Times New Roman" w:cs="Times New Roman" w:eastAsia="Times New Roman" w:hAnsi="Times New Roman"/>
          <w:b w:val="0"/>
          <w:sz w:val="24"/>
          <w:szCs w:val="24"/>
          <w:vertAlign w:val="baseline"/>
          <w:rtl w:val="0"/>
        </w:rPr>
        <w:t xml:space="preserve">Місцеві державні адміністрації підзвітні і підконтрольні органам виконавчої влади вищого рівня.</w:t>
      </w:r>
    </w:p>
    <w:p w:rsidR="00000000" w:rsidDel="00000000" w:rsidP="00000000" w:rsidRDefault="00000000" w:rsidRPr="00000000">
      <w:pPr>
        <w:spacing w:after="0" w:before="0" w:line="240" w:lineRule="auto"/>
        <w:ind w:firstLine="284"/>
        <w:contextualSpacing w:val="0"/>
        <w:jc w:val="both"/>
      </w:pPr>
      <w:r w:rsidDel="00000000" w:rsidR="00000000" w:rsidRPr="00000000">
        <w:rPr>
          <w:rFonts w:ascii="Times New Roman" w:cs="Times New Roman" w:eastAsia="Times New Roman" w:hAnsi="Times New Roman"/>
          <w:b w:val="0"/>
          <w:sz w:val="24"/>
          <w:szCs w:val="24"/>
          <w:vertAlign w:val="baseline"/>
          <w:rtl w:val="0"/>
        </w:rPr>
        <w:t xml:space="preserve">Рішення голів місцевих державних адміністрацій, що суперечать Конституції та законам України, іншим актам законодавства України, можуть бути відповідно до закону скасовані Президентом України або головою місцевої державної адміністрації вищого рівня.</w:t>
      </w:r>
    </w:p>
    <w:p w:rsidR="00000000" w:rsidDel="00000000" w:rsidP="00000000" w:rsidRDefault="00000000" w:rsidRPr="00000000">
      <w:pPr>
        <w:spacing w:after="0" w:before="0" w:line="240" w:lineRule="auto"/>
        <w:ind w:firstLine="284"/>
        <w:contextualSpacing w:val="0"/>
        <w:jc w:val="both"/>
      </w:pPr>
      <w:r w:rsidDel="00000000" w:rsidR="00000000" w:rsidRPr="00000000">
        <w:rPr>
          <w:rFonts w:ascii="Times New Roman" w:cs="Times New Roman" w:eastAsia="Times New Roman" w:hAnsi="Times New Roman"/>
          <w:b w:val="0"/>
          <w:sz w:val="24"/>
          <w:szCs w:val="24"/>
          <w:vertAlign w:val="baseline"/>
          <w:rtl w:val="0"/>
        </w:rPr>
        <w:t xml:space="preserve">Обласна чи районна рада може висловити недовіру голові відповідної місцевої державної адміністрації, на підставі чого Президент України приймає рішення і дає обґрунтовану відповідь.</w:t>
      </w:r>
    </w:p>
    <w:p w:rsidR="00000000" w:rsidDel="00000000" w:rsidP="00000000" w:rsidRDefault="00000000" w:rsidRPr="00000000">
      <w:pPr>
        <w:spacing w:after="0" w:before="0" w:line="240" w:lineRule="auto"/>
        <w:ind w:firstLine="284"/>
        <w:contextualSpacing w:val="0"/>
        <w:jc w:val="both"/>
      </w:pPr>
      <w:r w:rsidDel="00000000" w:rsidR="00000000" w:rsidRPr="00000000">
        <w:rPr>
          <w:rFonts w:ascii="Times New Roman" w:cs="Times New Roman" w:eastAsia="Times New Roman" w:hAnsi="Times New Roman"/>
          <w:b w:val="0"/>
          <w:sz w:val="24"/>
          <w:szCs w:val="24"/>
          <w:vertAlign w:val="baseline"/>
          <w:rtl w:val="0"/>
        </w:rPr>
        <w:t xml:space="preserve">Якщо недовіру голові районної чи обласної державної адміністрації висловили дві третини депутатів від складу відповідної ради, Президент України приймає рішення про відставку голови місцевої державної адміністрації.</w:t>
      </w:r>
    </w:p>
    <w:p w:rsidR="00000000" w:rsidDel="00000000" w:rsidP="00000000" w:rsidRDefault="00000000" w:rsidRPr="00000000">
      <w:pPr>
        <w:spacing w:after="0" w:before="0" w:line="240" w:lineRule="auto"/>
        <w:contextualSpacing w:val="0"/>
        <w:jc w:val="both"/>
      </w:pPr>
      <w:r w:rsidDel="00000000" w:rsidR="00000000" w:rsidRPr="00000000">
        <w:rPr>
          <w:rtl w:val="0"/>
        </w:rPr>
      </w:r>
    </w:p>
    <w:p w:rsidR="00000000" w:rsidDel="00000000" w:rsidP="00000000" w:rsidRDefault="00000000" w:rsidRPr="00000000">
      <w:pPr>
        <w:spacing w:after="0" w:before="0" w:line="240" w:lineRule="auto"/>
        <w:ind w:firstLine="284"/>
        <w:contextualSpacing w:val="0"/>
        <w:jc w:val="both"/>
      </w:pPr>
      <w:r w:rsidDel="00000000" w:rsidR="00000000" w:rsidRPr="00000000">
        <w:rPr>
          <w:rFonts w:ascii="Times New Roman" w:cs="Times New Roman" w:eastAsia="Times New Roman" w:hAnsi="Times New Roman"/>
          <w:b w:val="1"/>
          <w:color w:val="0000ff"/>
          <w:sz w:val="24"/>
          <w:szCs w:val="24"/>
          <w:vertAlign w:val="baseline"/>
          <w:rtl w:val="0"/>
        </w:rPr>
        <w:t xml:space="preserve">Стаття 119.</w:t>
      </w:r>
      <w:r w:rsidDel="00000000" w:rsidR="00000000" w:rsidRPr="00000000">
        <w:rPr>
          <w:rFonts w:ascii="Times New Roman" w:cs="Times New Roman" w:eastAsia="Times New Roman" w:hAnsi="Times New Roman"/>
          <w:b w:val="0"/>
          <w:sz w:val="24"/>
          <w:szCs w:val="24"/>
          <w:vertAlign w:val="baseline"/>
          <w:rtl w:val="0"/>
        </w:rPr>
        <w:t xml:space="preserve"> Місцеві державні адміністрації на відповідній території забезпечують:</w:t>
      </w:r>
    </w:p>
    <w:p w:rsidR="00000000" w:rsidDel="00000000" w:rsidP="00000000" w:rsidRDefault="00000000" w:rsidRPr="00000000">
      <w:pPr>
        <w:spacing w:after="0" w:before="0" w:line="240" w:lineRule="auto"/>
        <w:ind w:left="284" w:hanging="284"/>
        <w:contextualSpacing w:val="0"/>
        <w:jc w:val="both"/>
      </w:pPr>
      <w:r w:rsidDel="00000000" w:rsidR="00000000" w:rsidRPr="00000000">
        <w:rPr>
          <w:rFonts w:ascii="Times New Roman" w:cs="Times New Roman" w:eastAsia="Times New Roman" w:hAnsi="Times New Roman"/>
          <w:b w:val="0"/>
          <w:sz w:val="24"/>
          <w:szCs w:val="24"/>
          <w:vertAlign w:val="baseline"/>
          <w:rtl w:val="0"/>
        </w:rPr>
        <w:t xml:space="preserve">1) виконання Конституції та законів України, актів Президента України, Кабінету Міністрів України, інших органів виконавчої влади;</w:t>
      </w:r>
    </w:p>
    <w:p w:rsidR="00000000" w:rsidDel="00000000" w:rsidP="00000000" w:rsidRDefault="00000000" w:rsidRPr="00000000">
      <w:pPr>
        <w:spacing w:after="0" w:before="0" w:line="240" w:lineRule="auto"/>
        <w:ind w:left="284" w:hanging="284"/>
        <w:contextualSpacing w:val="0"/>
        <w:jc w:val="both"/>
      </w:pPr>
      <w:r w:rsidDel="00000000" w:rsidR="00000000" w:rsidRPr="00000000">
        <w:rPr>
          <w:rFonts w:ascii="Times New Roman" w:cs="Times New Roman" w:eastAsia="Times New Roman" w:hAnsi="Times New Roman"/>
          <w:b w:val="0"/>
          <w:sz w:val="24"/>
          <w:szCs w:val="24"/>
          <w:vertAlign w:val="baseline"/>
          <w:rtl w:val="0"/>
        </w:rPr>
        <w:t xml:space="preserve">2) законність і правопорядок; додержання прав і свобод громадян;</w:t>
      </w:r>
    </w:p>
    <w:p w:rsidR="00000000" w:rsidDel="00000000" w:rsidP="00000000" w:rsidRDefault="00000000" w:rsidRPr="00000000">
      <w:pPr>
        <w:spacing w:after="0" w:before="0" w:line="240" w:lineRule="auto"/>
        <w:ind w:left="284" w:hanging="284"/>
        <w:contextualSpacing w:val="0"/>
        <w:jc w:val="both"/>
      </w:pPr>
      <w:r w:rsidDel="00000000" w:rsidR="00000000" w:rsidRPr="00000000">
        <w:rPr>
          <w:rFonts w:ascii="Times New Roman" w:cs="Times New Roman" w:eastAsia="Times New Roman" w:hAnsi="Times New Roman"/>
          <w:b w:val="0"/>
          <w:sz w:val="24"/>
          <w:szCs w:val="24"/>
          <w:vertAlign w:val="baseline"/>
          <w:rtl w:val="0"/>
        </w:rPr>
        <w:t xml:space="preserve">3) виконання державних і регіональних програм соціально-економічного та культурного розвитку, програм охорони довкілля, а в місцях компактного проживання корінних народів і національних меншин - також програм їх національно-культурного розвитку;</w:t>
      </w:r>
    </w:p>
    <w:p w:rsidR="00000000" w:rsidDel="00000000" w:rsidP="00000000" w:rsidRDefault="00000000" w:rsidRPr="00000000">
      <w:pPr>
        <w:spacing w:after="0" w:before="0" w:line="240" w:lineRule="auto"/>
        <w:ind w:left="284" w:hanging="284"/>
        <w:contextualSpacing w:val="0"/>
        <w:jc w:val="both"/>
      </w:pPr>
      <w:r w:rsidDel="00000000" w:rsidR="00000000" w:rsidRPr="00000000">
        <w:rPr>
          <w:rFonts w:ascii="Times New Roman" w:cs="Times New Roman" w:eastAsia="Times New Roman" w:hAnsi="Times New Roman"/>
          <w:b w:val="0"/>
          <w:sz w:val="24"/>
          <w:szCs w:val="24"/>
          <w:vertAlign w:val="baseline"/>
          <w:rtl w:val="0"/>
        </w:rPr>
        <w:t xml:space="preserve">4) підготовку та виконання відповідних обласних і районних бюджетів;</w:t>
      </w:r>
    </w:p>
    <w:p w:rsidR="00000000" w:rsidDel="00000000" w:rsidP="00000000" w:rsidRDefault="00000000" w:rsidRPr="00000000">
      <w:pPr>
        <w:spacing w:after="0" w:before="0" w:line="240" w:lineRule="auto"/>
        <w:ind w:left="284" w:hanging="284"/>
        <w:contextualSpacing w:val="0"/>
        <w:jc w:val="both"/>
      </w:pPr>
      <w:r w:rsidDel="00000000" w:rsidR="00000000" w:rsidRPr="00000000">
        <w:rPr>
          <w:rFonts w:ascii="Times New Roman" w:cs="Times New Roman" w:eastAsia="Times New Roman" w:hAnsi="Times New Roman"/>
          <w:b w:val="0"/>
          <w:sz w:val="24"/>
          <w:szCs w:val="24"/>
          <w:vertAlign w:val="baseline"/>
          <w:rtl w:val="0"/>
        </w:rPr>
        <w:t xml:space="preserve">5) звіт про виконання відповідних бюджетів та програм;</w:t>
      </w:r>
    </w:p>
    <w:p w:rsidR="00000000" w:rsidDel="00000000" w:rsidP="00000000" w:rsidRDefault="00000000" w:rsidRPr="00000000">
      <w:pPr>
        <w:spacing w:after="0" w:before="0" w:line="240" w:lineRule="auto"/>
        <w:ind w:left="284" w:hanging="284"/>
        <w:contextualSpacing w:val="0"/>
        <w:jc w:val="both"/>
      </w:pPr>
      <w:r w:rsidDel="00000000" w:rsidR="00000000" w:rsidRPr="00000000">
        <w:rPr>
          <w:rFonts w:ascii="Times New Roman" w:cs="Times New Roman" w:eastAsia="Times New Roman" w:hAnsi="Times New Roman"/>
          <w:b w:val="0"/>
          <w:sz w:val="24"/>
          <w:szCs w:val="24"/>
          <w:vertAlign w:val="baseline"/>
          <w:rtl w:val="0"/>
        </w:rPr>
        <w:t xml:space="preserve">6) взаємодію з органами місцевого самоврядування;</w:t>
      </w:r>
    </w:p>
    <w:p w:rsidR="00000000" w:rsidDel="00000000" w:rsidP="00000000" w:rsidRDefault="00000000" w:rsidRPr="00000000">
      <w:pPr>
        <w:spacing w:after="0" w:before="0" w:line="240" w:lineRule="auto"/>
        <w:ind w:left="284" w:hanging="284"/>
        <w:contextualSpacing w:val="0"/>
        <w:jc w:val="both"/>
      </w:pPr>
      <w:r w:rsidDel="00000000" w:rsidR="00000000" w:rsidRPr="00000000">
        <w:rPr>
          <w:rFonts w:ascii="Times New Roman" w:cs="Times New Roman" w:eastAsia="Times New Roman" w:hAnsi="Times New Roman"/>
          <w:b w:val="0"/>
          <w:sz w:val="24"/>
          <w:szCs w:val="24"/>
          <w:vertAlign w:val="baseline"/>
          <w:rtl w:val="0"/>
        </w:rPr>
        <w:t xml:space="preserve">7) реалізацію інших наданих державою, а також делегованих відповідними радами повноважень.</w:t>
      </w:r>
    </w:p>
    <w:p w:rsidR="00000000" w:rsidDel="00000000" w:rsidP="00000000" w:rsidRDefault="00000000" w:rsidRPr="00000000">
      <w:pPr>
        <w:spacing w:after="0" w:before="0" w:line="240" w:lineRule="auto"/>
        <w:contextualSpacing w:val="0"/>
        <w:jc w:val="both"/>
      </w:pPr>
      <w:r w:rsidDel="00000000" w:rsidR="00000000" w:rsidRPr="00000000">
        <w:rPr>
          <w:rtl w:val="0"/>
        </w:rPr>
      </w:r>
    </w:p>
    <w:p w:rsidR="00000000" w:rsidDel="00000000" w:rsidP="00000000" w:rsidRDefault="00000000" w:rsidRPr="00000000">
      <w:pPr>
        <w:spacing w:after="0" w:before="0" w:line="240" w:lineRule="auto"/>
        <w:ind w:left="1701" w:hanging="1417"/>
        <w:contextualSpacing w:val="0"/>
        <w:jc w:val="both"/>
      </w:pPr>
      <w:r w:rsidDel="00000000" w:rsidR="00000000" w:rsidRPr="00000000">
        <w:rPr>
          <w:rFonts w:ascii="Times New Roman" w:cs="Times New Roman" w:eastAsia="Times New Roman" w:hAnsi="Times New Roman"/>
          <w:b w:val="1"/>
          <w:color w:val="0000ff"/>
          <w:sz w:val="24"/>
          <w:szCs w:val="24"/>
          <w:vertAlign w:val="baseline"/>
          <w:rtl w:val="0"/>
        </w:rPr>
        <w:t xml:space="preserve">Стаття 120.</w:t>
      </w:r>
      <w:r w:rsidDel="00000000" w:rsidR="00000000" w:rsidRPr="00000000">
        <w:rPr>
          <w:rFonts w:ascii="Times New Roman" w:cs="Times New Roman" w:eastAsia="Times New Roman" w:hAnsi="Times New Roman"/>
          <w:b w:val="0"/>
          <w:sz w:val="24"/>
          <w:szCs w:val="24"/>
          <w:vertAlign w:val="baseline"/>
          <w:rtl w:val="0"/>
        </w:rPr>
        <w:t xml:space="preserve"> Члени Кабінету Міністрів України, керівники центральних та місцевих органів виконавчої влади не мають права суміщати свою службову діяльність з іншою роботою (крім викладацької, наукової та творчої роботи у позаробочий час), входити до складу керівного органу чи наглядової ради підприємства або організації, що має на меті одержання прибутку.</w:t>
      </w:r>
    </w:p>
    <w:p w:rsidR="00000000" w:rsidDel="00000000" w:rsidP="00000000" w:rsidRDefault="00000000" w:rsidRPr="00000000">
      <w:pPr>
        <w:spacing w:after="0" w:before="0" w:line="240" w:lineRule="auto"/>
        <w:contextualSpacing w:val="0"/>
        <w:jc w:val="center"/>
      </w:pPr>
      <w:r w:rsidDel="00000000" w:rsidR="00000000" w:rsidRPr="00000000">
        <w:rPr>
          <w:rFonts w:ascii="Comic Sans MS" w:cs="Comic Sans MS" w:eastAsia="Comic Sans MS" w:hAnsi="Comic Sans MS"/>
          <w:b w:val="0"/>
          <w:color w:val="ff0000"/>
          <w:sz w:val="22"/>
          <w:szCs w:val="22"/>
          <w:vertAlign w:val="baseline"/>
          <w:rtl w:val="0"/>
        </w:rPr>
        <w:t xml:space="preserve">{Частина перша статті 120 в редакції Закону № 742-VII від 21.02.2014}</w:t>
      </w:r>
    </w:p>
    <w:p w:rsidR="00000000" w:rsidDel="00000000" w:rsidP="00000000" w:rsidRDefault="00000000" w:rsidRPr="00000000">
      <w:pPr>
        <w:spacing w:after="0" w:before="0" w:line="240" w:lineRule="auto"/>
        <w:ind w:firstLine="284"/>
        <w:contextualSpacing w:val="0"/>
        <w:jc w:val="both"/>
      </w:pPr>
      <w:r w:rsidDel="00000000" w:rsidR="00000000" w:rsidRPr="00000000">
        <w:rPr>
          <w:rFonts w:ascii="Times New Roman" w:cs="Times New Roman" w:eastAsia="Times New Roman" w:hAnsi="Times New Roman"/>
          <w:b w:val="0"/>
          <w:sz w:val="24"/>
          <w:szCs w:val="24"/>
          <w:vertAlign w:val="baseline"/>
          <w:rtl w:val="0"/>
        </w:rPr>
        <w:t xml:space="preserve">Організація, повноваження і порядок діяльності Кабінету Міністрів України, інших центральних та місцевих органів виконавчої влади визначаються Конституцією і законами України.</w:t>
      </w:r>
    </w:p>
    <w:p w:rsidR="00000000" w:rsidDel="00000000" w:rsidP="00000000" w:rsidRDefault="00000000" w:rsidRPr="00000000">
      <w:pPr>
        <w:spacing w:after="0" w:before="0" w:line="240" w:lineRule="auto"/>
        <w:contextualSpacing w:val="0"/>
        <w:jc w:val="both"/>
      </w:pPr>
      <w:r w:rsidDel="00000000" w:rsidR="00000000" w:rsidRPr="00000000">
        <w:rPr>
          <w:rtl w:val="0"/>
        </w:rPr>
      </w:r>
    </w:p>
    <w:p w:rsidR="00000000" w:rsidDel="00000000" w:rsidP="00000000" w:rsidRDefault="00000000" w:rsidRPr="00000000">
      <w:pPr>
        <w:spacing w:after="0" w:before="0" w:line="240" w:lineRule="auto"/>
        <w:contextualSpacing w:val="0"/>
        <w:jc w:val="center"/>
      </w:pPr>
      <w:r w:rsidDel="00000000" w:rsidR="00000000" w:rsidRPr="00000000">
        <w:rPr>
          <w:rFonts w:ascii="Times New Roman" w:cs="Times New Roman" w:eastAsia="Times New Roman" w:hAnsi="Times New Roman"/>
          <w:b w:val="1"/>
          <w:sz w:val="24"/>
          <w:szCs w:val="24"/>
          <w:vertAlign w:val="baseline"/>
          <w:rtl w:val="0"/>
        </w:rPr>
        <w:t xml:space="preserve">Розділ VII</w:t>
      </w:r>
      <w:r w:rsidDel="00000000" w:rsidR="00000000" w:rsidRPr="00000000">
        <w:rPr>
          <w:rtl w:val="0"/>
        </w:rPr>
      </w:r>
    </w:p>
    <w:p w:rsidR="00000000" w:rsidDel="00000000" w:rsidP="00000000" w:rsidRDefault="00000000" w:rsidRPr="00000000">
      <w:pPr>
        <w:spacing w:after="0" w:before="0" w:line="240" w:lineRule="auto"/>
        <w:contextualSpacing w:val="0"/>
        <w:jc w:val="center"/>
      </w:pPr>
      <w:r w:rsidDel="00000000" w:rsidR="00000000" w:rsidRPr="00000000">
        <w:rPr>
          <w:rFonts w:ascii="Times New Roman" w:cs="Times New Roman" w:eastAsia="Times New Roman" w:hAnsi="Times New Roman"/>
          <w:b w:val="1"/>
          <w:sz w:val="24"/>
          <w:szCs w:val="24"/>
          <w:vertAlign w:val="baseline"/>
          <w:rtl w:val="0"/>
        </w:rPr>
        <w:t xml:space="preserve">ПРОКУРАТУРА</w:t>
      </w:r>
      <w:r w:rsidDel="00000000" w:rsidR="00000000" w:rsidRPr="00000000">
        <w:rPr>
          <w:rtl w:val="0"/>
        </w:rPr>
      </w:r>
    </w:p>
    <w:p w:rsidR="00000000" w:rsidDel="00000000" w:rsidP="00000000" w:rsidRDefault="00000000" w:rsidRPr="00000000">
      <w:pPr>
        <w:spacing w:after="0" w:before="0" w:line="240" w:lineRule="auto"/>
        <w:contextualSpacing w:val="0"/>
        <w:jc w:val="both"/>
      </w:pPr>
      <w:r w:rsidDel="00000000" w:rsidR="00000000" w:rsidRPr="00000000">
        <w:rPr>
          <w:rtl w:val="0"/>
        </w:rPr>
      </w:r>
    </w:p>
    <w:p w:rsidR="00000000" w:rsidDel="00000000" w:rsidP="00000000" w:rsidRDefault="00000000" w:rsidRPr="00000000">
      <w:pPr>
        <w:spacing w:after="0" w:before="0" w:line="240" w:lineRule="auto"/>
        <w:ind w:firstLine="284"/>
        <w:contextualSpacing w:val="0"/>
        <w:jc w:val="both"/>
      </w:pPr>
      <w:r w:rsidDel="00000000" w:rsidR="00000000" w:rsidRPr="00000000">
        <w:rPr>
          <w:rFonts w:ascii="Times New Roman" w:cs="Times New Roman" w:eastAsia="Times New Roman" w:hAnsi="Times New Roman"/>
          <w:b w:val="1"/>
          <w:color w:val="0000ff"/>
          <w:sz w:val="24"/>
          <w:szCs w:val="24"/>
          <w:vertAlign w:val="baseline"/>
          <w:rtl w:val="0"/>
        </w:rPr>
        <w:t xml:space="preserve">Стаття 121.</w:t>
      </w:r>
      <w:r w:rsidDel="00000000" w:rsidR="00000000" w:rsidRPr="00000000">
        <w:rPr>
          <w:rFonts w:ascii="Times New Roman" w:cs="Times New Roman" w:eastAsia="Times New Roman" w:hAnsi="Times New Roman"/>
          <w:b w:val="0"/>
          <w:sz w:val="24"/>
          <w:szCs w:val="24"/>
          <w:vertAlign w:val="baseline"/>
          <w:rtl w:val="0"/>
        </w:rPr>
        <w:t xml:space="preserve"> Прокуратура України становить єдину систему, на яку покладаються:</w:t>
      </w:r>
    </w:p>
    <w:p w:rsidR="00000000" w:rsidDel="00000000" w:rsidP="00000000" w:rsidRDefault="00000000" w:rsidRPr="00000000">
      <w:pPr>
        <w:spacing w:after="0" w:before="0" w:line="240" w:lineRule="auto"/>
        <w:ind w:left="284" w:hanging="284"/>
        <w:contextualSpacing w:val="0"/>
        <w:jc w:val="both"/>
      </w:pPr>
      <w:r w:rsidDel="00000000" w:rsidR="00000000" w:rsidRPr="00000000">
        <w:rPr>
          <w:rFonts w:ascii="Times New Roman" w:cs="Times New Roman" w:eastAsia="Times New Roman" w:hAnsi="Times New Roman"/>
          <w:b w:val="0"/>
          <w:sz w:val="24"/>
          <w:szCs w:val="24"/>
          <w:vertAlign w:val="baseline"/>
          <w:rtl w:val="0"/>
        </w:rPr>
        <w:t xml:space="preserve">1) підтримання державного обвинувачення в суді;</w:t>
      </w:r>
    </w:p>
    <w:p w:rsidR="00000000" w:rsidDel="00000000" w:rsidP="00000000" w:rsidRDefault="00000000" w:rsidRPr="00000000">
      <w:pPr>
        <w:spacing w:after="0" w:before="0" w:line="240" w:lineRule="auto"/>
        <w:ind w:left="284" w:hanging="284"/>
        <w:contextualSpacing w:val="0"/>
        <w:jc w:val="both"/>
      </w:pPr>
      <w:r w:rsidDel="00000000" w:rsidR="00000000" w:rsidRPr="00000000">
        <w:rPr>
          <w:rFonts w:ascii="Times New Roman" w:cs="Times New Roman" w:eastAsia="Times New Roman" w:hAnsi="Times New Roman"/>
          <w:b w:val="0"/>
          <w:sz w:val="24"/>
          <w:szCs w:val="24"/>
          <w:vertAlign w:val="baseline"/>
          <w:rtl w:val="0"/>
        </w:rPr>
        <w:t xml:space="preserve">2) представництво інтересів громадянина або держави в суді у випадках, визначених законом;</w:t>
      </w:r>
    </w:p>
    <w:p w:rsidR="00000000" w:rsidDel="00000000" w:rsidP="00000000" w:rsidRDefault="00000000" w:rsidRPr="00000000">
      <w:pPr>
        <w:spacing w:after="0" w:before="0" w:line="240" w:lineRule="auto"/>
        <w:ind w:left="284" w:hanging="284"/>
        <w:contextualSpacing w:val="0"/>
        <w:jc w:val="both"/>
      </w:pPr>
      <w:r w:rsidDel="00000000" w:rsidR="00000000" w:rsidRPr="00000000">
        <w:rPr>
          <w:rFonts w:ascii="Times New Roman" w:cs="Times New Roman" w:eastAsia="Times New Roman" w:hAnsi="Times New Roman"/>
          <w:b w:val="0"/>
          <w:sz w:val="24"/>
          <w:szCs w:val="24"/>
          <w:vertAlign w:val="baseline"/>
          <w:rtl w:val="0"/>
        </w:rPr>
        <w:t xml:space="preserve">3) нагляд за додержанням законів органами, які проводять оперативно-розшукову діяльність, дізнання, досудове слідство;</w:t>
      </w:r>
    </w:p>
    <w:p w:rsidR="00000000" w:rsidDel="00000000" w:rsidP="00000000" w:rsidRDefault="00000000" w:rsidRPr="00000000">
      <w:pPr>
        <w:spacing w:after="0" w:before="0" w:line="240" w:lineRule="auto"/>
        <w:ind w:left="284" w:hanging="284"/>
        <w:contextualSpacing w:val="0"/>
        <w:jc w:val="both"/>
      </w:pPr>
      <w:r w:rsidDel="00000000" w:rsidR="00000000" w:rsidRPr="00000000">
        <w:rPr>
          <w:rFonts w:ascii="Times New Roman" w:cs="Times New Roman" w:eastAsia="Times New Roman" w:hAnsi="Times New Roman"/>
          <w:b w:val="0"/>
          <w:sz w:val="24"/>
          <w:szCs w:val="24"/>
          <w:vertAlign w:val="baseline"/>
          <w:rtl w:val="0"/>
        </w:rPr>
        <w:t xml:space="preserve">4) нагляд за додержанням законів при виконанні судових рішень у кримінальних справах, а також при застосуванні інших заходів примусового характеру, пов'язаних з обмеженням особистої свободи громадян;</w:t>
      </w:r>
    </w:p>
    <w:p w:rsidR="00000000" w:rsidDel="00000000" w:rsidP="00000000" w:rsidRDefault="00000000" w:rsidRPr="00000000">
      <w:pPr>
        <w:spacing w:after="0" w:before="0" w:line="240" w:lineRule="auto"/>
        <w:ind w:left="284" w:hanging="284"/>
        <w:contextualSpacing w:val="0"/>
        <w:jc w:val="both"/>
      </w:pPr>
      <w:r w:rsidDel="00000000" w:rsidR="00000000" w:rsidRPr="00000000">
        <w:rPr>
          <w:rFonts w:ascii="Times New Roman" w:cs="Times New Roman" w:eastAsia="Times New Roman" w:hAnsi="Times New Roman"/>
          <w:b w:val="0"/>
          <w:sz w:val="24"/>
          <w:szCs w:val="24"/>
          <w:vertAlign w:val="baseline"/>
          <w:rtl w:val="0"/>
        </w:rPr>
        <w:t xml:space="preserve">5) нагляд за додержанням прав і свобод людини і громадянина, додержанням законів з цих питань органами виконавчої влади, органами місцевого самоврядування, їх посадовими і службовими особами.</w:t>
      </w:r>
    </w:p>
    <w:p w:rsidR="00000000" w:rsidDel="00000000" w:rsidP="00000000" w:rsidRDefault="00000000" w:rsidRPr="00000000">
      <w:pPr>
        <w:spacing w:after="0" w:before="0" w:line="240" w:lineRule="auto"/>
        <w:contextualSpacing w:val="0"/>
        <w:jc w:val="center"/>
      </w:pPr>
      <w:r w:rsidDel="00000000" w:rsidR="00000000" w:rsidRPr="00000000">
        <w:rPr>
          <w:rFonts w:ascii="Comic Sans MS" w:cs="Comic Sans MS" w:eastAsia="Comic Sans MS" w:hAnsi="Comic Sans MS"/>
          <w:b w:val="0"/>
          <w:color w:val="ff0000"/>
          <w:sz w:val="22"/>
          <w:szCs w:val="22"/>
          <w:vertAlign w:val="baseline"/>
          <w:rtl w:val="0"/>
        </w:rPr>
        <w:t xml:space="preserve">{Статтю 121 доповнено пунктом 5 згідно із Законом № 742-VII від 21.02.2014}</w:t>
      </w:r>
    </w:p>
    <w:p w:rsidR="00000000" w:rsidDel="00000000" w:rsidP="00000000" w:rsidRDefault="00000000" w:rsidRPr="00000000">
      <w:pPr>
        <w:spacing w:after="0" w:before="0" w:line="240" w:lineRule="auto"/>
        <w:contextualSpacing w:val="0"/>
        <w:jc w:val="both"/>
      </w:pPr>
      <w:r w:rsidDel="00000000" w:rsidR="00000000" w:rsidRPr="00000000">
        <w:rPr>
          <w:rtl w:val="0"/>
        </w:rPr>
      </w:r>
    </w:p>
    <w:p w:rsidR="00000000" w:rsidDel="00000000" w:rsidP="00000000" w:rsidRDefault="00000000" w:rsidRPr="00000000">
      <w:pPr>
        <w:spacing w:after="0" w:before="0" w:line="240" w:lineRule="auto"/>
        <w:ind w:left="1701" w:hanging="1417"/>
        <w:contextualSpacing w:val="0"/>
        <w:jc w:val="both"/>
      </w:pPr>
      <w:r w:rsidDel="00000000" w:rsidR="00000000" w:rsidRPr="00000000">
        <w:rPr>
          <w:rFonts w:ascii="Times New Roman" w:cs="Times New Roman" w:eastAsia="Times New Roman" w:hAnsi="Times New Roman"/>
          <w:b w:val="1"/>
          <w:color w:val="0000ff"/>
          <w:sz w:val="24"/>
          <w:szCs w:val="24"/>
          <w:vertAlign w:val="baseline"/>
          <w:rtl w:val="0"/>
        </w:rPr>
        <w:t xml:space="preserve">Стаття 122.</w:t>
      </w:r>
      <w:r w:rsidDel="00000000" w:rsidR="00000000" w:rsidRPr="00000000">
        <w:rPr>
          <w:rFonts w:ascii="Times New Roman" w:cs="Times New Roman" w:eastAsia="Times New Roman" w:hAnsi="Times New Roman"/>
          <w:b w:val="0"/>
          <w:sz w:val="24"/>
          <w:szCs w:val="24"/>
          <w:vertAlign w:val="baseline"/>
          <w:rtl w:val="0"/>
        </w:rPr>
        <w:t xml:space="preserve"> Прокуратуру України очолює Генеральний прокурор України, який призначається на посаду та звільняється з посади за згодою Верховної Ради України Президентом України. Верховна Рада України може висловити недовіру Генеральному прокуророві України, що має наслідком його відставку з посади.</w:t>
      </w:r>
    </w:p>
    <w:p w:rsidR="00000000" w:rsidDel="00000000" w:rsidP="00000000" w:rsidRDefault="00000000" w:rsidRPr="00000000">
      <w:pPr>
        <w:spacing w:after="0" w:before="0" w:line="240" w:lineRule="auto"/>
        <w:ind w:firstLine="284"/>
        <w:contextualSpacing w:val="0"/>
        <w:jc w:val="center"/>
      </w:pPr>
      <w:r w:rsidDel="00000000" w:rsidR="00000000" w:rsidRPr="00000000">
        <w:rPr>
          <w:rFonts w:ascii="Comic Sans MS" w:cs="Comic Sans MS" w:eastAsia="Comic Sans MS" w:hAnsi="Comic Sans MS"/>
          <w:b w:val="0"/>
          <w:color w:val="ff0000"/>
          <w:sz w:val="22"/>
          <w:szCs w:val="22"/>
          <w:vertAlign w:val="baseline"/>
          <w:rtl w:val="0"/>
        </w:rPr>
        <w:t xml:space="preserve">{Частина перша статті 122 в редакції Закону № 742-VII від 21.02.2014}</w:t>
      </w:r>
    </w:p>
    <w:p w:rsidR="00000000" w:rsidDel="00000000" w:rsidP="00000000" w:rsidRDefault="00000000" w:rsidRPr="00000000">
      <w:pPr>
        <w:spacing w:after="0" w:before="0" w:line="240" w:lineRule="auto"/>
        <w:ind w:firstLine="284"/>
        <w:contextualSpacing w:val="0"/>
        <w:jc w:val="both"/>
      </w:pPr>
      <w:r w:rsidDel="00000000" w:rsidR="00000000" w:rsidRPr="00000000">
        <w:rPr>
          <w:rFonts w:ascii="Times New Roman" w:cs="Times New Roman" w:eastAsia="Times New Roman" w:hAnsi="Times New Roman"/>
          <w:b w:val="0"/>
          <w:sz w:val="24"/>
          <w:szCs w:val="24"/>
          <w:vertAlign w:val="baseline"/>
          <w:rtl w:val="0"/>
        </w:rPr>
        <w:t xml:space="preserve">Строк повноважень Генерального прокурора України - п'ять років.</w:t>
      </w:r>
    </w:p>
    <w:p w:rsidR="00000000" w:rsidDel="00000000" w:rsidP="00000000" w:rsidRDefault="00000000" w:rsidRPr="00000000">
      <w:pPr>
        <w:spacing w:after="0" w:before="0" w:line="240" w:lineRule="auto"/>
        <w:ind w:firstLine="284"/>
        <w:contextualSpacing w:val="0"/>
        <w:jc w:val="center"/>
      </w:pPr>
      <w:r w:rsidDel="00000000" w:rsidR="00000000" w:rsidRPr="00000000">
        <w:rPr>
          <w:rFonts w:ascii="Comic Sans MS" w:cs="Comic Sans MS" w:eastAsia="Comic Sans MS" w:hAnsi="Comic Sans MS"/>
          <w:b w:val="0"/>
          <w:color w:val="ff0000"/>
          <w:sz w:val="22"/>
          <w:szCs w:val="22"/>
          <w:vertAlign w:val="baseline"/>
          <w:rtl w:val="0"/>
        </w:rPr>
        <w:t xml:space="preserve">{Офіційне тлумачення положень частини другої статті 122 див. в Рішенні Конституційного Суду № 5-рп/2008 від 02.04.2008}</w:t>
      </w:r>
    </w:p>
    <w:p w:rsidR="00000000" w:rsidDel="00000000" w:rsidP="00000000" w:rsidRDefault="00000000" w:rsidRPr="00000000">
      <w:pPr>
        <w:spacing w:after="0" w:before="0" w:line="240" w:lineRule="auto"/>
        <w:contextualSpacing w:val="0"/>
        <w:jc w:val="both"/>
      </w:pPr>
      <w:r w:rsidDel="00000000" w:rsidR="00000000" w:rsidRPr="00000000">
        <w:rPr>
          <w:rtl w:val="0"/>
        </w:rPr>
      </w:r>
    </w:p>
    <w:p w:rsidR="00000000" w:rsidDel="00000000" w:rsidP="00000000" w:rsidRDefault="00000000" w:rsidRPr="00000000">
      <w:pPr>
        <w:spacing w:after="0" w:before="0" w:line="240" w:lineRule="auto"/>
        <w:ind w:left="1701" w:hanging="1417"/>
        <w:contextualSpacing w:val="0"/>
        <w:jc w:val="both"/>
      </w:pPr>
      <w:r w:rsidDel="00000000" w:rsidR="00000000" w:rsidRPr="00000000">
        <w:rPr>
          <w:rFonts w:ascii="Times New Roman" w:cs="Times New Roman" w:eastAsia="Times New Roman" w:hAnsi="Times New Roman"/>
          <w:b w:val="1"/>
          <w:color w:val="0000ff"/>
          <w:sz w:val="24"/>
          <w:szCs w:val="24"/>
          <w:vertAlign w:val="baseline"/>
          <w:rtl w:val="0"/>
        </w:rPr>
        <w:t xml:space="preserve">Стаття 123.</w:t>
      </w:r>
      <w:r w:rsidDel="00000000" w:rsidR="00000000" w:rsidRPr="00000000">
        <w:rPr>
          <w:rFonts w:ascii="Times New Roman" w:cs="Times New Roman" w:eastAsia="Times New Roman" w:hAnsi="Times New Roman"/>
          <w:b w:val="0"/>
          <w:sz w:val="24"/>
          <w:szCs w:val="24"/>
          <w:vertAlign w:val="baseline"/>
          <w:rtl w:val="0"/>
        </w:rPr>
        <w:t xml:space="preserve"> Організація і порядок діяльності органів прокуратури України визначаються законом.</w:t>
      </w:r>
      <w:r w:rsidDel="00000000" w:rsidR="00000000" w:rsidRPr="00000000">
        <w:rPr>
          <w:rtl w:val="0"/>
        </w:rPr>
      </w:r>
    </w:p>
    <w:p w:rsidR="00000000" w:rsidDel="00000000" w:rsidP="00000000" w:rsidRDefault="00000000" w:rsidRPr="00000000">
      <w:pPr>
        <w:spacing w:after="0" w:before="0" w:line="240" w:lineRule="auto"/>
        <w:ind w:left="1701" w:hanging="1417"/>
        <w:contextualSpacing w:val="0"/>
        <w:jc w:val="both"/>
      </w:pPr>
      <w:r w:rsidDel="00000000" w:rsidR="00000000" w:rsidRPr="00000000">
        <w:rPr>
          <w:rtl w:val="0"/>
        </w:rPr>
      </w:r>
    </w:p>
    <w:p w:rsidR="00000000" w:rsidDel="00000000" w:rsidP="00000000" w:rsidRDefault="00000000" w:rsidRPr="00000000">
      <w:pPr>
        <w:spacing w:after="0" w:before="0" w:line="240" w:lineRule="auto"/>
        <w:contextualSpacing w:val="0"/>
        <w:jc w:val="both"/>
      </w:pPr>
      <w:r w:rsidDel="00000000" w:rsidR="00000000" w:rsidRPr="00000000">
        <w:rPr>
          <w:rtl w:val="0"/>
        </w:rPr>
      </w:r>
    </w:p>
    <w:p w:rsidR="00000000" w:rsidDel="00000000" w:rsidP="00000000" w:rsidRDefault="00000000" w:rsidRPr="00000000">
      <w:pPr>
        <w:spacing w:after="0" w:before="0" w:line="240" w:lineRule="auto"/>
        <w:contextualSpacing w:val="0"/>
        <w:jc w:val="center"/>
      </w:pPr>
      <w:r w:rsidDel="00000000" w:rsidR="00000000" w:rsidRPr="00000000">
        <w:rPr>
          <w:rFonts w:ascii="Times New Roman" w:cs="Times New Roman" w:eastAsia="Times New Roman" w:hAnsi="Times New Roman"/>
          <w:b w:val="1"/>
          <w:sz w:val="24"/>
          <w:szCs w:val="24"/>
          <w:vertAlign w:val="baseline"/>
          <w:rtl w:val="0"/>
        </w:rPr>
        <w:t xml:space="preserve">Розділ VIII</w:t>
      </w:r>
      <w:r w:rsidDel="00000000" w:rsidR="00000000" w:rsidRPr="00000000">
        <w:rPr>
          <w:rtl w:val="0"/>
        </w:rPr>
      </w:r>
    </w:p>
    <w:p w:rsidR="00000000" w:rsidDel="00000000" w:rsidP="00000000" w:rsidRDefault="00000000" w:rsidRPr="00000000">
      <w:pPr>
        <w:spacing w:after="0" w:before="0" w:line="240" w:lineRule="auto"/>
        <w:contextualSpacing w:val="0"/>
        <w:jc w:val="center"/>
      </w:pPr>
      <w:r w:rsidDel="00000000" w:rsidR="00000000" w:rsidRPr="00000000">
        <w:rPr>
          <w:rFonts w:ascii="Times New Roman" w:cs="Times New Roman" w:eastAsia="Times New Roman" w:hAnsi="Times New Roman"/>
          <w:b w:val="1"/>
          <w:sz w:val="24"/>
          <w:szCs w:val="24"/>
          <w:vertAlign w:val="baseline"/>
          <w:rtl w:val="0"/>
        </w:rPr>
        <w:t xml:space="preserve">ПРАВОСУДДЯ</w:t>
      </w:r>
      <w:r w:rsidDel="00000000" w:rsidR="00000000" w:rsidRPr="00000000">
        <w:rPr>
          <w:rtl w:val="0"/>
        </w:rPr>
      </w:r>
    </w:p>
    <w:p w:rsidR="00000000" w:rsidDel="00000000" w:rsidP="00000000" w:rsidRDefault="00000000" w:rsidRPr="00000000">
      <w:pPr>
        <w:spacing w:after="0" w:before="0" w:line="240" w:lineRule="auto"/>
        <w:contextualSpacing w:val="0"/>
        <w:jc w:val="both"/>
      </w:pPr>
      <w:r w:rsidDel="00000000" w:rsidR="00000000" w:rsidRPr="00000000">
        <w:rPr>
          <w:rtl w:val="0"/>
        </w:rPr>
      </w:r>
    </w:p>
    <w:p w:rsidR="00000000" w:rsidDel="00000000" w:rsidP="00000000" w:rsidRDefault="00000000" w:rsidRPr="00000000">
      <w:pPr>
        <w:spacing w:after="0" w:before="0" w:line="240" w:lineRule="auto"/>
        <w:ind w:left="1701" w:hanging="1417"/>
        <w:contextualSpacing w:val="0"/>
        <w:jc w:val="both"/>
      </w:pPr>
      <w:r w:rsidDel="00000000" w:rsidR="00000000" w:rsidRPr="00000000">
        <w:rPr>
          <w:rFonts w:ascii="Times New Roman" w:cs="Times New Roman" w:eastAsia="Times New Roman" w:hAnsi="Times New Roman"/>
          <w:b w:val="1"/>
          <w:color w:val="0000ff"/>
          <w:sz w:val="24"/>
          <w:szCs w:val="24"/>
          <w:vertAlign w:val="baseline"/>
          <w:rtl w:val="0"/>
        </w:rPr>
        <w:t xml:space="preserve">Стаття 124.</w:t>
      </w:r>
      <w:r w:rsidDel="00000000" w:rsidR="00000000" w:rsidRPr="00000000">
        <w:rPr>
          <w:rFonts w:ascii="Times New Roman" w:cs="Times New Roman" w:eastAsia="Times New Roman" w:hAnsi="Times New Roman"/>
          <w:b w:val="0"/>
          <w:sz w:val="24"/>
          <w:szCs w:val="24"/>
          <w:vertAlign w:val="baseline"/>
          <w:rtl w:val="0"/>
        </w:rPr>
        <w:t xml:space="preserve"> Правосуддя в Україні здійснюється виключно судами. Делегування функцій судів, а також привласнення цих функцій іншими органами чи посадовими особами не допускаються.</w:t>
      </w:r>
    </w:p>
    <w:p w:rsidR="00000000" w:rsidDel="00000000" w:rsidP="00000000" w:rsidRDefault="00000000" w:rsidRPr="00000000">
      <w:pPr>
        <w:spacing w:after="0" w:before="0" w:line="240" w:lineRule="auto"/>
        <w:ind w:firstLine="284"/>
        <w:contextualSpacing w:val="0"/>
        <w:jc w:val="both"/>
      </w:pPr>
      <w:r w:rsidDel="00000000" w:rsidR="00000000" w:rsidRPr="00000000">
        <w:rPr>
          <w:rFonts w:ascii="Times New Roman" w:cs="Times New Roman" w:eastAsia="Times New Roman" w:hAnsi="Times New Roman"/>
          <w:b w:val="0"/>
          <w:sz w:val="24"/>
          <w:szCs w:val="24"/>
          <w:vertAlign w:val="baseline"/>
          <w:rtl w:val="0"/>
        </w:rPr>
        <w:t xml:space="preserve">Юрисдикція судів поширюється на всі правовідносини, що виникають у державі.</w:t>
      </w:r>
    </w:p>
    <w:p w:rsidR="00000000" w:rsidDel="00000000" w:rsidP="00000000" w:rsidRDefault="00000000" w:rsidRPr="00000000">
      <w:pPr>
        <w:spacing w:after="0" w:before="0" w:line="240" w:lineRule="auto"/>
        <w:ind w:firstLine="284"/>
        <w:contextualSpacing w:val="0"/>
        <w:jc w:val="center"/>
      </w:pPr>
      <w:r w:rsidDel="00000000" w:rsidR="00000000" w:rsidRPr="00000000">
        <w:rPr>
          <w:rFonts w:ascii="Comic Sans MS" w:cs="Comic Sans MS" w:eastAsia="Comic Sans MS" w:hAnsi="Comic Sans MS"/>
          <w:b w:val="0"/>
          <w:color w:val="ff0000"/>
          <w:sz w:val="22"/>
          <w:szCs w:val="22"/>
          <w:vertAlign w:val="baseline"/>
          <w:rtl w:val="0"/>
        </w:rPr>
        <w:t xml:space="preserve">{Офіційне тлумачення положення частини другої статті 124 див. в Рішеннях Конституційного Суду № 9-зп від 25.12.97, № 8-рп/2002 від 07.05.2002, № 15-рп/2002 від 09.07.2002, № 3-рп/2012 від 25.01.2012}</w:t>
      </w:r>
    </w:p>
    <w:p w:rsidR="00000000" w:rsidDel="00000000" w:rsidP="00000000" w:rsidRDefault="00000000" w:rsidRPr="00000000">
      <w:pPr>
        <w:spacing w:after="0" w:before="0" w:line="240" w:lineRule="auto"/>
        <w:ind w:firstLine="284"/>
        <w:contextualSpacing w:val="0"/>
        <w:jc w:val="both"/>
      </w:pPr>
      <w:r w:rsidDel="00000000" w:rsidR="00000000" w:rsidRPr="00000000">
        <w:rPr>
          <w:rFonts w:ascii="Times New Roman" w:cs="Times New Roman" w:eastAsia="Times New Roman" w:hAnsi="Times New Roman"/>
          <w:b w:val="0"/>
          <w:sz w:val="24"/>
          <w:szCs w:val="24"/>
          <w:vertAlign w:val="baseline"/>
          <w:rtl w:val="0"/>
        </w:rPr>
        <w:t xml:space="preserve">Судочинство здійснюється Конституційним Судом України та судами загальної юрисдикції.</w:t>
      </w:r>
    </w:p>
    <w:p w:rsidR="00000000" w:rsidDel="00000000" w:rsidP="00000000" w:rsidRDefault="00000000" w:rsidRPr="00000000">
      <w:pPr>
        <w:spacing w:after="0" w:before="0" w:line="240" w:lineRule="auto"/>
        <w:ind w:firstLine="284"/>
        <w:contextualSpacing w:val="0"/>
        <w:jc w:val="center"/>
      </w:pPr>
      <w:r w:rsidDel="00000000" w:rsidR="00000000" w:rsidRPr="00000000">
        <w:rPr>
          <w:rFonts w:ascii="Comic Sans MS" w:cs="Comic Sans MS" w:eastAsia="Comic Sans MS" w:hAnsi="Comic Sans MS"/>
          <w:b w:val="0"/>
          <w:color w:val="ff0000"/>
          <w:sz w:val="22"/>
          <w:szCs w:val="22"/>
          <w:vertAlign w:val="baseline"/>
          <w:rtl w:val="0"/>
        </w:rPr>
        <w:t xml:space="preserve">{Офіційне тлумачення положення частини третьої статті 124 див. в Рішенні Конституційного Суду № 8-рп/2002 від 07.05.2002}</w:t>
      </w:r>
    </w:p>
    <w:p w:rsidR="00000000" w:rsidDel="00000000" w:rsidP="00000000" w:rsidRDefault="00000000" w:rsidRPr="00000000">
      <w:pPr>
        <w:spacing w:after="0" w:before="0" w:line="240" w:lineRule="auto"/>
        <w:ind w:firstLine="284"/>
        <w:contextualSpacing w:val="0"/>
        <w:jc w:val="both"/>
      </w:pPr>
      <w:r w:rsidDel="00000000" w:rsidR="00000000" w:rsidRPr="00000000">
        <w:rPr>
          <w:rFonts w:ascii="Times New Roman" w:cs="Times New Roman" w:eastAsia="Times New Roman" w:hAnsi="Times New Roman"/>
          <w:b w:val="0"/>
          <w:sz w:val="24"/>
          <w:szCs w:val="24"/>
          <w:vertAlign w:val="baseline"/>
          <w:rtl w:val="0"/>
        </w:rPr>
        <w:t xml:space="preserve">Народ безпосередньо бере участь у здійсненні правосуддя через народних засідателів і присяжних.</w:t>
      </w:r>
    </w:p>
    <w:p w:rsidR="00000000" w:rsidDel="00000000" w:rsidP="00000000" w:rsidRDefault="00000000" w:rsidRPr="00000000">
      <w:pPr>
        <w:spacing w:after="0" w:before="0" w:line="240" w:lineRule="auto"/>
        <w:ind w:firstLine="284"/>
        <w:contextualSpacing w:val="0"/>
        <w:jc w:val="both"/>
      </w:pPr>
      <w:r w:rsidDel="00000000" w:rsidR="00000000" w:rsidRPr="00000000">
        <w:rPr>
          <w:rFonts w:ascii="Times New Roman" w:cs="Times New Roman" w:eastAsia="Times New Roman" w:hAnsi="Times New Roman"/>
          <w:b w:val="0"/>
          <w:sz w:val="24"/>
          <w:szCs w:val="24"/>
          <w:vertAlign w:val="baseline"/>
          <w:rtl w:val="0"/>
        </w:rPr>
        <w:t xml:space="preserve">Судові рішення ухвалюються судами іменем України і є обов'язковими до виконання на всій території України.</w:t>
      </w:r>
    </w:p>
    <w:p w:rsidR="00000000" w:rsidDel="00000000" w:rsidP="00000000" w:rsidRDefault="00000000" w:rsidRPr="00000000">
      <w:pPr>
        <w:spacing w:after="0" w:before="0" w:line="240" w:lineRule="auto"/>
        <w:contextualSpacing w:val="0"/>
        <w:jc w:val="both"/>
      </w:pPr>
      <w:r w:rsidDel="00000000" w:rsidR="00000000" w:rsidRPr="00000000">
        <w:rPr>
          <w:rtl w:val="0"/>
        </w:rPr>
      </w:r>
    </w:p>
    <w:p w:rsidR="00000000" w:rsidDel="00000000" w:rsidP="00000000" w:rsidRDefault="00000000" w:rsidRPr="00000000">
      <w:pPr>
        <w:spacing w:after="0" w:before="0" w:line="240" w:lineRule="auto"/>
        <w:ind w:left="1701" w:hanging="1417"/>
        <w:contextualSpacing w:val="0"/>
        <w:jc w:val="both"/>
      </w:pPr>
      <w:r w:rsidDel="00000000" w:rsidR="00000000" w:rsidRPr="00000000">
        <w:rPr>
          <w:rFonts w:ascii="Times New Roman" w:cs="Times New Roman" w:eastAsia="Times New Roman" w:hAnsi="Times New Roman"/>
          <w:b w:val="1"/>
          <w:color w:val="0000ff"/>
          <w:sz w:val="24"/>
          <w:szCs w:val="24"/>
          <w:vertAlign w:val="baseline"/>
          <w:rtl w:val="0"/>
        </w:rPr>
        <w:t xml:space="preserve">Стаття 125.</w:t>
      </w:r>
      <w:r w:rsidDel="00000000" w:rsidR="00000000" w:rsidRPr="00000000">
        <w:rPr>
          <w:rFonts w:ascii="Times New Roman" w:cs="Times New Roman" w:eastAsia="Times New Roman" w:hAnsi="Times New Roman"/>
          <w:b w:val="0"/>
          <w:sz w:val="24"/>
          <w:szCs w:val="24"/>
          <w:vertAlign w:val="baseline"/>
          <w:rtl w:val="0"/>
        </w:rPr>
        <w:t xml:space="preserve"> Система судів загальної юрисдикції в Україні будується за принципами територіальності і спеціалізації.</w:t>
      </w:r>
    </w:p>
    <w:p w:rsidR="00000000" w:rsidDel="00000000" w:rsidP="00000000" w:rsidRDefault="00000000" w:rsidRPr="00000000">
      <w:pPr>
        <w:spacing w:after="0" w:before="0" w:line="240" w:lineRule="auto"/>
        <w:ind w:firstLine="284"/>
        <w:contextualSpacing w:val="0"/>
        <w:jc w:val="both"/>
      </w:pPr>
      <w:r w:rsidDel="00000000" w:rsidR="00000000" w:rsidRPr="00000000">
        <w:rPr>
          <w:rFonts w:ascii="Times New Roman" w:cs="Times New Roman" w:eastAsia="Times New Roman" w:hAnsi="Times New Roman"/>
          <w:b w:val="0"/>
          <w:sz w:val="24"/>
          <w:szCs w:val="24"/>
          <w:vertAlign w:val="baseline"/>
          <w:rtl w:val="0"/>
        </w:rPr>
        <w:t xml:space="preserve">Найвищим судовим органом у системі судів загальної юрисдикції є Верховний Суд України.</w:t>
      </w:r>
    </w:p>
    <w:p w:rsidR="00000000" w:rsidDel="00000000" w:rsidP="00000000" w:rsidRDefault="00000000" w:rsidRPr="00000000">
      <w:pPr>
        <w:spacing w:after="0" w:before="0" w:line="240" w:lineRule="auto"/>
        <w:ind w:firstLine="284"/>
        <w:contextualSpacing w:val="0"/>
        <w:jc w:val="center"/>
      </w:pPr>
      <w:r w:rsidDel="00000000" w:rsidR="00000000" w:rsidRPr="00000000">
        <w:rPr>
          <w:rFonts w:ascii="Comic Sans MS" w:cs="Comic Sans MS" w:eastAsia="Comic Sans MS" w:hAnsi="Comic Sans MS"/>
          <w:b w:val="0"/>
          <w:color w:val="ff0000"/>
          <w:sz w:val="22"/>
          <w:szCs w:val="22"/>
          <w:vertAlign w:val="baseline"/>
          <w:rtl w:val="0"/>
        </w:rPr>
        <w:t xml:space="preserve">{Офіційне тлумачення положення частини другої статті 125 див. в Рішенні Конституційного Суду № 8-рп/2010 від 11.03.2010}</w:t>
      </w:r>
    </w:p>
    <w:p w:rsidR="00000000" w:rsidDel="00000000" w:rsidP="00000000" w:rsidRDefault="00000000" w:rsidRPr="00000000">
      <w:pPr>
        <w:spacing w:after="0" w:before="0" w:line="240" w:lineRule="auto"/>
        <w:ind w:firstLine="284"/>
        <w:contextualSpacing w:val="0"/>
        <w:jc w:val="both"/>
      </w:pPr>
      <w:r w:rsidDel="00000000" w:rsidR="00000000" w:rsidRPr="00000000">
        <w:rPr>
          <w:rFonts w:ascii="Times New Roman" w:cs="Times New Roman" w:eastAsia="Times New Roman" w:hAnsi="Times New Roman"/>
          <w:b w:val="0"/>
          <w:sz w:val="24"/>
          <w:szCs w:val="24"/>
          <w:vertAlign w:val="baseline"/>
          <w:rtl w:val="0"/>
        </w:rPr>
        <w:t xml:space="preserve">Вищими судовими органами спеціалізованих судів є відповідні вищі суди.</w:t>
      </w:r>
    </w:p>
    <w:p w:rsidR="00000000" w:rsidDel="00000000" w:rsidP="00000000" w:rsidRDefault="00000000" w:rsidRPr="00000000">
      <w:pPr>
        <w:spacing w:after="0" w:before="0" w:line="240" w:lineRule="auto"/>
        <w:ind w:firstLine="284"/>
        <w:contextualSpacing w:val="0"/>
        <w:jc w:val="center"/>
      </w:pPr>
      <w:r w:rsidDel="00000000" w:rsidR="00000000" w:rsidRPr="00000000">
        <w:rPr>
          <w:rFonts w:ascii="Comic Sans MS" w:cs="Comic Sans MS" w:eastAsia="Comic Sans MS" w:hAnsi="Comic Sans MS"/>
          <w:b w:val="0"/>
          <w:color w:val="ff0000"/>
          <w:sz w:val="22"/>
          <w:szCs w:val="22"/>
          <w:vertAlign w:val="baseline"/>
          <w:rtl w:val="0"/>
        </w:rPr>
        <w:t xml:space="preserve">{Офіційне тлумачення положення частини третьої статті 125 див. в Рішенні Конституційного Суду № 8-рп/2010 від 11.03.2010}</w:t>
      </w:r>
    </w:p>
    <w:p w:rsidR="00000000" w:rsidDel="00000000" w:rsidP="00000000" w:rsidRDefault="00000000" w:rsidRPr="00000000">
      <w:pPr>
        <w:spacing w:after="0" w:before="0" w:line="240" w:lineRule="auto"/>
        <w:ind w:firstLine="284"/>
        <w:contextualSpacing w:val="0"/>
        <w:jc w:val="both"/>
      </w:pPr>
      <w:r w:rsidDel="00000000" w:rsidR="00000000" w:rsidRPr="00000000">
        <w:rPr>
          <w:rFonts w:ascii="Times New Roman" w:cs="Times New Roman" w:eastAsia="Times New Roman" w:hAnsi="Times New Roman"/>
          <w:b w:val="0"/>
          <w:sz w:val="24"/>
          <w:szCs w:val="24"/>
          <w:vertAlign w:val="baseline"/>
          <w:rtl w:val="0"/>
        </w:rPr>
        <w:t xml:space="preserve">Відповідно до закону діють апеляційні та місцеві суди.</w:t>
      </w:r>
    </w:p>
    <w:p w:rsidR="00000000" w:rsidDel="00000000" w:rsidP="00000000" w:rsidRDefault="00000000" w:rsidRPr="00000000">
      <w:pPr>
        <w:spacing w:after="0" w:before="0" w:line="240" w:lineRule="auto"/>
        <w:ind w:firstLine="284"/>
        <w:contextualSpacing w:val="0"/>
        <w:jc w:val="both"/>
      </w:pPr>
      <w:r w:rsidDel="00000000" w:rsidR="00000000" w:rsidRPr="00000000">
        <w:rPr>
          <w:rFonts w:ascii="Times New Roman" w:cs="Times New Roman" w:eastAsia="Times New Roman" w:hAnsi="Times New Roman"/>
          <w:b w:val="0"/>
          <w:sz w:val="24"/>
          <w:szCs w:val="24"/>
          <w:vertAlign w:val="baseline"/>
          <w:rtl w:val="0"/>
        </w:rPr>
        <w:t xml:space="preserve">Створення надзвичайних та особливих судів не допускається.</w:t>
      </w:r>
    </w:p>
    <w:p w:rsidR="00000000" w:rsidDel="00000000" w:rsidP="00000000" w:rsidRDefault="00000000" w:rsidRPr="00000000">
      <w:pPr>
        <w:spacing w:after="0" w:before="0" w:line="240" w:lineRule="auto"/>
        <w:contextualSpacing w:val="0"/>
        <w:jc w:val="both"/>
      </w:pPr>
      <w:r w:rsidDel="00000000" w:rsidR="00000000" w:rsidRPr="00000000">
        <w:rPr>
          <w:rtl w:val="0"/>
        </w:rPr>
      </w:r>
    </w:p>
    <w:p w:rsidR="00000000" w:rsidDel="00000000" w:rsidP="00000000" w:rsidRDefault="00000000" w:rsidRPr="00000000">
      <w:pPr>
        <w:spacing w:after="0" w:before="0" w:line="240" w:lineRule="auto"/>
        <w:ind w:left="1701" w:hanging="1417"/>
        <w:contextualSpacing w:val="0"/>
        <w:jc w:val="both"/>
      </w:pPr>
      <w:r w:rsidDel="00000000" w:rsidR="00000000" w:rsidRPr="00000000">
        <w:rPr>
          <w:rFonts w:ascii="Times New Roman" w:cs="Times New Roman" w:eastAsia="Times New Roman" w:hAnsi="Times New Roman"/>
          <w:b w:val="1"/>
          <w:color w:val="0000ff"/>
          <w:sz w:val="24"/>
          <w:szCs w:val="24"/>
          <w:vertAlign w:val="baseline"/>
          <w:rtl w:val="0"/>
        </w:rPr>
        <w:t xml:space="preserve">Стаття 126.</w:t>
      </w:r>
      <w:r w:rsidDel="00000000" w:rsidR="00000000" w:rsidRPr="00000000">
        <w:rPr>
          <w:rFonts w:ascii="Times New Roman" w:cs="Times New Roman" w:eastAsia="Times New Roman" w:hAnsi="Times New Roman"/>
          <w:b w:val="0"/>
          <w:sz w:val="24"/>
          <w:szCs w:val="24"/>
          <w:vertAlign w:val="baseline"/>
          <w:rtl w:val="0"/>
        </w:rPr>
        <w:t xml:space="preserve"> Незалежність і недоторканність суддів гарантуються Конституцією і законами України.</w:t>
      </w:r>
    </w:p>
    <w:p w:rsidR="00000000" w:rsidDel="00000000" w:rsidP="00000000" w:rsidRDefault="00000000" w:rsidRPr="00000000">
      <w:pPr>
        <w:spacing w:after="0" w:before="0" w:line="240" w:lineRule="auto"/>
        <w:ind w:firstLine="284"/>
        <w:contextualSpacing w:val="0"/>
        <w:jc w:val="center"/>
      </w:pPr>
      <w:r w:rsidDel="00000000" w:rsidR="00000000" w:rsidRPr="00000000">
        <w:rPr>
          <w:rFonts w:ascii="Comic Sans MS" w:cs="Comic Sans MS" w:eastAsia="Comic Sans MS" w:hAnsi="Comic Sans MS"/>
          <w:b w:val="0"/>
          <w:color w:val="ff0000"/>
          <w:sz w:val="22"/>
          <w:szCs w:val="22"/>
          <w:vertAlign w:val="baseline"/>
          <w:rtl w:val="0"/>
        </w:rPr>
        <w:t xml:space="preserve">{Офіційне тлумачення положення частини першої статті 126 див. в Рішенні Конституційного Суду № 19-рп/2004 від 01.12.2004}</w:t>
      </w:r>
    </w:p>
    <w:p w:rsidR="00000000" w:rsidDel="00000000" w:rsidP="00000000" w:rsidRDefault="00000000" w:rsidRPr="00000000">
      <w:pPr>
        <w:spacing w:after="0" w:before="0" w:line="240" w:lineRule="auto"/>
        <w:ind w:firstLine="284"/>
        <w:contextualSpacing w:val="0"/>
        <w:jc w:val="both"/>
      </w:pPr>
      <w:r w:rsidDel="00000000" w:rsidR="00000000" w:rsidRPr="00000000">
        <w:rPr>
          <w:rFonts w:ascii="Times New Roman" w:cs="Times New Roman" w:eastAsia="Times New Roman" w:hAnsi="Times New Roman"/>
          <w:b w:val="0"/>
          <w:sz w:val="24"/>
          <w:szCs w:val="24"/>
          <w:vertAlign w:val="baseline"/>
          <w:rtl w:val="0"/>
        </w:rPr>
        <w:t xml:space="preserve">Вплив на суддів у будь-який спосіб забороняється.</w:t>
      </w:r>
    </w:p>
    <w:p w:rsidR="00000000" w:rsidDel="00000000" w:rsidP="00000000" w:rsidRDefault="00000000" w:rsidRPr="00000000">
      <w:pPr>
        <w:spacing w:after="0" w:before="0" w:line="240" w:lineRule="auto"/>
        <w:ind w:firstLine="284"/>
        <w:contextualSpacing w:val="0"/>
        <w:jc w:val="center"/>
      </w:pPr>
      <w:r w:rsidDel="00000000" w:rsidR="00000000" w:rsidRPr="00000000">
        <w:rPr>
          <w:rFonts w:ascii="Comic Sans MS" w:cs="Comic Sans MS" w:eastAsia="Comic Sans MS" w:hAnsi="Comic Sans MS"/>
          <w:b w:val="0"/>
          <w:color w:val="ff0000"/>
          <w:sz w:val="22"/>
          <w:szCs w:val="22"/>
          <w:vertAlign w:val="baseline"/>
          <w:rtl w:val="0"/>
        </w:rPr>
        <w:t xml:space="preserve">{Офіційне тлумачення положення частини другої статті 126 див. в Рішенні Конституційного Суду № 19-рп/2004 від 01.12.2004}</w:t>
      </w:r>
    </w:p>
    <w:p w:rsidR="00000000" w:rsidDel="00000000" w:rsidP="00000000" w:rsidRDefault="00000000" w:rsidRPr="00000000">
      <w:pPr>
        <w:spacing w:after="0" w:before="0" w:line="240" w:lineRule="auto"/>
        <w:ind w:firstLine="284"/>
        <w:contextualSpacing w:val="0"/>
        <w:jc w:val="both"/>
      </w:pPr>
      <w:r w:rsidDel="00000000" w:rsidR="00000000" w:rsidRPr="00000000">
        <w:rPr>
          <w:rFonts w:ascii="Times New Roman" w:cs="Times New Roman" w:eastAsia="Times New Roman" w:hAnsi="Times New Roman"/>
          <w:b w:val="0"/>
          <w:sz w:val="24"/>
          <w:szCs w:val="24"/>
          <w:vertAlign w:val="baseline"/>
          <w:rtl w:val="0"/>
        </w:rPr>
        <w:t xml:space="preserve">Суддя не може бути без згоди Верховної Ради України затриманий чи заарештований до винесення обвинувального вироку судом.</w:t>
      </w:r>
    </w:p>
    <w:p w:rsidR="00000000" w:rsidDel="00000000" w:rsidP="00000000" w:rsidRDefault="00000000" w:rsidRPr="00000000">
      <w:pPr>
        <w:spacing w:after="0" w:before="0" w:line="240" w:lineRule="auto"/>
        <w:ind w:firstLine="284"/>
        <w:contextualSpacing w:val="0"/>
        <w:jc w:val="both"/>
      </w:pPr>
      <w:r w:rsidDel="00000000" w:rsidR="00000000" w:rsidRPr="00000000">
        <w:rPr>
          <w:rFonts w:ascii="Times New Roman" w:cs="Times New Roman" w:eastAsia="Times New Roman" w:hAnsi="Times New Roman"/>
          <w:b w:val="0"/>
          <w:sz w:val="24"/>
          <w:szCs w:val="24"/>
          <w:vertAlign w:val="baseline"/>
          <w:rtl w:val="0"/>
        </w:rPr>
        <w:t xml:space="preserve">Судді обіймають посади безстроково, крім суддів Конституційного Суду України та суддів, які призначаються на посаду судді вперше.</w:t>
      </w:r>
    </w:p>
    <w:p w:rsidR="00000000" w:rsidDel="00000000" w:rsidP="00000000" w:rsidRDefault="00000000" w:rsidRPr="00000000">
      <w:pPr>
        <w:spacing w:after="0" w:before="0" w:line="240" w:lineRule="auto"/>
        <w:ind w:firstLine="284"/>
        <w:contextualSpacing w:val="0"/>
        <w:jc w:val="both"/>
      </w:pPr>
      <w:r w:rsidDel="00000000" w:rsidR="00000000" w:rsidRPr="00000000">
        <w:rPr>
          <w:rFonts w:ascii="Times New Roman" w:cs="Times New Roman" w:eastAsia="Times New Roman" w:hAnsi="Times New Roman"/>
          <w:b w:val="0"/>
          <w:sz w:val="24"/>
          <w:szCs w:val="24"/>
          <w:vertAlign w:val="baseline"/>
          <w:rtl w:val="0"/>
        </w:rPr>
        <w:t xml:space="preserve">Суддя звільняється з посади органом, що його обрав або призначив, у разі:</w:t>
      </w:r>
    </w:p>
    <w:p w:rsidR="00000000" w:rsidDel="00000000" w:rsidP="00000000" w:rsidRDefault="00000000" w:rsidRPr="00000000">
      <w:pPr>
        <w:spacing w:after="0" w:before="0" w:line="240" w:lineRule="auto"/>
        <w:contextualSpacing w:val="0"/>
        <w:jc w:val="both"/>
      </w:pPr>
      <w:r w:rsidDel="00000000" w:rsidR="00000000" w:rsidRPr="00000000">
        <w:rPr>
          <w:rFonts w:ascii="Times New Roman" w:cs="Times New Roman" w:eastAsia="Times New Roman" w:hAnsi="Times New Roman"/>
          <w:b w:val="0"/>
          <w:sz w:val="24"/>
          <w:szCs w:val="24"/>
          <w:vertAlign w:val="baseline"/>
          <w:rtl w:val="0"/>
        </w:rPr>
        <w:t xml:space="preserve">1) закінчення строку, на який його обрано чи призначено;</w:t>
      </w:r>
    </w:p>
    <w:p w:rsidR="00000000" w:rsidDel="00000000" w:rsidP="00000000" w:rsidRDefault="00000000" w:rsidRPr="00000000">
      <w:pPr>
        <w:spacing w:after="0" w:before="0" w:line="240" w:lineRule="auto"/>
        <w:contextualSpacing w:val="0"/>
        <w:jc w:val="both"/>
      </w:pPr>
      <w:r w:rsidDel="00000000" w:rsidR="00000000" w:rsidRPr="00000000">
        <w:rPr>
          <w:rFonts w:ascii="Times New Roman" w:cs="Times New Roman" w:eastAsia="Times New Roman" w:hAnsi="Times New Roman"/>
          <w:b w:val="0"/>
          <w:sz w:val="24"/>
          <w:szCs w:val="24"/>
          <w:vertAlign w:val="baseline"/>
          <w:rtl w:val="0"/>
        </w:rPr>
        <w:t xml:space="preserve">2) досягнення суддею шістдесяти п'яти років;</w:t>
      </w:r>
    </w:p>
    <w:p w:rsidR="00000000" w:rsidDel="00000000" w:rsidP="00000000" w:rsidRDefault="00000000" w:rsidRPr="00000000">
      <w:pPr>
        <w:spacing w:after="0" w:before="0" w:line="240" w:lineRule="auto"/>
        <w:contextualSpacing w:val="0"/>
        <w:jc w:val="both"/>
      </w:pPr>
      <w:r w:rsidDel="00000000" w:rsidR="00000000" w:rsidRPr="00000000">
        <w:rPr>
          <w:rFonts w:ascii="Times New Roman" w:cs="Times New Roman" w:eastAsia="Times New Roman" w:hAnsi="Times New Roman"/>
          <w:b w:val="0"/>
          <w:sz w:val="24"/>
          <w:szCs w:val="24"/>
          <w:vertAlign w:val="baseline"/>
          <w:rtl w:val="0"/>
        </w:rPr>
        <w:t xml:space="preserve">3) неможливості виконувати свої повноваження за станом здоров'я;</w:t>
      </w:r>
    </w:p>
    <w:p w:rsidR="00000000" w:rsidDel="00000000" w:rsidP="00000000" w:rsidRDefault="00000000" w:rsidRPr="00000000">
      <w:pPr>
        <w:spacing w:after="0" w:before="0" w:line="240" w:lineRule="auto"/>
        <w:contextualSpacing w:val="0"/>
        <w:jc w:val="both"/>
      </w:pPr>
      <w:r w:rsidDel="00000000" w:rsidR="00000000" w:rsidRPr="00000000">
        <w:rPr>
          <w:rFonts w:ascii="Times New Roman" w:cs="Times New Roman" w:eastAsia="Times New Roman" w:hAnsi="Times New Roman"/>
          <w:b w:val="0"/>
          <w:sz w:val="24"/>
          <w:szCs w:val="24"/>
          <w:vertAlign w:val="baseline"/>
          <w:rtl w:val="0"/>
        </w:rPr>
        <w:t xml:space="preserve">4) порушення суддею вимог щодо несумісності;</w:t>
      </w:r>
    </w:p>
    <w:p w:rsidR="00000000" w:rsidDel="00000000" w:rsidP="00000000" w:rsidRDefault="00000000" w:rsidRPr="00000000">
      <w:pPr>
        <w:spacing w:after="0" w:before="0" w:line="240" w:lineRule="auto"/>
        <w:contextualSpacing w:val="0"/>
        <w:jc w:val="both"/>
      </w:pPr>
      <w:r w:rsidDel="00000000" w:rsidR="00000000" w:rsidRPr="00000000">
        <w:rPr>
          <w:rFonts w:ascii="Times New Roman" w:cs="Times New Roman" w:eastAsia="Times New Roman" w:hAnsi="Times New Roman"/>
          <w:b w:val="0"/>
          <w:sz w:val="24"/>
          <w:szCs w:val="24"/>
          <w:vertAlign w:val="baseline"/>
          <w:rtl w:val="0"/>
        </w:rPr>
        <w:t xml:space="preserve">5) порушення суддею присяги;</w:t>
      </w:r>
    </w:p>
    <w:p w:rsidR="00000000" w:rsidDel="00000000" w:rsidP="00000000" w:rsidRDefault="00000000" w:rsidRPr="00000000">
      <w:pPr>
        <w:spacing w:after="0" w:before="0" w:line="240" w:lineRule="auto"/>
        <w:contextualSpacing w:val="0"/>
        <w:jc w:val="both"/>
      </w:pPr>
      <w:r w:rsidDel="00000000" w:rsidR="00000000" w:rsidRPr="00000000">
        <w:rPr>
          <w:rFonts w:ascii="Times New Roman" w:cs="Times New Roman" w:eastAsia="Times New Roman" w:hAnsi="Times New Roman"/>
          <w:b w:val="0"/>
          <w:sz w:val="24"/>
          <w:szCs w:val="24"/>
          <w:vertAlign w:val="baseline"/>
          <w:rtl w:val="0"/>
        </w:rPr>
        <w:t xml:space="preserve">6) набрання законної сили обвинувальним вироком щодо нього;</w:t>
      </w:r>
    </w:p>
    <w:p w:rsidR="00000000" w:rsidDel="00000000" w:rsidP="00000000" w:rsidRDefault="00000000" w:rsidRPr="00000000">
      <w:pPr>
        <w:spacing w:after="0" w:before="0" w:line="240" w:lineRule="auto"/>
        <w:contextualSpacing w:val="0"/>
        <w:jc w:val="both"/>
      </w:pPr>
      <w:r w:rsidDel="00000000" w:rsidR="00000000" w:rsidRPr="00000000">
        <w:rPr>
          <w:rFonts w:ascii="Times New Roman" w:cs="Times New Roman" w:eastAsia="Times New Roman" w:hAnsi="Times New Roman"/>
          <w:b w:val="0"/>
          <w:sz w:val="24"/>
          <w:szCs w:val="24"/>
          <w:vertAlign w:val="baseline"/>
          <w:rtl w:val="0"/>
        </w:rPr>
        <w:t xml:space="preserve">7) припинення його громадянства;</w:t>
      </w:r>
    </w:p>
    <w:p w:rsidR="00000000" w:rsidDel="00000000" w:rsidP="00000000" w:rsidRDefault="00000000" w:rsidRPr="00000000">
      <w:pPr>
        <w:spacing w:after="0" w:before="0" w:line="240" w:lineRule="auto"/>
        <w:contextualSpacing w:val="0"/>
        <w:jc w:val="both"/>
      </w:pPr>
      <w:r w:rsidDel="00000000" w:rsidR="00000000" w:rsidRPr="00000000">
        <w:rPr>
          <w:rFonts w:ascii="Times New Roman" w:cs="Times New Roman" w:eastAsia="Times New Roman" w:hAnsi="Times New Roman"/>
          <w:b w:val="0"/>
          <w:sz w:val="24"/>
          <w:szCs w:val="24"/>
          <w:vertAlign w:val="baseline"/>
          <w:rtl w:val="0"/>
        </w:rPr>
        <w:t xml:space="preserve">8) визнання його безвісно відсутнім або оголошення померлим;</w:t>
      </w:r>
    </w:p>
    <w:p w:rsidR="00000000" w:rsidDel="00000000" w:rsidP="00000000" w:rsidRDefault="00000000" w:rsidRPr="00000000">
      <w:pPr>
        <w:spacing w:after="0" w:before="0" w:line="240" w:lineRule="auto"/>
        <w:contextualSpacing w:val="0"/>
        <w:jc w:val="both"/>
      </w:pPr>
      <w:r w:rsidDel="00000000" w:rsidR="00000000" w:rsidRPr="00000000">
        <w:rPr>
          <w:rFonts w:ascii="Times New Roman" w:cs="Times New Roman" w:eastAsia="Times New Roman" w:hAnsi="Times New Roman"/>
          <w:b w:val="0"/>
          <w:sz w:val="24"/>
          <w:szCs w:val="24"/>
          <w:vertAlign w:val="baseline"/>
          <w:rtl w:val="0"/>
        </w:rPr>
        <w:t xml:space="preserve">9) подання суддею заяви про відставку або про звільнення з посади за власним бажанням.</w:t>
      </w:r>
    </w:p>
    <w:p w:rsidR="00000000" w:rsidDel="00000000" w:rsidP="00000000" w:rsidRDefault="00000000" w:rsidRPr="00000000">
      <w:pPr>
        <w:spacing w:after="0" w:before="0" w:line="240" w:lineRule="auto"/>
        <w:ind w:firstLine="284"/>
        <w:contextualSpacing w:val="0"/>
        <w:jc w:val="both"/>
      </w:pPr>
      <w:r w:rsidDel="00000000" w:rsidR="00000000" w:rsidRPr="00000000">
        <w:rPr>
          <w:rFonts w:ascii="Times New Roman" w:cs="Times New Roman" w:eastAsia="Times New Roman" w:hAnsi="Times New Roman"/>
          <w:b w:val="0"/>
          <w:sz w:val="24"/>
          <w:szCs w:val="24"/>
          <w:vertAlign w:val="baseline"/>
          <w:rtl w:val="0"/>
        </w:rPr>
        <w:t xml:space="preserve">Повноваження судді припиняються у разі його смерті.</w:t>
      </w:r>
    </w:p>
    <w:p w:rsidR="00000000" w:rsidDel="00000000" w:rsidP="00000000" w:rsidRDefault="00000000" w:rsidRPr="00000000">
      <w:pPr>
        <w:spacing w:after="0" w:before="0" w:line="240" w:lineRule="auto"/>
        <w:ind w:firstLine="284"/>
        <w:contextualSpacing w:val="0"/>
        <w:jc w:val="both"/>
      </w:pPr>
      <w:r w:rsidDel="00000000" w:rsidR="00000000" w:rsidRPr="00000000">
        <w:rPr>
          <w:rFonts w:ascii="Times New Roman" w:cs="Times New Roman" w:eastAsia="Times New Roman" w:hAnsi="Times New Roman"/>
          <w:b w:val="0"/>
          <w:sz w:val="24"/>
          <w:szCs w:val="24"/>
          <w:vertAlign w:val="baseline"/>
          <w:rtl w:val="0"/>
        </w:rPr>
        <w:t xml:space="preserve">Держава забезпечує особисту безпеку суддів та їхніх сімей.</w:t>
      </w:r>
    </w:p>
    <w:p w:rsidR="00000000" w:rsidDel="00000000" w:rsidP="00000000" w:rsidRDefault="00000000" w:rsidRPr="00000000">
      <w:pPr>
        <w:spacing w:after="0" w:before="0" w:line="240" w:lineRule="auto"/>
        <w:contextualSpacing w:val="0"/>
        <w:jc w:val="both"/>
      </w:pPr>
      <w:r w:rsidDel="00000000" w:rsidR="00000000" w:rsidRPr="00000000">
        <w:rPr>
          <w:rtl w:val="0"/>
        </w:rPr>
      </w:r>
    </w:p>
    <w:p w:rsidR="00000000" w:rsidDel="00000000" w:rsidP="00000000" w:rsidRDefault="00000000" w:rsidRPr="00000000">
      <w:pPr>
        <w:spacing w:after="0" w:before="0" w:line="240" w:lineRule="auto"/>
        <w:ind w:left="1701" w:hanging="1417"/>
        <w:contextualSpacing w:val="0"/>
        <w:jc w:val="both"/>
      </w:pPr>
      <w:r w:rsidDel="00000000" w:rsidR="00000000" w:rsidRPr="00000000">
        <w:rPr>
          <w:rFonts w:ascii="Times New Roman" w:cs="Times New Roman" w:eastAsia="Times New Roman" w:hAnsi="Times New Roman"/>
          <w:b w:val="1"/>
          <w:color w:val="0000ff"/>
          <w:sz w:val="24"/>
          <w:szCs w:val="24"/>
          <w:vertAlign w:val="baseline"/>
          <w:rtl w:val="0"/>
        </w:rPr>
        <w:t xml:space="preserve">Стаття 127.</w:t>
      </w:r>
      <w:r w:rsidDel="00000000" w:rsidR="00000000" w:rsidRPr="00000000">
        <w:rPr>
          <w:rFonts w:ascii="Times New Roman" w:cs="Times New Roman" w:eastAsia="Times New Roman" w:hAnsi="Times New Roman"/>
          <w:b w:val="0"/>
          <w:sz w:val="24"/>
          <w:szCs w:val="24"/>
          <w:vertAlign w:val="baseline"/>
          <w:rtl w:val="0"/>
        </w:rPr>
        <w:t xml:space="preserve"> Правосуддя здійснюють професійні судді та, у визначених законом випадках, народні засідателі і присяжні.</w:t>
      </w:r>
    </w:p>
    <w:p w:rsidR="00000000" w:rsidDel="00000000" w:rsidP="00000000" w:rsidRDefault="00000000" w:rsidRPr="00000000">
      <w:pPr>
        <w:spacing w:after="0" w:before="0" w:line="240" w:lineRule="auto"/>
        <w:ind w:firstLine="284"/>
        <w:contextualSpacing w:val="0"/>
        <w:jc w:val="both"/>
      </w:pPr>
      <w:r w:rsidDel="00000000" w:rsidR="00000000" w:rsidRPr="00000000">
        <w:rPr>
          <w:rFonts w:ascii="Times New Roman" w:cs="Times New Roman" w:eastAsia="Times New Roman" w:hAnsi="Times New Roman"/>
          <w:b w:val="0"/>
          <w:sz w:val="24"/>
          <w:szCs w:val="24"/>
          <w:vertAlign w:val="baseline"/>
          <w:rtl w:val="0"/>
        </w:rPr>
        <w:t xml:space="preserve">Професійні судді не можуть належати до політичних партій та профспілок, брати участь у будь-якій політичній діяльності, мати представницький мандат, обіймати будь-які інші оплачувані посади, виконувати іншу оплачувану роботу, крім наукової, викладацької та творчої.</w:t>
      </w:r>
    </w:p>
    <w:p w:rsidR="00000000" w:rsidDel="00000000" w:rsidP="00000000" w:rsidRDefault="00000000" w:rsidRPr="00000000">
      <w:pPr>
        <w:spacing w:after="0" w:before="0" w:line="240" w:lineRule="auto"/>
        <w:ind w:firstLine="284"/>
        <w:contextualSpacing w:val="0"/>
        <w:jc w:val="both"/>
      </w:pPr>
      <w:r w:rsidDel="00000000" w:rsidR="00000000" w:rsidRPr="00000000">
        <w:rPr>
          <w:rFonts w:ascii="Times New Roman" w:cs="Times New Roman" w:eastAsia="Times New Roman" w:hAnsi="Times New Roman"/>
          <w:b w:val="0"/>
          <w:sz w:val="24"/>
          <w:szCs w:val="24"/>
          <w:vertAlign w:val="baseline"/>
          <w:rtl w:val="0"/>
        </w:rPr>
        <w:t xml:space="preserve">На посаду судді може бути рекомендований кваліфікаційною комісією суддів громадянин України, не молодший двадцяти п'яти років, який має вищу юридичну освіту і стаж роботи у галузі права не менш як три роки, проживає в Україні не менш як десять років та володіє державною мовою.</w:t>
      </w:r>
    </w:p>
    <w:p w:rsidR="00000000" w:rsidDel="00000000" w:rsidP="00000000" w:rsidRDefault="00000000" w:rsidRPr="00000000">
      <w:pPr>
        <w:spacing w:after="0" w:before="0" w:line="240" w:lineRule="auto"/>
        <w:ind w:firstLine="284"/>
        <w:contextualSpacing w:val="0"/>
        <w:jc w:val="center"/>
      </w:pPr>
      <w:r w:rsidDel="00000000" w:rsidR="00000000" w:rsidRPr="00000000">
        <w:rPr>
          <w:rFonts w:ascii="Comic Sans MS" w:cs="Comic Sans MS" w:eastAsia="Comic Sans MS" w:hAnsi="Comic Sans MS"/>
          <w:b w:val="0"/>
          <w:color w:val="ff0000"/>
          <w:sz w:val="22"/>
          <w:szCs w:val="22"/>
          <w:vertAlign w:val="baseline"/>
          <w:rtl w:val="0"/>
        </w:rPr>
        <w:t xml:space="preserve">{Офіційне тлумачення положення частини третьої статті 127 див. в Рішенні Конституційного Суду № 4-рп/2013 від 12.06.2013}</w:t>
      </w:r>
    </w:p>
    <w:p w:rsidR="00000000" w:rsidDel="00000000" w:rsidP="00000000" w:rsidRDefault="00000000" w:rsidRPr="00000000">
      <w:pPr>
        <w:spacing w:after="0" w:before="0" w:line="240" w:lineRule="auto"/>
        <w:ind w:firstLine="284"/>
        <w:contextualSpacing w:val="0"/>
        <w:jc w:val="both"/>
      </w:pPr>
      <w:r w:rsidDel="00000000" w:rsidR="00000000" w:rsidRPr="00000000">
        <w:rPr>
          <w:rFonts w:ascii="Times New Roman" w:cs="Times New Roman" w:eastAsia="Times New Roman" w:hAnsi="Times New Roman"/>
          <w:b w:val="0"/>
          <w:sz w:val="24"/>
          <w:szCs w:val="24"/>
          <w:vertAlign w:val="baseline"/>
          <w:rtl w:val="0"/>
        </w:rPr>
        <w:t xml:space="preserve">Суддями спеціалізованих судів можуть бути особи, які мають фахову підготовку з питань юрисдикції цих судів. Ці судді відправляють правосуддя лише у складі колегій суддів.</w:t>
      </w:r>
    </w:p>
    <w:p w:rsidR="00000000" w:rsidDel="00000000" w:rsidP="00000000" w:rsidRDefault="00000000" w:rsidRPr="00000000">
      <w:pPr>
        <w:spacing w:after="0" w:before="0" w:line="240" w:lineRule="auto"/>
        <w:ind w:firstLine="284"/>
        <w:contextualSpacing w:val="0"/>
        <w:jc w:val="both"/>
      </w:pPr>
      <w:r w:rsidDel="00000000" w:rsidR="00000000" w:rsidRPr="00000000">
        <w:rPr>
          <w:rFonts w:ascii="Times New Roman" w:cs="Times New Roman" w:eastAsia="Times New Roman" w:hAnsi="Times New Roman"/>
          <w:b w:val="0"/>
          <w:sz w:val="24"/>
          <w:szCs w:val="24"/>
          <w:vertAlign w:val="baseline"/>
          <w:rtl w:val="0"/>
        </w:rPr>
        <w:t xml:space="preserve">Додаткові вимоги до окремих категорій суддів щодо стажу, віку та їх професійного рівня встановлюються законом.</w:t>
      </w:r>
    </w:p>
    <w:p w:rsidR="00000000" w:rsidDel="00000000" w:rsidP="00000000" w:rsidRDefault="00000000" w:rsidRPr="00000000">
      <w:pPr>
        <w:spacing w:after="0" w:before="0" w:line="240" w:lineRule="auto"/>
        <w:ind w:firstLine="284"/>
        <w:contextualSpacing w:val="0"/>
        <w:jc w:val="both"/>
      </w:pPr>
      <w:r w:rsidDel="00000000" w:rsidR="00000000" w:rsidRPr="00000000">
        <w:rPr>
          <w:rFonts w:ascii="Times New Roman" w:cs="Times New Roman" w:eastAsia="Times New Roman" w:hAnsi="Times New Roman"/>
          <w:b w:val="0"/>
          <w:sz w:val="24"/>
          <w:szCs w:val="24"/>
          <w:vertAlign w:val="baseline"/>
          <w:rtl w:val="0"/>
        </w:rPr>
        <w:t xml:space="preserve">Захист професійних інтересів суддів здійснюється в порядку, встановленому законом.</w:t>
      </w:r>
    </w:p>
    <w:p w:rsidR="00000000" w:rsidDel="00000000" w:rsidP="00000000" w:rsidRDefault="00000000" w:rsidRPr="00000000">
      <w:pPr>
        <w:spacing w:after="0" w:before="0" w:line="240" w:lineRule="auto"/>
        <w:contextualSpacing w:val="0"/>
        <w:jc w:val="both"/>
      </w:pPr>
      <w:r w:rsidDel="00000000" w:rsidR="00000000" w:rsidRPr="00000000">
        <w:rPr>
          <w:rtl w:val="0"/>
        </w:rPr>
      </w:r>
    </w:p>
    <w:p w:rsidR="00000000" w:rsidDel="00000000" w:rsidP="00000000" w:rsidRDefault="00000000" w:rsidRPr="00000000">
      <w:pPr>
        <w:spacing w:after="0" w:before="0" w:line="240" w:lineRule="auto"/>
        <w:ind w:left="1701" w:hanging="1417"/>
        <w:contextualSpacing w:val="0"/>
        <w:jc w:val="both"/>
      </w:pPr>
      <w:r w:rsidDel="00000000" w:rsidR="00000000" w:rsidRPr="00000000">
        <w:rPr>
          <w:rFonts w:ascii="Times New Roman" w:cs="Times New Roman" w:eastAsia="Times New Roman" w:hAnsi="Times New Roman"/>
          <w:b w:val="1"/>
          <w:color w:val="0000ff"/>
          <w:sz w:val="24"/>
          <w:szCs w:val="24"/>
          <w:vertAlign w:val="baseline"/>
          <w:rtl w:val="0"/>
        </w:rPr>
        <w:t xml:space="preserve">Стаття 128.</w:t>
      </w:r>
      <w:r w:rsidDel="00000000" w:rsidR="00000000" w:rsidRPr="00000000">
        <w:rPr>
          <w:rFonts w:ascii="Times New Roman" w:cs="Times New Roman" w:eastAsia="Times New Roman" w:hAnsi="Times New Roman"/>
          <w:b w:val="0"/>
          <w:sz w:val="24"/>
          <w:szCs w:val="24"/>
          <w:vertAlign w:val="baseline"/>
          <w:rtl w:val="0"/>
        </w:rPr>
        <w:t xml:space="preserve"> Перше призначення на посаду професійного судді строком на п'ять років здійснюється Президентом України. Всі інші судді, крім суддів Конституційного Суду України, обираються Верховною Радою України безстроково, в порядку, встановленому законом.</w:t>
      </w:r>
    </w:p>
    <w:p w:rsidR="00000000" w:rsidDel="00000000" w:rsidP="00000000" w:rsidRDefault="00000000" w:rsidRPr="00000000">
      <w:pPr>
        <w:spacing w:after="0" w:before="0" w:line="240" w:lineRule="auto"/>
        <w:ind w:firstLine="284"/>
        <w:contextualSpacing w:val="0"/>
        <w:jc w:val="both"/>
      </w:pPr>
      <w:r w:rsidDel="00000000" w:rsidR="00000000" w:rsidRPr="00000000">
        <w:rPr>
          <w:rFonts w:ascii="Times New Roman" w:cs="Times New Roman" w:eastAsia="Times New Roman" w:hAnsi="Times New Roman"/>
          <w:b w:val="0"/>
          <w:sz w:val="24"/>
          <w:szCs w:val="24"/>
          <w:vertAlign w:val="baseline"/>
          <w:rtl w:val="0"/>
        </w:rPr>
        <w:t xml:space="preserve">Голова Верховного Суду України обирається на посаду та звільняється з посади шляхом таємного голосування Пленумом Верховного Суду України в порядку, встановленому законом.</w:t>
      </w:r>
    </w:p>
    <w:p w:rsidR="00000000" w:rsidDel="00000000" w:rsidP="00000000" w:rsidRDefault="00000000" w:rsidRPr="00000000">
      <w:pPr>
        <w:spacing w:after="0" w:before="0" w:line="240" w:lineRule="auto"/>
        <w:contextualSpacing w:val="0"/>
        <w:jc w:val="both"/>
      </w:pPr>
      <w:r w:rsidDel="00000000" w:rsidR="00000000" w:rsidRPr="00000000">
        <w:rPr>
          <w:rtl w:val="0"/>
        </w:rPr>
      </w:r>
    </w:p>
    <w:p w:rsidR="00000000" w:rsidDel="00000000" w:rsidP="00000000" w:rsidRDefault="00000000" w:rsidRPr="00000000">
      <w:pPr>
        <w:spacing w:after="0" w:before="0" w:line="240" w:lineRule="auto"/>
        <w:ind w:firstLine="284"/>
        <w:contextualSpacing w:val="0"/>
        <w:jc w:val="both"/>
      </w:pPr>
      <w:r w:rsidDel="00000000" w:rsidR="00000000" w:rsidRPr="00000000">
        <w:rPr>
          <w:rFonts w:ascii="Times New Roman" w:cs="Times New Roman" w:eastAsia="Times New Roman" w:hAnsi="Times New Roman"/>
          <w:b w:val="1"/>
          <w:color w:val="0000ff"/>
          <w:sz w:val="24"/>
          <w:szCs w:val="24"/>
          <w:vertAlign w:val="baseline"/>
          <w:rtl w:val="0"/>
        </w:rPr>
        <w:t xml:space="preserve">Стаття 129.</w:t>
      </w:r>
      <w:r w:rsidDel="00000000" w:rsidR="00000000" w:rsidRPr="00000000">
        <w:rPr>
          <w:rFonts w:ascii="Times New Roman" w:cs="Times New Roman" w:eastAsia="Times New Roman" w:hAnsi="Times New Roman"/>
          <w:b w:val="0"/>
          <w:sz w:val="24"/>
          <w:szCs w:val="24"/>
          <w:vertAlign w:val="baseline"/>
          <w:rtl w:val="0"/>
        </w:rPr>
        <w:t xml:space="preserve"> Судді при здійсненні правосуддя незалежні і підкоряються лише закону.</w:t>
      </w:r>
    </w:p>
    <w:p w:rsidR="00000000" w:rsidDel="00000000" w:rsidP="00000000" w:rsidRDefault="00000000" w:rsidRPr="00000000">
      <w:pPr>
        <w:spacing w:after="0" w:before="0" w:line="240" w:lineRule="auto"/>
        <w:ind w:firstLine="284"/>
        <w:contextualSpacing w:val="0"/>
        <w:jc w:val="center"/>
      </w:pPr>
      <w:r w:rsidDel="00000000" w:rsidR="00000000" w:rsidRPr="00000000">
        <w:rPr>
          <w:rFonts w:ascii="Comic Sans MS" w:cs="Comic Sans MS" w:eastAsia="Comic Sans MS" w:hAnsi="Comic Sans MS"/>
          <w:b w:val="0"/>
          <w:color w:val="ff0000"/>
          <w:sz w:val="22"/>
          <w:szCs w:val="22"/>
          <w:vertAlign w:val="baseline"/>
          <w:rtl w:val="0"/>
        </w:rPr>
        <w:t xml:space="preserve">{Офіційне тлумачення положення частини першої статті 129 див. в Рішенні Конституційного Суду № 3-рп/2012 від 25.01.2012}</w:t>
      </w:r>
    </w:p>
    <w:p w:rsidR="00000000" w:rsidDel="00000000" w:rsidP="00000000" w:rsidRDefault="00000000" w:rsidRPr="00000000">
      <w:pPr>
        <w:spacing w:after="0" w:before="0" w:line="240" w:lineRule="auto"/>
        <w:ind w:firstLine="284"/>
        <w:contextualSpacing w:val="0"/>
        <w:jc w:val="both"/>
      </w:pPr>
      <w:r w:rsidDel="00000000" w:rsidR="00000000" w:rsidRPr="00000000">
        <w:rPr>
          <w:rFonts w:ascii="Times New Roman" w:cs="Times New Roman" w:eastAsia="Times New Roman" w:hAnsi="Times New Roman"/>
          <w:b w:val="0"/>
          <w:sz w:val="24"/>
          <w:szCs w:val="24"/>
          <w:vertAlign w:val="baseline"/>
          <w:rtl w:val="0"/>
        </w:rPr>
        <w:t xml:space="preserve">Судочинство провадиться суддею одноособово, колегією суддів чи судом присяжних.</w:t>
      </w:r>
    </w:p>
    <w:p w:rsidR="00000000" w:rsidDel="00000000" w:rsidP="00000000" w:rsidRDefault="00000000" w:rsidRPr="00000000">
      <w:pPr>
        <w:spacing w:after="0" w:before="0" w:line="240" w:lineRule="auto"/>
        <w:ind w:firstLine="284"/>
        <w:contextualSpacing w:val="0"/>
        <w:jc w:val="both"/>
      </w:pPr>
      <w:r w:rsidDel="00000000" w:rsidR="00000000" w:rsidRPr="00000000">
        <w:rPr>
          <w:rFonts w:ascii="Times New Roman" w:cs="Times New Roman" w:eastAsia="Times New Roman" w:hAnsi="Times New Roman"/>
          <w:b w:val="0"/>
          <w:sz w:val="24"/>
          <w:szCs w:val="24"/>
          <w:vertAlign w:val="baseline"/>
          <w:rtl w:val="0"/>
        </w:rPr>
        <w:t xml:space="preserve">Основними засадами судочинства є:</w:t>
      </w:r>
    </w:p>
    <w:p w:rsidR="00000000" w:rsidDel="00000000" w:rsidP="00000000" w:rsidRDefault="00000000" w:rsidRPr="00000000">
      <w:pPr>
        <w:spacing w:after="0" w:before="0" w:line="240" w:lineRule="auto"/>
        <w:ind w:left="284" w:hanging="284"/>
        <w:contextualSpacing w:val="0"/>
        <w:jc w:val="both"/>
      </w:pPr>
      <w:r w:rsidDel="00000000" w:rsidR="00000000" w:rsidRPr="00000000">
        <w:rPr>
          <w:rFonts w:ascii="Times New Roman" w:cs="Times New Roman" w:eastAsia="Times New Roman" w:hAnsi="Times New Roman"/>
          <w:b w:val="0"/>
          <w:sz w:val="24"/>
          <w:szCs w:val="24"/>
          <w:vertAlign w:val="baseline"/>
          <w:rtl w:val="0"/>
        </w:rPr>
        <w:t xml:space="preserve">1) законність;</w:t>
      </w:r>
    </w:p>
    <w:p w:rsidR="00000000" w:rsidDel="00000000" w:rsidP="00000000" w:rsidRDefault="00000000" w:rsidRPr="00000000">
      <w:pPr>
        <w:spacing w:after="0" w:before="0" w:line="240" w:lineRule="auto"/>
        <w:ind w:left="284" w:hanging="284"/>
        <w:contextualSpacing w:val="0"/>
        <w:jc w:val="both"/>
      </w:pPr>
      <w:r w:rsidDel="00000000" w:rsidR="00000000" w:rsidRPr="00000000">
        <w:rPr>
          <w:rFonts w:ascii="Times New Roman" w:cs="Times New Roman" w:eastAsia="Times New Roman" w:hAnsi="Times New Roman"/>
          <w:b w:val="0"/>
          <w:sz w:val="24"/>
          <w:szCs w:val="24"/>
          <w:vertAlign w:val="baseline"/>
          <w:rtl w:val="0"/>
        </w:rPr>
        <w:t xml:space="preserve">2) рівність усіх учасників судового процесу перед законом і судом;</w:t>
      </w:r>
    </w:p>
    <w:p w:rsidR="00000000" w:rsidDel="00000000" w:rsidP="00000000" w:rsidRDefault="00000000" w:rsidRPr="00000000">
      <w:pPr>
        <w:spacing w:after="0" w:before="0" w:line="240" w:lineRule="auto"/>
        <w:ind w:left="284" w:hanging="284"/>
        <w:contextualSpacing w:val="0"/>
        <w:jc w:val="both"/>
      </w:pPr>
      <w:r w:rsidDel="00000000" w:rsidR="00000000" w:rsidRPr="00000000">
        <w:rPr>
          <w:rFonts w:ascii="Times New Roman" w:cs="Times New Roman" w:eastAsia="Times New Roman" w:hAnsi="Times New Roman"/>
          <w:b w:val="0"/>
          <w:sz w:val="24"/>
          <w:szCs w:val="24"/>
          <w:vertAlign w:val="baseline"/>
          <w:rtl w:val="0"/>
        </w:rPr>
        <w:t xml:space="preserve">3) забезпечення доведеності вини;</w:t>
      </w:r>
    </w:p>
    <w:p w:rsidR="00000000" w:rsidDel="00000000" w:rsidP="00000000" w:rsidRDefault="00000000" w:rsidRPr="00000000">
      <w:pPr>
        <w:spacing w:after="0" w:before="0" w:line="240" w:lineRule="auto"/>
        <w:ind w:left="284" w:hanging="284"/>
        <w:contextualSpacing w:val="0"/>
        <w:jc w:val="both"/>
      </w:pPr>
      <w:r w:rsidDel="00000000" w:rsidR="00000000" w:rsidRPr="00000000">
        <w:rPr>
          <w:rFonts w:ascii="Times New Roman" w:cs="Times New Roman" w:eastAsia="Times New Roman" w:hAnsi="Times New Roman"/>
          <w:b w:val="0"/>
          <w:sz w:val="24"/>
          <w:szCs w:val="24"/>
          <w:vertAlign w:val="baseline"/>
          <w:rtl w:val="0"/>
        </w:rPr>
        <w:t xml:space="preserve">4) змагальність сторін та свобода в наданні ними суду своїх доказів і у доведенні перед судом їх переконливості;</w:t>
      </w:r>
    </w:p>
    <w:p w:rsidR="00000000" w:rsidDel="00000000" w:rsidP="00000000" w:rsidRDefault="00000000" w:rsidRPr="00000000">
      <w:pPr>
        <w:spacing w:after="0" w:before="0" w:line="240" w:lineRule="auto"/>
        <w:ind w:left="284" w:hanging="284"/>
        <w:contextualSpacing w:val="0"/>
        <w:jc w:val="both"/>
      </w:pPr>
      <w:r w:rsidDel="00000000" w:rsidR="00000000" w:rsidRPr="00000000">
        <w:rPr>
          <w:rFonts w:ascii="Times New Roman" w:cs="Times New Roman" w:eastAsia="Times New Roman" w:hAnsi="Times New Roman"/>
          <w:b w:val="0"/>
          <w:sz w:val="24"/>
          <w:szCs w:val="24"/>
          <w:vertAlign w:val="baseline"/>
          <w:rtl w:val="0"/>
        </w:rPr>
        <w:t xml:space="preserve">5) підтримання державного обвинувачення в суді прокурором;</w:t>
      </w:r>
    </w:p>
    <w:p w:rsidR="00000000" w:rsidDel="00000000" w:rsidP="00000000" w:rsidRDefault="00000000" w:rsidRPr="00000000">
      <w:pPr>
        <w:spacing w:after="0" w:before="0" w:line="240" w:lineRule="auto"/>
        <w:ind w:left="284" w:hanging="284"/>
        <w:contextualSpacing w:val="0"/>
        <w:jc w:val="both"/>
      </w:pPr>
      <w:r w:rsidDel="00000000" w:rsidR="00000000" w:rsidRPr="00000000">
        <w:rPr>
          <w:rFonts w:ascii="Times New Roman" w:cs="Times New Roman" w:eastAsia="Times New Roman" w:hAnsi="Times New Roman"/>
          <w:b w:val="0"/>
          <w:sz w:val="24"/>
          <w:szCs w:val="24"/>
          <w:vertAlign w:val="baseline"/>
          <w:rtl w:val="0"/>
        </w:rPr>
        <w:t xml:space="preserve">6) забезпечення обвинуваченому права на захист;</w:t>
      </w:r>
    </w:p>
    <w:p w:rsidR="00000000" w:rsidDel="00000000" w:rsidP="00000000" w:rsidRDefault="00000000" w:rsidRPr="00000000">
      <w:pPr>
        <w:spacing w:after="0" w:before="0" w:line="240" w:lineRule="auto"/>
        <w:ind w:left="284" w:hanging="284"/>
        <w:contextualSpacing w:val="0"/>
        <w:jc w:val="both"/>
      </w:pPr>
      <w:r w:rsidDel="00000000" w:rsidR="00000000" w:rsidRPr="00000000">
        <w:rPr>
          <w:rFonts w:ascii="Times New Roman" w:cs="Times New Roman" w:eastAsia="Times New Roman" w:hAnsi="Times New Roman"/>
          <w:b w:val="0"/>
          <w:sz w:val="24"/>
          <w:szCs w:val="24"/>
          <w:vertAlign w:val="baseline"/>
          <w:rtl w:val="0"/>
        </w:rPr>
        <w:t xml:space="preserve">7) гласність судового процесу та його повне фіксування технічними засобами;</w:t>
      </w:r>
    </w:p>
    <w:p w:rsidR="00000000" w:rsidDel="00000000" w:rsidP="00000000" w:rsidRDefault="00000000" w:rsidRPr="00000000">
      <w:pPr>
        <w:spacing w:after="0" w:before="0" w:line="240" w:lineRule="auto"/>
        <w:contextualSpacing w:val="0"/>
        <w:jc w:val="center"/>
      </w:pPr>
      <w:r w:rsidDel="00000000" w:rsidR="00000000" w:rsidRPr="00000000">
        <w:rPr>
          <w:rFonts w:ascii="Comic Sans MS" w:cs="Comic Sans MS" w:eastAsia="Comic Sans MS" w:hAnsi="Comic Sans MS"/>
          <w:b w:val="0"/>
          <w:color w:val="ff0000"/>
          <w:sz w:val="22"/>
          <w:szCs w:val="22"/>
          <w:vertAlign w:val="baseline"/>
          <w:rtl w:val="0"/>
        </w:rPr>
        <w:t xml:space="preserve">{Офіційне тлумачення положення пункту 7 частини третьої статті 129 див. в Рішенні Конституційного Суду № 16-рп/2011 від 08.12.2011}</w:t>
      </w:r>
    </w:p>
    <w:p w:rsidR="00000000" w:rsidDel="00000000" w:rsidP="00000000" w:rsidRDefault="00000000" w:rsidRPr="00000000">
      <w:pPr>
        <w:spacing w:after="0" w:before="0" w:line="240" w:lineRule="auto"/>
        <w:contextualSpacing w:val="0"/>
        <w:jc w:val="both"/>
      </w:pPr>
      <w:r w:rsidDel="00000000" w:rsidR="00000000" w:rsidRPr="00000000">
        <w:rPr>
          <w:rFonts w:ascii="Times New Roman" w:cs="Times New Roman" w:eastAsia="Times New Roman" w:hAnsi="Times New Roman"/>
          <w:b w:val="0"/>
          <w:sz w:val="24"/>
          <w:szCs w:val="24"/>
          <w:vertAlign w:val="baseline"/>
          <w:rtl w:val="0"/>
        </w:rPr>
        <w:t xml:space="preserve">8) забезпечення апеляційного та касаційного оскарження рішення суду, крім випадків, встановлених законом;</w:t>
      </w:r>
    </w:p>
    <w:p w:rsidR="00000000" w:rsidDel="00000000" w:rsidP="00000000" w:rsidRDefault="00000000" w:rsidRPr="00000000">
      <w:pPr>
        <w:spacing w:after="0" w:before="0" w:line="240" w:lineRule="auto"/>
        <w:contextualSpacing w:val="0"/>
        <w:jc w:val="center"/>
      </w:pPr>
      <w:r w:rsidDel="00000000" w:rsidR="00000000" w:rsidRPr="00000000">
        <w:rPr>
          <w:rFonts w:ascii="Comic Sans MS" w:cs="Comic Sans MS" w:eastAsia="Comic Sans MS" w:hAnsi="Comic Sans MS"/>
          <w:b w:val="0"/>
          <w:color w:val="ff0000"/>
          <w:sz w:val="22"/>
          <w:szCs w:val="22"/>
          <w:vertAlign w:val="baseline"/>
          <w:rtl w:val="0"/>
        </w:rPr>
        <w:t xml:space="preserve">{Офіційне тлумачення положення пункту 8 частини третьої статті 129 див. в Рішеннях Конституційного Суду № 11-рп/2007 від 11.12.2007, № 8-рп/2010 від 11.03.2010}</w:t>
      </w:r>
    </w:p>
    <w:p w:rsidR="00000000" w:rsidDel="00000000" w:rsidP="00000000" w:rsidRDefault="00000000" w:rsidRPr="00000000">
      <w:pPr>
        <w:spacing w:after="0" w:before="0" w:line="240" w:lineRule="auto"/>
        <w:contextualSpacing w:val="0"/>
        <w:jc w:val="both"/>
      </w:pPr>
      <w:r w:rsidDel="00000000" w:rsidR="00000000" w:rsidRPr="00000000">
        <w:rPr>
          <w:rFonts w:ascii="Times New Roman" w:cs="Times New Roman" w:eastAsia="Times New Roman" w:hAnsi="Times New Roman"/>
          <w:b w:val="0"/>
          <w:sz w:val="24"/>
          <w:szCs w:val="24"/>
          <w:vertAlign w:val="baseline"/>
          <w:rtl w:val="0"/>
        </w:rPr>
        <w:t xml:space="preserve">9) обов'язковість рішень суду.</w:t>
      </w:r>
    </w:p>
    <w:p w:rsidR="00000000" w:rsidDel="00000000" w:rsidP="00000000" w:rsidRDefault="00000000" w:rsidRPr="00000000">
      <w:pPr>
        <w:spacing w:after="0" w:before="0" w:line="240" w:lineRule="auto"/>
        <w:ind w:firstLine="284"/>
        <w:contextualSpacing w:val="0"/>
        <w:jc w:val="both"/>
      </w:pPr>
      <w:r w:rsidDel="00000000" w:rsidR="00000000" w:rsidRPr="00000000">
        <w:rPr>
          <w:rFonts w:ascii="Times New Roman" w:cs="Times New Roman" w:eastAsia="Times New Roman" w:hAnsi="Times New Roman"/>
          <w:b w:val="0"/>
          <w:sz w:val="24"/>
          <w:szCs w:val="24"/>
          <w:vertAlign w:val="baseline"/>
          <w:rtl w:val="0"/>
        </w:rPr>
        <w:t xml:space="preserve">Законом можуть бути визначені також інші засади судочинства в судах окремих судових юрисдикцій.</w:t>
      </w:r>
    </w:p>
    <w:p w:rsidR="00000000" w:rsidDel="00000000" w:rsidP="00000000" w:rsidRDefault="00000000" w:rsidRPr="00000000">
      <w:pPr>
        <w:spacing w:after="0" w:before="0" w:line="240" w:lineRule="auto"/>
        <w:ind w:firstLine="284"/>
        <w:contextualSpacing w:val="0"/>
        <w:jc w:val="both"/>
      </w:pPr>
      <w:r w:rsidDel="00000000" w:rsidR="00000000" w:rsidRPr="00000000">
        <w:rPr>
          <w:rFonts w:ascii="Times New Roman" w:cs="Times New Roman" w:eastAsia="Times New Roman" w:hAnsi="Times New Roman"/>
          <w:b w:val="0"/>
          <w:sz w:val="24"/>
          <w:szCs w:val="24"/>
          <w:vertAlign w:val="baseline"/>
          <w:rtl w:val="0"/>
        </w:rPr>
        <w:t xml:space="preserve">За неповагу до суду і судді винні особи притягаються до юридичної відповідальності.</w:t>
      </w:r>
    </w:p>
    <w:p w:rsidR="00000000" w:rsidDel="00000000" w:rsidP="00000000" w:rsidRDefault="00000000" w:rsidRPr="00000000">
      <w:pPr>
        <w:spacing w:after="0" w:before="0" w:line="240" w:lineRule="auto"/>
        <w:contextualSpacing w:val="0"/>
        <w:jc w:val="both"/>
      </w:pPr>
      <w:r w:rsidDel="00000000" w:rsidR="00000000" w:rsidRPr="00000000">
        <w:rPr>
          <w:rtl w:val="0"/>
        </w:rPr>
      </w:r>
    </w:p>
    <w:p w:rsidR="00000000" w:rsidDel="00000000" w:rsidP="00000000" w:rsidRDefault="00000000" w:rsidRPr="00000000">
      <w:pPr>
        <w:spacing w:after="0" w:before="0" w:line="240" w:lineRule="auto"/>
        <w:ind w:left="1701" w:hanging="1417"/>
        <w:contextualSpacing w:val="0"/>
        <w:jc w:val="both"/>
      </w:pPr>
      <w:r w:rsidDel="00000000" w:rsidR="00000000" w:rsidRPr="00000000">
        <w:rPr>
          <w:rFonts w:ascii="Times New Roman" w:cs="Times New Roman" w:eastAsia="Times New Roman" w:hAnsi="Times New Roman"/>
          <w:b w:val="1"/>
          <w:color w:val="0000ff"/>
          <w:sz w:val="24"/>
          <w:szCs w:val="24"/>
          <w:vertAlign w:val="baseline"/>
          <w:rtl w:val="0"/>
        </w:rPr>
        <w:t xml:space="preserve">Стаття 130.</w:t>
      </w:r>
      <w:r w:rsidDel="00000000" w:rsidR="00000000" w:rsidRPr="00000000">
        <w:rPr>
          <w:rFonts w:ascii="Times New Roman" w:cs="Times New Roman" w:eastAsia="Times New Roman" w:hAnsi="Times New Roman"/>
          <w:b w:val="0"/>
          <w:sz w:val="24"/>
          <w:szCs w:val="24"/>
          <w:vertAlign w:val="baseline"/>
          <w:rtl w:val="0"/>
        </w:rPr>
        <w:t xml:space="preserve"> Держава забезпечує фінансування та належні умови для функціонування судів і діяльності суддів. У Державному бюджеті України окремо визначаються видатки на утримання судів.</w:t>
      </w:r>
    </w:p>
    <w:p w:rsidR="00000000" w:rsidDel="00000000" w:rsidP="00000000" w:rsidRDefault="00000000" w:rsidRPr="00000000">
      <w:pPr>
        <w:spacing w:after="0" w:before="0" w:line="240" w:lineRule="auto"/>
        <w:contextualSpacing w:val="0"/>
        <w:jc w:val="center"/>
      </w:pPr>
      <w:r w:rsidDel="00000000" w:rsidR="00000000" w:rsidRPr="00000000">
        <w:rPr>
          <w:rFonts w:ascii="Comic Sans MS" w:cs="Comic Sans MS" w:eastAsia="Comic Sans MS" w:hAnsi="Comic Sans MS"/>
          <w:b w:val="0"/>
          <w:color w:val="ff0000"/>
          <w:sz w:val="22"/>
          <w:szCs w:val="22"/>
          <w:vertAlign w:val="baseline"/>
          <w:rtl w:val="0"/>
        </w:rPr>
        <w:t xml:space="preserve">{Офіційне тлумачення положення частини першої статті 130 див. в Рішенні Конституційного Суду № 7-рп/2010 від 11.03.2010}</w:t>
      </w:r>
    </w:p>
    <w:p w:rsidR="00000000" w:rsidDel="00000000" w:rsidP="00000000" w:rsidRDefault="00000000" w:rsidRPr="00000000">
      <w:pPr>
        <w:spacing w:after="0" w:before="0" w:line="240" w:lineRule="auto"/>
        <w:ind w:firstLine="284"/>
        <w:contextualSpacing w:val="0"/>
        <w:jc w:val="both"/>
      </w:pPr>
      <w:r w:rsidDel="00000000" w:rsidR="00000000" w:rsidRPr="00000000">
        <w:rPr>
          <w:rFonts w:ascii="Times New Roman" w:cs="Times New Roman" w:eastAsia="Times New Roman" w:hAnsi="Times New Roman"/>
          <w:b w:val="0"/>
          <w:sz w:val="24"/>
          <w:szCs w:val="24"/>
          <w:vertAlign w:val="baseline"/>
          <w:rtl w:val="0"/>
        </w:rPr>
        <w:t xml:space="preserve">Для вирішення питань внутрішньої діяльності судів діє суддівське самоврядування.</w:t>
      </w:r>
    </w:p>
    <w:p w:rsidR="00000000" w:rsidDel="00000000" w:rsidP="00000000" w:rsidRDefault="00000000" w:rsidRPr="00000000">
      <w:pPr>
        <w:spacing w:after="0" w:before="0" w:line="240" w:lineRule="auto"/>
        <w:contextualSpacing w:val="0"/>
        <w:jc w:val="both"/>
      </w:pPr>
      <w:r w:rsidDel="00000000" w:rsidR="00000000" w:rsidRPr="00000000">
        <w:rPr>
          <w:rtl w:val="0"/>
        </w:rPr>
      </w:r>
    </w:p>
    <w:p w:rsidR="00000000" w:rsidDel="00000000" w:rsidP="00000000" w:rsidRDefault="00000000" w:rsidRPr="00000000">
      <w:pPr>
        <w:spacing w:after="0" w:before="0" w:line="240" w:lineRule="auto"/>
        <w:ind w:firstLine="284"/>
        <w:contextualSpacing w:val="0"/>
        <w:jc w:val="both"/>
      </w:pPr>
      <w:r w:rsidDel="00000000" w:rsidR="00000000" w:rsidRPr="00000000">
        <w:rPr>
          <w:rFonts w:ascii="Times New Roman" w:cs="Times New Roman" w:eastAsia="Times New Roman" w:hAnsi="Times New Roman"/>
          <w:b w:val="1"/>
          <w:color w:val="0000ff"/>
          <w:sz w:val="24"/>
          <w:szCs w:val="24"/>
          <w:vertAlign w:val="baseline"/>
          <w:rtl w:val="0"/>
        </w:rPr>
        <w:t xml:space="preserve">Стаття 131.</w:t>
      </w:r>
      <w:r w:rsidDel="00000000" w:rsidR="00000000" w:rsidRPr="00000000">
        <w:rPr>
          <w:rFonts w:ascii="Times New Roman" w:cs="Times New Roman" w:eastAsia="Times New Roman" w:hAnsi="Times New Roman"/>
          <w:b w:val="0"/>
          <w:sz w:val="24"/>
          <w:szCs w:val="24"/>
          <w:vertAlign w:val="baseline"/>
          <w:rtl w:val="0"/>
        </w:rPr>
        <w:t xml:space="preserve"> В Україні діє Вища рада юстиції, до відання якої належить:</w:t>
      </w:r>
    </w:p>
    <w:p w:rsidR="00000000" w:rsidDel="00000000" w:rsidP="00000000" w:rsidRDefault="00000000" w:rsidRPr="00000000">
      <w:pPr>
        <w:spacing w:after="0" w:before="0" w:line="240" w:lineRule="auto"/>
        <w:ind w:left="284" w:hanging="284"/>
        <w:contextualSpacing w:val="0"/>
        <w:jc w:val="both"/>
      </w:pPr>
      <w:r w:rsidDel="00000000" w:rsidR="00000000" w:rsidRPr="00000000">
        <w:rPr>
          <w:rFonts w:ascii="Times New Roman" w:cs="Times New Roman" w:eastAsia="Times New Roman" w:hAnsi="Times New Roman"/>
          <w:b w:val="0"/>
          <w:sz w:val="24"/>
          <w:szCs w:val="24"/>
          <w:vertAlign w:val="baseline"/>
          <w:rtl w:val="0"/>
        </w:rPr>
        <w:t xml:space="preserve">1) внесення подання про призначення суддів на посади або про звільнення їх з посад;</w:t>
      </w:r>
    </w:p>
    <w:p w:rsidR="00000000" w:rsidDel="00000000" w:rsidP="00000000" w:rsidRDefault="00000000" w:rsidRPr="00000000">
      <w:pPr>
        <w:spacing w:after="0" w:before="0" w:line="240" w:lineRule="auto"/>
        <w:ind w:left="284" w:hanging="284"/>
        <w:contextualSpacing w:val="0"/>
        <w:jc w:val="center"/>
      </w:pPr>
      <w:r w:rsidDel="00000000" w:rsidR="00000000" w:rsidRPr="00000000">
        <w:rPr>
          <w:rFonts w:ascii="Comic Sans MS" w:cs="Comic Sans MS" w:eastAsia="Comic Sans MS" w:hAnsi="Comic Sans MS"/>
          <w:b w:val="0"/>
          <w:color w:val="ff0000"/>
          <w:sz w:val="22"/>
          <w:szCs w:val="22"/>
          <w:vertAlign w:val="baseline"/>
          <w:rtl w:val="0"/>
        </w:rPr>
        <w:t xml:space="preserve">{Офіційне тлумачення пункту 1 частини першої статті 131 див. в Рішенні Конституційного Суду № 14-рп/2001 від 16.10.2001}</w:t>
      </w:r>
    </w:p>
    <w:p w:rsidR="00000000" w:rsidDel="00000000" w:rsidP="00000000" w:rsidRDefault="00000000" w:rsidRPr="00000000">
      <w:pPr>
        <w:spacing w:after="0" w:before="0" w:line="240" w:lineRule="auto"/>
        <w:ind w:left="284" w:hanging="284"/>
        <w:contextualSpacing w:val="0"/>
        <w:jc w:val="both"/>
      </w:pPr>
      <w:r w:rsidDel="00000000" w:rsidR="00000000" w:rsidRPr="00000000">
        <w:rPr>
          <w:rFonts w:ascii="Times New Roman" w:cs="Times New Roman" w:eastAsia="Times New Roman" w:hAnsi="Times New Roman"/>
          <w:b w:val="0"/>
          <w:sz w:val="24"/>
          <w:szCs w:val="24"/>
          <w:vertAlign w:val="baseline"/>
          <w:rtl w:val="0"/>
        </w:rPr>
        <w:t xml:space="preserve">2) прийняття рішення стосовно порушення суддями і прокурорами вимог щодо несумісності;</w:t>
      </w:r>
    </w:p>
    <w:p w:rsidR="00000000" w:rsidDel="00000000" w:rsidP="00000000" w:rsidRDefault="00000000" w:rsidRPr="00000000">
      <w:pPr>
        <w:spacing w:after="0" w:before="0" w:line="240" w:lineRule="auto"/>
        <w:ind w:left="284" w:hanging="284"/>
        <w:contextualSpacing w:val="0"/>
        <w:jc w:val="both"/>
      </w:pPr>
      <w:r w:rsidDel="00000000" w:rsidR="00000000" w:rsidRPr="00000000">
        <w:rPr>
          <w:rFonts w:ascii="Times New Roman" w:cs="Times New Roman" w:eastAsia="Times New Roman" w:hAnsi="Times New Roman"/>
          <w:b w:val="0"/>
          <w:sz w:val="24"/>
          <w:szCs w:val="24"/>
          <w:vertAlign w:val="baseline"/>
          <w:rtl w:val="0"/>
        </w:rPr>
        <w:t xml:space="preserve">3) здійснення дисциплінарного провадження стосовно суддів Верховного Суду України і суддів вищих спеціалізованих судів та розгляд скарг на рішення про притягнення до дисциплінарної відповідальності суддів апеляційних та місцевих судів, а також прокурорів.</w:t>
      </w:r>
    </w:p>
    <w:p w:rsidR="00000000" w:rsidDel="00000000" w:rsidP="00000000" w:rsidRDefault="00000000" w:rsidRPr="00000000">
      <w:pPr>
        <w:spacing w:after="0" w:before="0" w:line="240" w:lineRule="auto"/>
        <w:ind w:firstLine="284"/>
        <w:contextualSpacing w:val="0"/>
        <w:jc w:val="both"/>
      </w:pPr>
      <w:r w:rsidDel="00000000" w:rsidR="00000000" w:rsidRPr="00000000">
        <w:rPr>
          <w:rFonts w:ascii="Times New Roman" w:cs="Times New Roman" w:eastAsia="Times New Roman" w:hAnsi="Times New Roman"/>
          <w:b w:val="0"/>
          <w:sz w:val="24"/>
          <w:szCs w:val="24"/>
          <w:vertAlign w:val="baseline"/>
          <w:rtl w:val="0"/>
        </w:rPr>
        <w:t xml:space="preserve">Вища рада юстиції складається з двадцяти членів. Верховна Рада України, Президент України, з'їзд суддів України, з'їзд адвокатів України, з'їзд представників юридичних вищих навчальних закладів та наукових установ призначають до Вищої ради юстиції по три члени, а всеукраїнська конференція працівників прокуратури - двох членів Вищої ради юстиції.</w:t>
      </w:r>
    </w:p>
    <w:p w:rsidR="00000000" w:rsidDel="00000000" w:rsidP="00000000" w:rsidRDefault="00000000" w:rsidRPr="00000000">
      <w:pPr>
        <w:spacing w:after="0" w:before="0" w:line="240" w:lineRule="auto"/>
        <w:ind w:firstLine="284"/>
        <w:contextualSpacing w:val="0"/>
        <w:jc w:val="both"/>
      </w:pPr>
      <w:r w:rsidDel="00000000" w:rsidR="00000000" w:rsidRPr="00000000">
        <w:rPr>
          <w:rFonts w:ascii="Times New Roman" w:cs="Times New Roman" w:eastAsia="Times New Roman" w:hAnsi="Times New Roman"/>
          <w:b w:val="0"/>
          <w:sz w:val="24"/>
          <w:szCs w:val="24"/>
          <w:vertAlign w:val="baseline"/>
          <w:rtl w:val="0"/>
        </w:rPr>
        <w:t xml:space="preserve">До складу Вищої ради юстиції входять за посадою Голова Верховного Суду України, Міністр юстиції України, Генеральний прокурор України.</w:t>
      </w:r>
    </w:p>
    <w:p w:rsidR="00000000" w:rsidDel="00000000" w:rsidP="00000000" w:rsidRDefault="00000000" w:rsidRPr="00000000">
      <w:pPr>
        <w:spacing w:after="0" w:before="0" w:line="240" w:lineRule="auto"/>
        <w:contextualSpacing w:val="0"/>
        <w:jc w:val="both"/>
      </w:pPr>
      <w:r w:rsidDel="00000000" w:rsidR="00000000" w:rsidRPr="00000000">
        <w:rPr>
          <w:rtl w:val="0"/>
        </w:rPr>
      </w:r>
    </w:p>
    <w:p w:rsidR="00000000" w:rsidDel="00000000" w:rsidP="00000000" w:rsidRDefault="00000000" w:rsidRPr="00000000">
      <w:pPr>
        <w:spacing w:after="0" w:before="0" w:line="240" w:lineRule="auto"/>
        <w:contextualSpacing w:val="0"/>
        <w:jc w:val="both"/>
      </w:pPr>
      <w:r w:rsidDel="00000000" w:rsidR="00000000" w:rsidRPr="00000000">
        <w:rPr>
          <w:rtl w:val="0"/>
        </w:rPr>
      </w:r>
    </w:p>
    <w:p w:rsidR="00000000" w:rsidDel="00000000" w:rsidP="00000000" w:rsidRDefault="00000000" w:rsidRPr="00000000">
      <w:pPr>
        <w:spacing w:after="0" w:before="0" w:line="240" w:lineRule="auto"/>
        <w:contextualSpacing w:val="0"/>
        <w:jc w:val="center"/>
      </w:pPr>
      <w:r w:rsidDel="00000000" w:rsidR="00000000" w:rsidRPr="00000000">
        <w:rPr>
          <w:rFonts w:ascii="Times New Roman" w:cs="Times New Roman" w:eastAsia="Times New Roman" w:hAnsi="Times New Roman"/>
          <w:b w:val="1"/>
          <w:sz w:val="24"/>
          <w:szCs w:val="24"/>
          <w:vertAlign w:val="baseline"/>
          <w:rtl w:val="0"/>
        </w:rPr>
        <w:t xml:space="preserve">Розділ IX</w:t>
      </w:r>
      <w:r w:rsidDel="00000000" w:rsidR="00000000" w:rsidRPr="00000000">
        <w:rPr>
          <w:rtl w:val="0"/>
        </w:rPr>
      </w:r>
    </w:p>
    <w:p w:rsidR="00000000" w:rsidDel="00000000" w:rsidP="00000000" w:rsidRDefault="00000000" w:rsidRPr="00000000">
      <w:pPr>
        <w:spacing w:after="0" w:before="0" w:line="240" w:lineRule="auto"/>
        <w:contextualSpacing w:val="0"/>
        <w:jc w:val="center"/>
      </w:pPr>
      <w:r w:rsidDel="00000000" w:rsidR="00000000" w:rsidRPr="00000000">
        <w:rPr>
          <w:rFonts w:ascii="Times New Roman" w:cs="Times New Roman" w:eastAsia="Times New Roman" w:hAnsi="Times New Roman"/>
          <w:b w:val="1"/>
          <w:sz w:val="24"/>
          <w:szCs w:val="24"/>
          <w:vertAlign w:val="baseline"/>
          <w:rtl w:val="0"/>
        </w:rPr>
        <w:t xml:space="preserve">ТЕРИТОРІАЛЬНИЙ УСТРІЙ УКРАЇНИ</w:t>
      </w:r>
      <w:r w:rsidDel="00000000" w:rsidR="00000000" w:rsidRPr="00000000">
        <w:rPr>
          <w:rtl w:val="0"/>
        </w:rPr>
      </w:r>
    </w:p>
    <w:p w:rsidR="00000000" w:rsidDel="00000000" w:rsidP="00000000" w:rsidRDefault="00000000" w:rsidRPr="00000000">
      <w:pPr>
        <w:spacing w:after="0" w:before="0" w:line="240" w:lineRule="auto"/>
        <w:contextualSpacing w:val="0"/>
        <w:jc w:val="both"/>
      </w:pPr>
      <w:r w:rsidDel="00000000" w:rsidR="00000000" w:rsidRPr="00000000">
        <w:rPr>
          <w:rtl w:val="0"/>
        </w:rPr>
      </w:r>
    </w:p>
    <w:p w:rsidR="00000000" w:rsidDel="00000000" w:rsidP="00000000" w:rsidRDefault="00000000" w:rsidRPr="00000000">
      <w:pPr>
        <w:spacing w:after="0" w:before="0" w:line="240" w:lineRule="auto"/>
        <w:ind w:left="1701" w:hanging="1417"/>
        <w:contextualSpacing w:val="0"/>
        <w:jc w:val="both"/>
      </w:pPr>
      <w:r w:rsidDel="00000000" w:rsidR="00000000" w:rsidRPr="00000000">
        <w:rPr>
          <w:rFonts w:ascii="Times New Roman" w:cs="Times New Roman" w:eastAsia="Times New Roman" w:hAnsi="Times New Roman"/>
          <w:b w:val="1"/>
          <w:color w:val="0000ff"/>
          <w:sz w:val="24"/>
          <w:szCs w:val="24"/>
          <w:vertAlign w:val="baseline"/>
          <w:rtl w:val="0"/>
        </w:rPr>
        <w:t xml:space="preserve">Стаття 132.</w:t>
      </w:r>
      <w:r w:rsidDel="00000000" w:rsidR="00000000" w:rsidRPr="00000000">
        <w:rPr>
          <w:rFonts w:ascii="Times New Roman" w:cs="Times New Roman" w:eastAsia="Times New Roman" w:hAnsi="Times New Roman"/>
          <w:b w:val="0"/>
          <w:sz w:val="24"/>
          <w:szCs w:val="24"/>
          <w:vertAlign w:val="baseline"/>
          <w:rtl w:val="0"/>
        </w:rPr>
        <w:t xml:space="preserve"> Територіальний устрій України ґрунтується на засадах єдності та цілісності державної території, поєднання централізації і децентралізації у здійсненні державної влади, збалансованості і соціально-економічного розвитку регіонів, з урахуванням їх історичних, економічних, екологічних, географічних і демографічних особливостей, етнічних і культурних традицій.</w:t>
      </w:r>
    </w:p>
    <w:p w:rsidR="00000000" w:rsidDel="00000000" w:rsidP="00000000" w:rsidRDefault="00000000" w:rsidRPr="00000000">
      <w:pPr>
        <w:spacing w:after="0" w:before="0" w:line="240" w:lineRule="auto"/>
        <w:contextualSpacing w:val="0"/>
        <w:jc w:val="both"/>
      </w:pPr>
      <w:r w:rsidDel="00000000" w:rsidR="00000000" w:rsidRPr="00000000">
        <w:rPr>
          <w:rtl w:val="0"/>
        </w:rPr>
      </w:r>
    </w:p>
    <w:p w:rsidR="00000000" w:rsidDel="00000000" w:rsidP="00000000" w:rsidRDefault="00000000" w:rsidRPr="00000000">
      <w:pPr>
        <w:spacing w:after="0" w:before="0" w:line="240" w:lineRule="auto"/>
        <w:ind w:left="1701" w:hanging="1417"/>
        <w:contextualSpacing w:val="0"/>
        <w:jc w:val="both"/>
      </w:pPr>
      <w:r w:rsidDel="00000000" w:rsidR="00000000" w:rsidRPr="00000000">
        <w:rPr>
          <w:rFonts w:ascii="Times New Roman" w:cs="Times New Roman" w:eastAsia="Times New Roman" w:hAnsi="Times New Roman"/>
          <w:b w:val="1"/>
          <w:color w:val="0000ff"/>
          <w:sz w:val="24"/>
          <w:szCs w:val="24"/>
          <w:vertAlign w:val="baseline"/>
          <w:rtl w:val="0"/>
        </w:rPr>
        <w:t xml:space="preserve">Стаття 133.</w:t>
      </w:r>
      <w:r w:rsidDel="00000000" w:rsidR="00000000" w:rsidRPr="00000000">
        <w:rPr>
          <w:rFonts w:ascii="Times New Roman" w:cs="Times New Roman" w:eastAsia="Times New Roman" w:hAnsi="Times New Roman"/>
          <w:b w:val="0"/>
          <w:sz w:val="24"/>
          <w:szCs w:val="24"/>
          <w:vertAlign w:val="baseline"/>
          <w:rtl w:val="0"/>
        </w:rPr>
        <w:t xml:space="preserve"> Систему адміністративно-територіального устрою України складають: Автономна Республіка Крим, області, райони, міста, райони в містах, селища і села.</w:t>
      </w:r>
    </w:p>
    <w:p w:rsidR="00000000" w:rsidDel="00000000" w:rsidP="00000000" w:rsidRDefault="00000000" w:rsidRPr="00000000">
      <w:pPr>
        <w:spacing w:after="0" w:before="0" w:line="240" w:lineRule="auto"/>
        <w:contextualSpacing w:val="0"/>
        <w:jc w:val="center"/>
      </w:pPr>
      <w:r w:rsidDel="00000000" w:rsidR="00000000" w:rsidRPr="00000000">
        <w:rPr>
          <w:rFonts w:ascii="Comic Sans MS" w:cs="Comic Sans MS" w:eastAsia="Comic Sans MS" w:hAnsi="Comic Sans MS"/>
          <w:b w:val="0"/>
          <w:color w:val="ff0000"/>
          <w:sz w:val="22"/>
          <w:szCs w:val="22"/>
          <w:vertAlign w:val="baseline"/>
          <w:rtl w:val="0"/>
        </w:rPr>
        <w:t xml:space="preserve">{Офіційне тлумачення частини першої статті 133 див. в Рішенні Конституційного Суду № 11-рп/2001 від 13.07.2001}</w:t>
      </w:r>
    </w:p>
    <w:p w:rsidR="00000000" w:rsidDel="00000000" w:rsidP="00000000" w:rsidRDefault="00000000" w:rsidRPr="00000000">
      <w:pPr>
        <w:spacing w:after="0" w:before="0" w:line="240" w:lineRule="auto"/>
        <w:ind w:firstLine="284"/>
        <w:contextualSpacing w:val="0"/>
        <w:jc w:val="both"/>
      </w:pPr>
      <w:r w:rsidDel="00000000" w:rsidR="00000000" w:rsidRPr="00000000">
        <w:rPr>
          <w:rFonts w:ascii="Times New Roman" w:cs="Times New Roman" w:eastAsia="Times New Roman" w:hAnsi="Times New Roman"/>
          <w:b w:val="0"/>
          <w:sz w:val="24"/>
          <w:szCs w:val="24"/>
          <w:vertAlign w:val="baseline"/>
          <w:rtl w:val="0"/>
        </w:rPr>
        <w:t xml:space="preserve">До складу України входять: Автономна Республіка Крим, Вінницька, Волинська, Дніпропетровська, Донецька, Житомирська, Закарпатська, Запорізька, Івано-Франківська, Київська, Кіровоградська, Луганська, Львівська, Миколаївська, Одеська, Полтавська, Рівненська, Сумська, Тернопільська, Харківська, Херсонська, Хмельницька, Черкаська, Чернівецька, Чернігівська області, міста Київ та Севастополь.</w:t>
      </w:r>
    </w:p>
    <w:p w:rsidR="00000000" w:rsidDel="00000000" w:rsidP="00000000" w:rsidRDefault="00000000" w:rsidRPr="00000000">
      <w:pPr>
        <w:spacing w:after="0" w:before="0" w:line="240" w:lineRule="auto"/>
        <w:ind w:firstLine="284"/>
        <w:contextualSpacing w:val="0"/>
        <w:jc w:val="both"/>
      </w:pPr>
      <w:r w:rsidDel="00000000" w:rsidR="00000000" w:rsidRPr="00000000">
        <w:rPr>
          <w:rFonts w:ascii="Times New Roman" w:cs="Times New Roman" w:eastAsia="Times New Roman" w:hAnsi="Times New Roman"/>
          <w:b w:val="0"/>
          <w:sz w:val="24"/>
          <w:szCs w:val="24"/>
          <w:vertAlign w:val="baseline"/>
          <w:rtl w:val="0"/>
        </w:rPr>
        <w:t xml:space="preserve">Міста Київ та Севастополь мають спец-й статус, який визначається законами України.</w:t>
      </w:r>
    </w:p>
    <w:p w:rsidR="00000000" w:rsidDel="00000000" w:rsidP="00000000" w:rsidRDefault="00000000" w:rsidRPr="00000000">
      <w:pPr>
        <w:spacing w:after="0" w:before="0" w:line="240" w:lineRule="auto"/>
        <w:ind w:firstLine="284"/>
        <w:contextualSpacing w:val="0"/>
        <w:jc w:val="center"/>
      </w:pPr>
      <w:r w:rsidDel="00000000" w:rsidR="00000000" w:rsidRPr="00000000">
        <w:rPr>
          <w:rFonts w:ascii="Comic Sans MS" w:cs="Comic Sans MS" w:eastAsia="Comic Sans MS" w:hAnsi="Comic Sans MS"/>
          <w:b w:val="0"/>
          <w:color w:val="ff0000"/>
          <w:sz w:val="22"/>
          <w:szCs w:val="22"/>
          <w:vertAlign w:val="baseline"/>
          <w:rtl w:val="0"/>
        </w:rPr>
        <w:t xml:space="preserve">{Офіційне тлумачення положення частини третьої статті 133 див. в Рішеннях Конституційного Суду № 21-рп/2003 від 25.12.2003, № 9-рп/2005 від 13.10.2005}</w:t>
      </w:r>
    </w:p>
    <w:p w:rsidR="00000000" w:rsidDel="00000000" w:rsidP="00000000" w:rsidRDefault="00000000" w:rsidRPr="00000000">
      <w:pPr>
        <w:spacing w:after="0" w:before="0" w:line="240" w:lineRule="auto"/>
        <w:contextualSpacing w:val="0"/>
        <w:jc w:val="both"/>
      </w:pPr>
      <w:r w:rsidDel="00000000" w:rsidR="00000000" w:rsidRPr="00000000">
        <w:rPr>
          <w:rtl w:val="0"/>
        </w:rPr>
      </w:r>
    </w:p>
    <w:p w:rsidR="00000000" w:rsidDel="00000000" w:rsidP="00000000" w:rsidRDefault="00000000" w:rsidRPr="00000000">
      <w:pPr>
        <w:spacing w:after="0" w:before="0" w:line="240" w:lineRule="auto"/>
        <w:contextualSpacing w:val="0"/>
        <w:jc w:val="center"/>
      </w:pPr>
      <w:r w:rsidDel="00000000" w:rsidR="00000000" w:rsidRPr="00000000">
        <w:rPr>
          <w:rFonts w:ascii="Times New Roman" w:cs="Times New Roman" w:eastAsia="Times New Roman" w:hAnsi="Times New Roman"/>
          <w:b w:val="1"/>
          <w:sz w:val="24"/>
          <w:szCs w:val="24"/>
          <w:vertAlign w:val="baseline"/>
          <w:rtl w:val="0"/>
        </w:rPr>
        <w:t xml:space="preserve">Розділ X</w:t>
      </w:r>
      <w:r w:rsidDel="00000000" w:rsidR="00000000" w:rsidRPr="00000000">
        <w:rPr>
          <w:rtl w:val="0"/>
        </w:rPr>
      </w:r>
    </w:p>
    <w:p w:rsidR="00000000" w:rsidDel="00000000" w:rsidP="00000000" w:rsidRDefault="00000000" w:rsidRPr="00000000">
      <w:pPr>
        <w:spacing w:after="0" w:before="0" w:line="240" w:lineRule="auto"/>
        <w:contextualSpacing w:val="0"/>
        <w:jc w:val="center"/>
      </w:pPr>
      <w:r w:rsidDel="00000000" w:rsidR="00000000" w:rsidRPr="00000000">
        <w:rPr>
          <w:rFonts w:ascii="Times New Roman" w:cs="Times New Roman" w:eastAsia="Times New Roman" w:hAnsi="Times New Roman"/>
          <w:b w:val="1"/>
          <w:sz w:val="24"/>
          <w:szCs w:val="24"/>
          <w:vertAlign w:val="baseline"/>
          <w:rtl w:val="0"/>
        </w:rPr>
        <w:t xml:space="preserve">АВТОНОМНА РЕСПУБЛІКА КРИМ</w:t>
      </w:r>
      <w:r w:rsidDel="00000000" w:rsidR="00000000" w:rsidRPr="00000000">
        <w:rPr>
          <w:rtl w:val="0"/>
        </w:rPr>
      </w:r>
    </w:p>
    <w:p w:rsidR="00000000" w:rsidDel="00000000" w:rsidP="00000000" w:rsidRDefault="00000000" w:rsidRPr="00000000">
      <w:pPr>
        <w:spacing w:after="0" w:before="0" w:line="240" w:lineRule="auto"/>
        <w:contextualSpacing w:val="0"/>
        <w:jc w:val="both"/>
      </w:pPr>
      <w:r w:rsidDel="00000000" w:rsidR="00000000" w:rsidRPr="00000000">
        <w:rPr>
          <w:rtl w:val="0"/>
        </w:rPr>
      </w:r>
    </w:p>
    <w:p w:rsidR="00000000" w:rsidDel="00000000" w:rsidP="00000000" w:rsidRDefault="00000000" w:rsidRPr="00000000">
      <w:pPr>
        <w:spacing w:after="0" w:before="0" w:line="240" w:lineRule="auto"/>
        <w:ind w:left="1701" w:hanging="1417"/>
        <w:contextualSpacing w:val="0"/>
        <w:jc w:val="both"/>
      </w:pPr>
      <w:r w:rsidDel="00000000" w:rsidR="00000000" w:rsidRPr="00000000">
        <w:rPr>
          <w:rFonts w:ascii="Times New Roman" w:cs="Times New Roman" w:eastAsia="Times New Roman" w:hAnsi="Times New Roman"/>
          <w:b w:val="1"/>
          <w:color w:val="0000ff"/>
          <w:sz w:val="24"/>
          <w:szCs w:val="24"/>
          <w:vertAlign w:val="baseline"/>
          <w:rtl w:val="0"/>
        </w:rPr>
        <w:t xml:space="preserve">Стаття 134.</w:t>
      </w:r>
      <w:r w:rsidDel="00000000" w:rsidR="00000000" w:rsidRPr="00000000">
        <w:rPr>
          <w:rFonts w:ascii="Times New Roman" w:cs="Times New Roman" w:eastAsia="Times New Roman" w:hAnsi="Times New Roman"/>
          <w:b w:val="0"/>
          <w:sz w:val="24"/>
          <w:szCs w:val="24"/>
          <w:vertAlign w:val="baseline"/>
          <w:rtl w:val="0"/>
        </w:rPr>
        <w:t xml:space="preserve"> Автономна Республіка Крим є невід'ємною складовою частиною України і в межах повноважень, визначених Конституцією України, вирішує питання, віднесені до її відання.</w:t>
      </w:r>
    </w:p>
    <w:p w:rsidR="00000000" w:rsidDel="00000000" w:rsidP="00000000" w:rsidRDefault="00000000" w:rsidRPr="00000000">
      <w:pPr>
        <w:spacing w:after="0" w:before="0" w:line="240" w:lineRule="auto"/>
        <w:ind w:left="1701" w:hanging="1417"/>
        <w:contextualSpacing w:val="0"/>
        <w:jc w:val="both"/>
      </w:pPr>
      <w:r w:rsidDel="00000000" w:rsidR="00000000" w:rsidRPr="00000000">
        <w:rPr>
          <w:rtl w:val="0"/>
        </w:rPr>
      </w:r>
    </w:p>
    <w:p w:rsidR="00000000" w:rsidDel="00000000" w:rsidP="00000000" w:rsidRDefault="00000000" w:rsidRPr="00000000">
      <w:pPr>
        <w:spacing w:after="0" w:before="0" w:line="240" w:lineRule="auto"/>
        <w:ind w:left="1701" w:hanging="1417"/>
        <w:contextualSpacing w:val="0"/>
        <w:jc w:val="both"/>
      </w:pPr>
      <w:r w:rsidDel="00000000" w:rsidR="00000000" w:rsidRPr="00000000">
        <w:rPr>
          <w:rFonts w:ascii="Times New Roman" w:cs="Times New Roman" w:eastAsia="Times New Roman" w:hAnsi="Times New Roman"/>
          <w:b w:val="1"/>
          <w:color w:val="0000ff"/>
          <w:sz w:val="24"/>
          <w:szCs w:val="24"/>
          <w:vertAlign w:val="baseline"/>
          <w:rtl w:val="0"/>
        </w:rPr>
        <w:t xml:space="preserve">Стаття 135.</w:t>
      </w:r>
      <w:r w:rsidDel="00000000" w:rsidR="00000000" w:rsidRPr="00000000">
        <w:rPr>
          <w:rFonts w:ascii="Times New Roman" w:cs="Times New Roman" w:eastAsia="Times New Roman" w:hAnsi="Times New Roman"/>
          <w:b w:val="0"/>
          <w:sz w:val="24"/>
          <w:szCs w:val="24"/>
          <w:vertAlign w:val="baseline"/>
          <w:rtl w:val="0"/>
        </w:rPr>
        <w:t xml:space="preserve"> Автономна Республіка Крим має Конституцію Автономної Республіки Крим, яку приймає Верховна Рада Автономної Республіки Крим та затверджує Верховна Рада України не менш як половиною від конституційного складу Верховної Ради України.</w:t>
      </w:r>
    </w:p>
    <w:p w:rsidR="00000000" w:rsidDel="00000000" w:rsidP="00000000" w:rsidRDefault="00000000" w:rsidRPr="00000000">
      <w:pPr>
        <w:spacing w:after="0" w:before="0" w:line="240" w:lineRule="auto"/>
        <w:ind w:firstLine="284"/>
        <w:contextualSpacing w:val="0"/>
        <w:jc w:val="both"/>
      </w:pPr>
      <w:r w:rsidDel="00000000" w:rsidR="00000000" w:rsidRPr="00000000">
        <w:rPr>
          <w:rFonts w:ascii="Times New Roman" w:cs="Times New Roman" w:eastAsia="Times New Roman" w:hAnsi="Times New Roman"/>
          <w:b w:val="0"/>
          <w:sz w:val="24"/>
          <w:szCs w:val="24"/>
          <w:vertAlign w:val="baseline"/>
          <w:rtl w:val="0"/>
        </w:rPr>
        <w:t xml:space="preserve">Нормативно-правові акти Верховної Ради Автономної Республіки Крим та рішення Ради міністрів Автономної Республіки Крим не можуть суперечити Конституції і законам України та приймаються відповідно до Конституції України, законів України, актів Президента України і Кабінету Міністрів України та на їх виконання.</w:t>
      </w:r>
    </w:p>
    <w:p w:rsidR="00000000" w:rsidDel="00000000" w:rsidP="00000000" w:rsidRDefault="00000000" w:rsidRPr="00000000">
      <w:pPr>
        <w:spacing w:after="0" w:before="0" w:line="240" w:lineRule="auto"/>
        <w:contextualSpacing w:val="0"/>
        <w:jc w:val="both"/>
      </w:pPr>
      <w:r w:rsidDel="00000000" w:rsidR="00000000" w:rsidRPr="00000000">
        <w:rPr>
          <w:rtl w:val="0"/>
        </w:rPr>
      </w:r>
    </w:p>
    <w:p w:rsidR="00000000" w:rsidDel="00000000" w:rsidP="00000000" w:rsidRDefault="00000000" w:rsidRPr="00000000">
      <w:pPr>
        <w:spacing w:after="0" w:before="0" w:line="240" w:lineRule="auto"/>
        <w:ind w:left="1701" w:hanging="1417"/>
        <w:contextualSpacing w:val="0"/>
        <w:jc w:val="both"/>
      </w:pPr>
      <w:r w:rsidDel="00000000" w:rsidR="00000000" w:rsidRPr="00000000">
        <w:rPr>
          <w:rFonts w:ascii="Times New Roman" w:cs="Times New Roman" w:eastAsia="Times New Roman" w:hAnsi="Times New Roman"/>
          <w:b w:val="1"/>
          <w:color w:val="0000ff"/>
          <w:sz w:val="24"/>
          <w:szCs w:val="24"/>
          <w:vertAlign w:val="baseline"/>
          <w:rtl w:val="0"/>
        </w:rPr>
        <w:t xml:space="preserve">Стаття 136.</w:t>
      </w:r>
      <w:r w:rsidDel="00000000" w:rsidR="00000000" w:rsidRPr="00000000">
        <w:rPr>
          <w:rFonts w:ascii="Times New Roman" w:cs="Times New Roman" w:eastAsia="Times New Roman" w:hAnsi="Times New Roman"/>
          <w:b w:val="0"/>
          <w:sz w:val="24"/>
          <w:szCs w:val="24"/>
          <w:vertAlign w:val="baseline"/>
          <w:rtl w:val="0"/>
        </w:rPr>
        <w:t xml:space="preserve"> Представницьким органом Автономної Республіки Крим є Верховна Рада Автономної Республіки Крим, депутати якої обираються на основі загального, рівного, прямого виборчого права шляхом таємного голосування. Строк повноважень Верховної Ради Автономної Республіки Крим, депутати якої обрані на чергових виборах, становить п’ять років. Припинення повноважень Верховної Ради Автономної Республіки Крим має наслідком припинення повноважень її депутатів.</w:t>
      </w:r>
    </w:p>
    <w:p w:rsidR="00000000" w:rsidDel="00000000" w:rsidP="00000000" w:rsidRDefault="00000000" w:rsidRPr="00000000">
      <w:pPr>
        <w:spacing w:after="0" w:before="0" w:line="240" w:lineRule="auto"/>
        <w:contextualSpacing w:val="0"/>
        <w:jc w:val="center"/>
      </w:pPr>
      <w:r w:rsidDel="00000000" w:rsidR="00000000" w:rsidRPr="00000000">
        <w:rPr>
          <w:rFonts w:ascii="Comic Sans MS" w:cs="Comic Sans MS" w:eastAsia="Comic Sans MS" w:hAnsi="Comic Sans MS"/>
          <w:b w:val="0"/>
          <w:color w:val="ff0000"/>
          <w:sz w:val="22"/>
          <w:szCs w:val="22"/>
          <w:vertAlign w:val="baseline"/>
          <w:rtl w:val="0"/>
        </w:rPr>
        <w:t xml:space="preserve">{Частина перша статті 136 в редакції Законів № 2952-VI від 01.02.2011, № 742-VII від 21.02.2014}</w:t>
      </w:r>
    </w:p>
    <w:p w:rsidR="00000000" w:rsidDel="00000000" w:rsidP="00000000" w:rsidRDefault="00000000" w:rsidRPr="00000000">
      <w:pPr>
        <w:spacing w:after="0" w:before="0" w:line="240" w:lineRule="auto"/>
        <w:ind w:firstLine="284"/>
        <w:contextualSpacing w:val="0"/>
        <w:jc w:val="both"/>
      </w:pPr>
      <w:r w:rsidDel="00000000" w:rsidR="00000000" w:rsidRPr="00000000">
        <w:rPr>
          <w:rFonts w:ascii="Times New Roman" w:cs="Times New Roman" w:eastAsia="Times New Roman" w:hAnsi="Times New Roman"/>
          <w:b w:val="0"/>
          <w:sz w:val="24"/>
          <w:szCs w:val="24"/>
          <w:vertAlign w:val="baseline"/>
          <w:rtl w:val="0"/>
        </w:rPr>
        <w:t xml:space="preserve">Чергові вибори до Верховної Ради Автономної Республіки Крим відбуваються в останню неділю жовтня п’ятого року повноважень Верховної Ради Автономної Республіки Крим, обраної на чергових виборах.</w:t>
      </w:r>
    </w:p>
    <w:p w:rsidR="00000000" w:rsidDel="00000000" w:rsidP="00000000" w:rsidRDefault="00000000" w:rsidRPr="00000000">
      <w:pPr>
        <w:spacing w:after="0" w:before="0" w:line="240" w:lineRule="auto"/>
        <w:contextualSpacing w:val="0"/>
        <w:jc w:val="center"/>
      </w:pPr>
      <w:r w:rsidDel="00000000" w:rsidR="00000000" w:rsidRPr="00000000">
        <w:rPr>
          <w:rFonts w:ascii="Comic Sans MS" w:cs="Comic Sans MS" w:eastAsia="Comic Sans MS" w:hAnsi="Comic Sans MS"/>
          <w:b w:val="0"/>
          <w:color w:val="ff0000"/>
          <w:sz w:val="22"/>
          <w:szCs w:val="22"/>
          <w:vertAlign w:val="baseline"/>
          <w:rtl w:val="0"/>
        </w:rPr>
        <w:t xml:space="preserve">{Статтю 136 доповнено новою частиною згідно із Законами № 2952-VI від 01.02.2011, № 742-VII від 21.02.2014}</w:t>
      </w:r>
    </w:p>
    <w:p w:rsidR="00000000" w:rsidDel="00000000" w:rsidP="00000000" w:rsidRDefault="00000000" w:rsidRPr="00000000">
      <w:pPr>
        <w:spacing w:after="0" w:before="0" w:line="240" w:lineRule="auto"/>
        <w:contextualSpacing w:val="0"/>
        <w:jc w:val="center"/>
      </w:pPr>
      <w:r w:rsidDel="00000000" w:rsidR="00000000" w:rsidRPr="00000000">
        <w:rPr>
          <w:rFonts w:ascii="Comic Sans MS" w:cs="Comic Sans MS" w:eastAsia="Comic Sans MS" w:hAnsi="Comic Sans MS"/>
          <w:b w:val="0"/>
          <w:color w:val="ff0000"/>
          <w:sz w:val="22"/>
          <w:szCs w:val="22"/>
          <w:vertAlign w:val="baseline"/>
          <w:rtl w:val="0"/>
        </w:rPr>
        <w:t xml:space="preserve">{Офіційне тлумачення положення частини другої статті 136 див. в Рішенні Конституційного Суду № 2-рп/2013 від 29.05.2013}</w:t>
      </w:r>
    </w:p>
    <w:p w:rsidR="00000000" w:rsidDel="00000000" w:rsidP="00000000" w:rsidRDefault="00000000" w:rsidRPr="00000000">
      <w:pPr>
        <w:spacing w:after="0" w:before="0" w:line="240" w:lineRule="auto"/>
        <w:ind w:firstLine="284"/>
        <w:contextualSpacing w:val="0"/>
        <w:jc w:val="both"/>
      </w:pPr>
      <w:r w:rsidDel="00000000" w:rsidR="00000000" w:rsidRPr="00000000">
        <w:rPr>
          <w:rFonts w:ascii="Times New Roman" w:cs="Times New Roman" w:eastAsia="Times New Roman" w:hAnsi="Times New Roman"/>
          <w:b w:val="0"/>
          <w:sz w:val="24"/>
          <w:szCs w:val="24"/>
          <w:vertAlign w:val="baseline"/>
          <w:rtl w:val="0"/>
        </w:rPr>
        <w:t xml:space="preserve">Верховна Рада Автономної Республіки Крим у межах своїх повноважень приймає рішення та постанови, які є обов'язковими до виконання в Автономній Республіці Крим.</w:t>
      </w:r>
    </w:p>
    <w:p w:rsidR="00000000" w:rsidDel="00000000" w:rsidP="00000000" w:rsidRDefault="00000000" w:rsidRPr="00000000">
      <w:pPr>
        <w:spacing w:after="0" w:before="0" w:line="240" w:lineRule="auto"/>
        <w:ind w:firstLine="284"/>
        <w:contextualSpacing w:val="0"/>
        <w:jc w:val="both"/>
      </w:pPr>
      <w:r w:rsidDel="00000000" w:rsidR="00000000" w:rsidRPr="00000000">
        <w:rPr>
          <w:rFonts w:ascii="Times New Roman" w:cs="Times New Roman" w:eastAsia="Times New Roman" w:hAnsi="Times New Roman"/>
          <w:b w:val="0"/>
          <w:sz w:val="24"/>
          <w:szCs w:val="24"/>
          <w:vertAlign w:val="baseline"/>
          <w:rtl w:val="0"/>
        </w:rPr>
        <w:t xml:space="preserve">Урядом Автономної Республіки Крим є Рада міністрів Автономної Республіки Крим. Голова Ради міністрів Автономної Республіки Крим призначається на посаду та звільняється з посади Верховною Радою Автономної Республіки Крим за погодженням із Президентом України.</w:t>
      </w:r>
    </w:p>
    <w:p w:rsidR="00000000" w:rsidDel="00000000" w:rsidP="00000000" w:rsidRDefault="00000000" w:rsidRPr="00000000">
      <w:pPr>
        <w:spacing w:after="0" w:before="0" w:line="240" w:lineRule="auto"/>
        <w:ind w:firstLine="284"/>
        <w:contextualSpacing w:val="0"/>
        <w:jc w:val="both"/>
      </w:pPr>
      <w:r w:rsidDel="00000000" w:rsidR="00000000" w:rsidRPr="00000000">
        <w:rPr>
          <w:rFonts w:ascii="Times New Roman" w:cs="Times New Roman" w:eastAsia="Times New Roman" w:hAnsi="Times New Roman"/>
          <w:b w:val="0"/>
          <w:sz w:val="24"/>
          <w:szCs w:val="24"/>
          <w:vertAlign w:val="baseline"/>
          <w:rtl w:val="0"/>
        </w:rPr>
        <w:t xml:space="preserve">Повноваження, порядок формування і діяльності Верховної Ради Автономної Республіки Крим і Ради міністрів Автономної Республіки Крим визначаються Конституцією України та законами України, нормативно-правовими актами Верховної Ради Автономної Республіки Крим з питань, віднесених до її компетенції.</w:t>
      </w:r>
    </w:p>
    <w:p w:rsidR="00000000" w:rsidDel="00000000" w:rsidP="00000000" w:rsidRDefault="00000000" w:rsidRPr="00000000">
      <w:pPr>
        <w:spacing w:after="0" w:before="0" w:line="240" w:lineRule="auto"/>
        <w:ind w:firstLine="284"/>
        <w:contextualSpacing w:val="0"/>
        <w:jc w:val="both"/>
      </w:pPr>
      <w:r w:rsidDel="00000000" w:rsidR="00000000" w:rsidRPr="00000000">
        <w:rPr>
          <w:rFonts w:ascii="Times New Roman" w:cs="Times New Roman" w:eastAsia="Times New Roman" w:hAnsi="Times New Roman"/>
          <w:b w:val="0"/>
          <w:sz w:val="24"/>
          <w:szCs w:val="24"/>
          <w:vertAlign w:val="baseline"/>
          <w:rtl w:val="0"/>
        </w:rPr>
        <w:t xml:space="preserve">Правосуддя в Автономній Республіці Крим здійснюється судами, що належать до єдиної системи судів України.</w:t>
      </w:r>
    </w:p>
    <w:p w:rsidR="00000000" w:rsidDel="00000000" w:rsidP="00000000" w:rsidRDefault="00000000" w:rsidRPr="00000000">
      <w:pPr>
        <w:spacing w:after="0" w:before="0" w:line="240" w:lineRule="auto"/>
        <w:contextualSpacing w:val="0"/>
        <w:jc w:val="both"/>
      </w:pPr>
      <w:r w:rsidDel="00000000" w:rsidR="00000000" w:rsidRPr="00000000">
        <w:rPr>
          <w:rtl w:val="0"/>
        </w:rPr>
      </w:r>
    </w:p>
    <w:p w:rsidR="00000000" w:rsidDel="00000000" w:rsidP="00000000" w:rsidRDefault="00000000" w:rsidRPr="00000000">
      <w:pPr>
        <w:spacing w:after="0" w:before="0" w:line="240" w:lineRule="auto"/>
        <w:ind w:left="1701" w:hanging="1417"/>
        <w:contextualSpacing w:val="0"/>
        <w:jc w:val="both"/>
      </w:pPr>
      <w:r w:rsidDel="00000000" w:rsidR="00000000" w:rsidRPr="00000000">
        <w:rPr>
          <w:rFonts w:ascii="Times New Roman" w:cs="Times New Roman" w:eastAsia="Times New Roman" w:hAnsi="Times New Roman"/>
          <w:b w:val="1"/>
          <w:color w:val="0000ff"/>
          <w:sz w:val="24"/>
          <w:szCs w:val="24"/>
          <w:vertAlign w:val="baseline"/>
          <w:rtl w:val="0"/>
        </w:rPr>
        <w:t xml:space="preserve">Стаття 137.</w:t>
      </w:r>
      <w:r w:rsidDel="00000000" w:rsidR="00000000" w:rsidRPr="00000000">
        <w:rPr>
          <w:rFonts w:ascii="Times New Roman" w:cs="Times New Roman" w:eastAsia="Times New Roman" w:hAnsi="Times New Roman"/>
          <w:b w:val="0"/>
          <w:sz w:val="24"/>
          <w:szCs w:val="24"/>
          <w:vertAlign w:val="baseline"/>
          <w:rtl w:val="0"/>
        </w:rPr>
        <w:t xml:space="preserve"> Автономна Республіка Крим здійснює нормативне регулювання з питань:</w:t>
      </w:r>
    </w:p>
    <w:p w:rsidR="00000000" w:rsidDel="00000000" w:rsidP="00000000" w:rsidRDefault="00000000" w:rsidRPr="00000000">
      <w:pPr>
        <w:spacing w:after="0" w:before="0" w:line="240" w:lineRule="auto"/>
        <w:contextualSpacing w:val="0"/>
        <w:jc w:val="both"/>
      </w:pPr>
      <w:r w:rsidDel="00000000" w:rsidR="00000000" w:rsidRPr="00000000">
        <w:rPr>
          <w:rFonts w:ascii="Times New Roman" w:cs="Times New Roman" w:eastAsia="Times New Roman" w:hAnsi="Times New Roman"/>
          <w:b w:val="0"/>
          <w:sz w:val="24"/>
          <w:szCs w:val="24"/>
          <w:vertAlign w:val="baseline"/>
          <w:rtl w:val="0"/>
        </w:rPr>
        <w:t xml:space="preserve">1) сільського господарства і лісів;</w:t>
      </w:r>
    </w:p>
    <w:p w:rsidR="00000000" w:rsidDel="00000000" w:rsidP="00000000" w:rsidRDefault="00000000" w:rsidRPr="00000000">
      <w:pPr>
        <w:spacing w:after="0" w:before="0" w:line="240" w:lineRule="auto"/>
        <w:contextualSpacing w:val="0"/>
        <w:jc w:val="both"/>
      </w:pPr>
      <w:r w:rsidDel="00000000" w:rsidR="00000000" w:rsidRPr="00000000">
        <w:rPr>
          <w:rFonts w:ascii="Times New Roman" w:cs="Times New Roman" w:eastAsia="Times New Roman" w:hAnsi="Times New Roman"/>
          <w:b w:val="0"/>
          <w:sz w:val="24"/>
          <w:szCs w:val="24"/>
          <w:vertAlign w:val="baseline"/>
          <w:rtl w:val="0"/>
        </w:rPr>
        <w:t xml:space="preserve">2) меліорації і кар'єрів;</w:t>
      </w:r>
    </w:p>
    <w:p w:rsidR="00000000" w:rsidDel="00000000" w:rsidP="00000000" w:rsidRDefault="00000000" w:rsidRPr="00000000">
      <w:pPr>
        <w:spacing w:after="0" w:before="0" w:line="240" w:lineRule="auto"/>
        <w:contextualSpacing w:val="0"/>
        <w:jc w:val="both"/>
      </w:pPr>
      <w:r w:rsidDel="00000000" w:rsidR="00000000" w:rsidRPr="00000000">
        <w:rPr>
          <w:rFonts w:ascii="Times New Roman" w:cs="Times New Roman" w:eastAsia="Times New Roman" w:hAnsi="Times New Roman"/>
          <w:b w:val="0"/>
          <w:sz w:val="24"/>
          <w:szCs w:val="24"/>
          <w:vertAlign w:val="baseline"/>
          <w:rtl w:val="0"/>
        </w:rPr>
        <w:t xml:space="preserve">3) громадських робіт, ремесел та промислів; благодійництва;</w:t>
      </w:r>
    </w:p>
    <w:p w:rsidR="00000000" w:rsidDel="00000000" w:rsidP="00000000" w:rsidRDefault="00000000" w:rsidRPr="00000000">
      <w:pPr>
        <w:spacing w:after="0" w:before="0" w:line="240" w:lineRule="auto"/>
        <w:contextualSpacing w:val="0"/>
        <w:jc w:val="both"/>
      </w:pPr>
      <w:r w:rsidDel="00000000" w:rsidR="00000000" w:rsidRPr="00000000">
        <w:rPr>
          <w:rFonts w:ascii="Times New Roman" w:cs="Times New Roman" w:eastAsia="Times New Roman" w:hAnsi="Times New Roman"/>
          <w:b w:val="0"/>
          <w:sz w:val="24"/>
          <w:szCs w:val="24"/>
          <w:vertAlign w:val="baseline"/>
          <w:rtl w:val="0"/>
        </w:rPr>
        <w:t xml:space="preserve">4) містобудування і житлового господарства;</w:t>
      </w:r>
    </w:p>
    <w:p w:rsidR="00000000" w:rsidDel="00000000" w:rsidP="00000000" w:rsidRDefault="00000000" w:rsidRPr="00000000">
      <w:pPr>
        <w:spacing w:after="0" w:before="0" w:line="240" w:lineRule="auto"/>
        <w:contextualSpacing w:val="0"/>
        <w:jc w:val="both"/>
      </w:pPr>
      <w:r w:rsidDel="00000000" w:rsidR="00000000" w:rsidRPr="00000000">
        <w:rPr>
          <w:rFonts w:ascii="Times New Roman" w:cs="Times New Roman" w:eastAsia="Times New Roman" w:hAnsi="Times New Roman"/>
          <w:b w:val="0"/>
          <w:sz w:val="24"/>
          <w:szCs w:val="24"/>
          <w:vertAlign w:val="baseline"/>
          <w:rtl w:val="0"/>
        </w:rPr>
        <w:t xml:space="preserve">5) туризму, готельної справи, ярмарків;</w:t>
      </w:r>
    </w:p>
    <w:p w:rsidR="00000000" w:rsidDel="00000000" w:rsidP="00000000" w:rsidRDefault="00000000" w:rsidRPr="00000000">
      <w:pPr>
        <w:spacing w:after="0" w:before="0" w:line="240" w:lineRule="auto"/>
        <w:contextualSpacing w:val="0"/>
        <w:jc w:val="both"/>
      </w:pPr>
      <w:r w:rsidDel="00000000" w:rsidR="00000000" w:rsidRPr="00000000">
        <w:rPr>
          <w:rFonts w:ascii="Times New Roman" w:cs="Times New Roman" w:eastAsia="Times New Roman" w:hAnsi="Times New Roman"/>
          <w:b w:val="0"/>
          <w:sz w:val="24"/>
          <w:szCs w:val="24"/>
          <w:vertAlign w:val="baseline"/>
          <w:rtl w:val="0"/>
        </w:rPr>
        <w:t xml:space="preserve">6) музеїв, бібліотек, театрів, інших закладів культури, історико-культурних заповідників;</w:t>
      </w:r>
    </w:p>
    <w:p w:rsidR="00000000" w:rsidDel="00000000" w:rsidP="00000000" w:rsidRDefault="00000000" w:rsidRPr="00000000">
      <w:pPr>
        <w:spacing w:after="0" w:before="0" w:line="240" w:lineRule="auto"/>
        <w:contextualSpacing w:val="0"/>
        <w:jc w:val="both"/>
      </w:pPr>
      <w:r w:rsidDel="00000000" w:rsidR="00000000" w:rsidRPr="00000000">
        <w:rPr>
          <w:rFonts w:ascii="Times New Roman" w:cs="Times New Roman" w:eastAsia="Times New Roman" w:hAnsi="Times New Roman"/>
          <w:b w:val="0"/>
          <w:sz w:val="24"/>
          <w:szCs w:val="24"/>
          <w:vertAlign w:val="baseline"/>
          <w:rtl w:val="0"/>
        </w:rPr>
        <w:t xml:space="preserve">7) транспорту загального користування, автошляхів, водопроводів;</w:t>
      </w:r>
    </w:p>
    <w:p w:rsidR="00000000" w:rsidDel="00000000" w:rsidP="00000000" w:rsidRDefault="00000000" w:rsidRPr="00000000">
      <w:pPr>
        <w:spacing w:after="0" w:before="0" w:line="240" w:lineRule="auto"/>
        <w:contextualSpacing w:val="0"/>
        <w:jc w:val="both"/>
      </w:pPr>
      <w:r w:rsidDel="00000000" w:rsidR="00000000" w:rsidRPr="00000000">
        <w:rPr>
          <w:rFonts w:ascii="Times New Roman" w:cs="Times New Roman" w:eastAsia="Times New Roman" w:hAnsi="Times New Roman"/>
          <w:b w:val="0"/>
          <w:sz w:val="24"/>
          <w:szCs w:val="24"/>
          <w:vertAlign w:val="baseline"/>
          <w:rtl w:val="0"/>
        </w:rPr>
        <w:t xml:space="preserve">8) мисливства, рибальства;</w:t>
      </w:r>
    </w:p>
    <w:p w:rsidR="00000000" w:rsidDel="00000000" w:rsidP="00000000" w:rsidRDefault="00000000" w:rsidRPr="00000000">
      <w:pPr>
        <w:spacing w:after="0" w:before="0" w:line="240" w:lineRule="auto"/>
        <w:contextualSpacing w:val="0"/>
        <w:jc w:val="both"/>
      </w:pPr>
      <w:r w:rsidDel="00000000" w:rsidR="00000000" w:rsidRPr="00000000">
        <w:rPr>
          <w:rFonts w:ascii="Times New Roman" w:cs="Times New Roman" w:eastAsia="Times New Roman" w:hAnsi="Times New Roman"/>
          <w:b w:val="0"/>
          <w:sz w:val="24"/>
          <w:szCs w:val="24"/>
          <w:vertAlign w:val="baseline"/>
          <w:rtl w:val="0"/>
        </w:rPr>
        <w:t xml:space="preserve">9) санітарної і лікарняної служб.</w:t>
      </w:r>
    </w:p>
    <w:p w:rsidR="00000000" w:rsidDel="00000000" w:rsidP="00000000" w:rsidRDefault="00000000" w:rsidRPr="00000000">
      <w:pPr>
        <w:spacing w:after="0" w:before="0" w:line="240" w:lineRule="auto"/>
        <w:ind w:firstLine="284"/>
        <w:contextualSpacing w:val="0"/>
        <w:jc w:val="both"/>
      </w:pPr>
      <w:r w:rsidDel="00000000" w:rsidR="00000000" w:rsidRPr="00000000">
        <w:rPr>
          <w:rFonts w:ascii="Times New Roman" w:cs="Times New Roman" w:eastAsia="Times New Roman" w:hAnsi="Times New Roman"/>
          <w:b w:val="0"/>
          <w:sz w:val="24"/>
          <w:szCs w:val="24"/>
          <w:vertAlign w:val="baseline"/>
          <w:rtl w:val="0"/>
        </w:rPr>
        <w:t xml:space="preserve">З мотивів невідповідності нормативно-правових актів Верховної Ради Автономної Республіки Крим Конституції України та законам України Президент України може зупинити дію цих нормативно-правових актів Верховної Ради Автономної Республіки Крим з одночасним зверненням до Конституційного Суду України щодо їх конституційності.</w:t>
      </w:r>
    </w:p>
    <w:p w:rsidR="00000000" w:rsidDel="00000000" w:rsidP="00000000" w:rsidRDefault="00000000" w:rsidRPr="00000000">
      <w:pPr>
        <w:spacing w:after="0" w:before="0" w:line="240" w:lineRule="auto"/>
        <w:contextualSpacing w:val="0"/>
        <w:jc w:val="both"/>
      </w:pPr>
      <w:r w:rsidDel="00000000" w:rsidR="00000000" w:rsidRPr="00000000">
        <w:rPr>
          <w:rtl w:val="0"/>
        </w:rPr>
      </w:r>
    </w:p>
    <w:p w:rsidR="00000000" w:rsidDel="00000000" w:rsidP="00000000" w:rsidRDefault="00000000" w:rsidRPr="00000000">
      <w:pPr>
        <w:spacing w:after="0" w:before="0" w:line="240" w:lineRule="auto"/>
        <w:ind w:firstLine="284"/>
        <w:contextualSpacing w:val="0"/>
        <w:jc w:val="both"/>
      </w:pPr>
      <w:r w:rsidDel="00000000" w:rsidR="00000000" w:rsidRPr="00000000">
        <w:rPr>
          <w:rFonts w:ascii="Times New Roman" w:cs="Times New Roman" w:eastAsia="Times New Roman" w:hAnsi="Times New Roman"/>
          <w:b w:val="1"/>
          <w:color w:val="0000ff"/>
          <w:sz w:val="24"/>
          <w:szCs w:val="24"/>
          <w:vertAlign w:val="baseline"/>
          <w:rtl w:val="0"/>
        </w:rPr>
        <w:t xml:space="preserve">Стаття 138.</w:t>
      </w:r>
      <w:r w:rsidDel="00000000" w:rsidR="00000000" w:rsidRPr="00000000">
        <w:rPr>
          <w:rFonts w:ascii="Times New Roman" w:cs="Times New Roman" w:eastAsia="Times New Roman" w:hAnsi="Times New Roman"/>
          <w:b w:val="0"/>
          <w:sz w:val="24"/>
          <w:szCs w:val="24"/>
          <w:vertAlign w:val="baseline"/>
          <w:rtl w:val="0"/>
        </w:rPr>
        <w:t xml:space="preserve"> До відання Автономної Республіки Крим належить:</w:t>
      </w:r>
    </w:p>
    <w:p w:rsidR="00000000" w:rsidDel="00000000" w:rsidP="00000000" w:rsidRDefault="00000000" w:rsidRPr="00000000">
      <w:pPr>
        <w:spacing w:after="0" w:before="0" w:line="240" w:lineRule="auto"/>
        <w:ind w:left="284" w:hanging="284"/>
        <w:contextualSpacing w:val="0"/>
        <w:jc w:val="both"/>
      </w:pPr>
      <w:r w:rsidDel="00000000" w:rsidR="00000000" w:rsidRPr="00000000">
        <w:rPr>
          <w:rFonts w:ascii="Times New Roman" w:cs="Times New Roman" w:eastAsia="Times New Roman" w:hAnsi="Times New Roman"/>
          <w:b w:val="0"/>
          <w:sz w:val="24"/>
          <w:szCs w:val="24"/>
          <w:vertAlign w:val="baseline"/>
          <w:rtl w:val="0"/>
        </w:rPr>
        <w:t xml:space="preserve">1) призначення виборів депутатів Верховної Ради Автономної Республіки Крим, затвердження складу виборчої комісії Автономної Республіки Крим;</w:t>
      </w:r>
    </w:p>
    <w:p w:rsidR="00000000" w:rsidDel="00000000" w:rsidP="00000000" w:rsidRDefault="00000000" w:rsidRPr="00000000">
      <w:pPr>
        <w:spacing w:after="0" w:before="0" w:line="240" w:lineRule="auto"/>
        <w:ind w:left="284" w:hanging="284"/>
        <w:contextualSpacing w:val="0"/>
        <w:jc w:val="both"/>
      </w:pPr>
      <w:r w:rsidDel="00000000" w:rsidR="00000000" w:rsidRPr="00000000">
        <w:rPr>
          <w:rFonts w:ascii="Times New Roman" w:cs="Times New Roman" w:eastAsia="Times New Roman" w:hAnsi="Times New Roman"/>
          <w:b w:val="0"/>
          <w:sz w:val="24"/>
          <w:szCs w:val="24"/>
          <w:vertAlign w:val="baseline"/>
          <w:rtl w:val="0"/>
        </w:rPr>
        <w:t xml:space="preserve">2) організація та проведення місцевих референдумів;</w:t>
      </w:r>
    </w:p>
    <w:p w:rsidR="00000000" w:rsidDel="00000000" w:rsidP="00000000" w:rsidRDefault="00000000" w:rsidRPr="00000000">
      <w:pPr>
        <w:spacing w:after="0" w:before="0" w:line="240" w:lineRule="auto"/>
        <w:ind w:left="284" w:hanging="284"/>
        <w:contextualSpacing w:val="0"/>
        <w:jc w:val="both"/>
      </w:pPr>
      <w:r w:rsidDel="00000000" w:rsidR="00000000" w:rsidRPr="00000000">
        <w:rPr>
          <w:rFonts w:ascii="Times New Roman" w:cs="Times New Roman" w:eastAsia="Times New Roman" w:hAnsi="Times New Roman"/>
          <w:b w:val="0"/>
          <w:sz w:val="24"/>
          <w:szCs w:val="24"/>
          <w:vertAlign w:val="baseline"/>
          <w:rtl w:val="0"/>
        </w:rPr>
        <w:t xml:space="preserve">3) управління майном, що належить Автономній Республіці Крим;</w:t>
      </w:r>
    </w:p>
    <w:p w:rsidR="00000000" w:rsidDel="00000000" w:rsidP="00000000" w:rsidRDefault="00000000" w:rsidRPr="00000000">
      <w:pPr>
        <w:spacing w:after="0" w:before="0" w:line="240" w:lineRule="auto"/>
        <w:ind w:left="284" w:hanging="284"/>
        <w:contextualSpacing w:val="0"/>
        <w:jc w:val="both"/>
      </w:pPr>
      <w:r w:rsidDel="00000000" w:rsidR="00000000" w:rsidRPr="00000000">
        <w:rPr>
          <w:rFonts w:ascii="Times New Roman" w:cs="Times New Roman" w:eastAsia="Times New Roman" w:hAnsi="Times New Roman"/>
          <w:b w:val="0"/>
          <w:sz w:val="24"/>
          <w:szCs w:val="24"/>
          <w:vertAlign w:val="baseline"/>
          <w:rtl w:val="0"/>
        </w:rPr>
        <w:t xml:space="preserve">4) розроблення, затвердження та виконання бюджету Автономної Республіки Крим на основі єдиної податкової і бюджетної політики України;</w:t>
      </w:r>
    </w:p>
    <w:p w:rsidR="00000000" w:rsidDel="00000000" w:rsidP="00000000" w:rsidRDefault="00000000" w:rsidRPr="00000000">
      <w:pPr>
        <w:spacing w:after="0" w:before="0" w:line="240" w:lineRule="auto"/>
        <w:ind w:left="284" w:hanging="284"/>
        <w:contextualSpacing w:val="0"/>
        <w:jc w:val="both"/>
      </w:pPr>
      <w:r w:rsidDel="00000000" w:rsidR="00000000" w:rsidRPr="00000000">
        <w:rPr>
          <w:rFonts w:ascii="Times New Roman" w:cs="Times New Roman" w:eastAsia="Times New Roman" w:hAnsi="Times New Roman"/>
          <w:b w:val="0"/>
          <w:sz w:val="24"/>
          <w:szCs w:val="24"/>
          <w:vertAlign w:val="baseline"/>
          <w:rtl w:val="0"/>
        </w:rPr>
        <w:t xml:space="preserve">5) розроблення, затвердження та реалізація програм Автономної Республіки Крим з питань соціально-економічного та культурного розвитку, раціонального природокористування, охорони довкілля - відповідно до загальнодержавних програм;</w:t>
      </w:r>
    </w:p>
    <w:p w:rsidR="00000000" w:rsidDel="00000000" w:rsidP="00000000" w:rsidRDefault="00000000" w:rsidRPr="00000000">
      <w:pPr>
        <w:spacing w:after="0" w:before="0" w:line="240" w:lineRule="auto"/>
        <w:ind w:left="284" w:hanging="284"/>
        <w:contextualSpacing w:val="0"/>
        <w:jc w:val="both"/>
      </w:pPr>
      <w:r w:rsidDel="00000000" w:rsidR="00000000" w:rsidRPr="00000000">
        <w:rPr>
          <w:rFonts w:ascii="Times New Roman" w:cs="Times New Roman" w:eastAsia="Times New Roman" w:hAnsi="Times New Roman"/>
          <w:b w:val="0"/>
          <w:sz w:val="24"/>
          <w:szCs w:val="24"/>
          <w:vertAlign w:val="baseline"/>
          <w:rtl w:val="0"/>
        </w:rPr>
        <w:t xml:space="preserve">6) визнання статусу місцевостей як курортів; встановлення зон санітарної охорони курортів;</w:t>
      </w:r>
    </w:p>
    <w:p w:rsidR="00000000" w:rsidDel="00000000" w:rsidP="00000000" w:rsidRDefault="00000000" w:rsidRPr="00000000">
      <w:pPr>
        <w:spacing w:after="0" w:before="0" w:line="240" w:lineRule="auto"/>
        <w:ind w:left="284" w:hanging="284"/>
        <w:contextualSpacing w:val="0"/>
        <w:jc w:val="both"/>
      </w:pPr>
      <w:r w:rsidDel="00000000" w:rsidR="00000000" w:rsidRPr="00000000">
        <w:rPr>
          <w:rFonts w:ascii="Times New Roman" w:cs="Times New Roman" w:eastAsia="Times New Roman" w:hAnsi="Times New Roman"/>
          <w:b w:val="0"/>
          <w:sz w:val="24"/>
          <w:szCs w:val="24"/>
          <w:vertAlign w:val="baseline"/>
          <w:rtl w:val="0"/>
        </w:rPr>
        <w:t xml:space="preserve">7) участь у забезпеченні прав і свобод громадян, національної злагоди, сприяння охороні правопорядку та громадської безпеки;</w:t>
      </w:r>
    </w:p>
    <w:p w:rsidR="00000000" w:rsidDel="00000000" w:rsidP="00000000" w:rsidRDefault="00000000" w:rsidRPr="00000000">
      <w:pPr>
        <w:spacing w:after="0" w:before="0" w:line="240" w:lineRule="auto"/>
        <w:ind w:left="284" w:hanging="284"/>
        <w:contextualSpacing w:val="0"/>
        <w:jc w:val="both"/>
      </w:pPr>
      <w:r w:rsidDel="00000000" w:rsidR="00000000" w:rsidRPr="00000000">
        <w:rPr>
          <w:rFonts w:ascii="Times New Roman" w:cs="Times New Roman" w:eastAsia="Times New Roman" w:hAnsi="Times New Roman"/>
          <w:b w:val="0"/>
          <w:sz w:val="24"/>
          <w:szCs w:val="24"/>
          <w:vertAlign w:val="baseline"/>
          <w:rtl w:val="0"/>
        </w:rPr>
        <w:t xml:space="preserve">8) забезпечення функціонування і розвитку державної та національних мов і культур в Автономній Республіці Крим; охорона і використання пам'яток історії;</w:t>
      </w:r>
    </w:p>
    <w:p w:rsidR="00000000" w:rsidDel="00000000" w:rsidP="00000000" w:rsidRDefault="00000000" w:rsidRPr="00000000">
      <w:pPr>
        <w:spacing w:after="0" w:before="0" w:line="240" w:lineRule="auto"/>
        <w:ind w:left="284" w:hanging="284"/>
        <w:contextualSpacing w:val="0"/>
        <w:jc w:val="both"/>
      </w:pPr>
      <w:r w:rsidDel="00000000" w:rsidR="00000000" w:rsidRPr="00000000">
        <w:rPr>
          <w:rFonts w:ascii="Times New Roman" w:cs="Times New Roman" w:eastAsia="Times New Roman" w:hAnsi="Times New Roman"/>
          <w:b w:val="0"/>
          <w:sz w:val="24"/>
          <w:szCs w:val="24"/>
          <w:vertAlign w:val="baseline"/>
          <w:rtl w:val="0"/>
        </w:rPr>
        <w:t xml:space="preserve">9) участь у розробленні та реалізації державних програм повернення депортованих народів;</w:t>
      </w:r>
    </w:p>
    <w:p w:rsidR="00000000" w:rsidDel="00000000" w:rsidP="00000000" w:rsidRDefault="00000000" w:rsidRPr="00000000">
      <w:pPr>
        <w:spacing w:after="0" w:before="0" w:line="240" w:lineRule="auto"/>
        <w:ind w:left="284" w:hanging="284"/>
        <w:contextualSpacing w:val="0"/>
        <w:jc w:val="both"/>
      </w:pPr>
      <w:r w:rsidDel="00000000" w:rsidR="00000000" w:rsidRPr="00000000">
        <w:rPr>
          <w:rFonts w:ascii="Times New Roman" w:cs="Times New Roman" w:eastAsia="Times New Roman" w:hAnsi="Times New Roman"/>
          <w:b w:val="0"/>
          <w:sz w:val="24"/>
          <w:szCs w:val="24"/>
          <w:vertAlign w:val="baseline"/>
          <w:rtl w:val="0"/>
        </w:rPr>
        <w:t xml:space="preserve">10) ініціювання введення надзвичайного стану та встановлення зон надзвичайної екологічної ситуації в Автономній Республіці Крим або в окремих її місцевостях.</w:t>
      </w:r>
    </w:p>
    <w:p w:rsidR="00000000" w:rsidDel="00000000" w:rsidP="00000000" w:rsidRDefault="00000000" w:rsidRPr="00000000">
      <w:pPr>
        <w:spacing w:after="0" w:before="0" w:line="240" w:lineRule="auto"/>
        <w:ind w:firstLine="284"/>
        <w:contextualSpacing w:val="0"/>
        <w:jc w:val="both"/>
      </w:pPr>
      <w:r w:rsidDel="00000000" w:rsidR="00000000" w:rsidRPr="00000000">
        <w:rPr>
          <w:rFonts w:ascii="Times New Roman" w:cs="Times New Roman" w:eastAsia="Times New Roman" w:hAnsi="Times New Roman"/>
          <w:b w:val="0"/>
          <w:sz w:val="24"/>
          <w:szCs w:val="24"/>
          <w:vertAlign w:val="baseline"/>
          <w:rtl w:val="0"/>
        </w:rPr>
        <w:t xml:space="preserve">Законами України Автономній Республіці Крим можуть бути делеговані також інші повноваження.</w:t>
      </w:r>
    </w:p>
    <w:p w:rsidR="00000000" w:rsidDel="00000000" w:rsidP="00000000" w:rsidRDefault="00000000" w:rsidRPr="00000000">
      <w:pPr>
        <w:spacing w:after="0" w:before="0" w:line="240" w:lineRule="auto"/>
        <w:contextualSpacing w:val="0"/>
        <w:jc w:val="both"/>
      </w:pPr>
      <w:r w:rsidDel="00000000" w:rsidR="00000000" w:rsidRPr="00000000">
        <w:rPr>
          <w:rtl w:val="0"/>
        </w:rPr>
      </w:r>
    </w:p>
    <w:p w:rsidR="00000000" w:rsidDel="00000000" w:rsidP="00000000" w:rsidRDefault="00000000" w:rsidRPr="00000000">
      <w:pPr>
        <w:spacing w:after="0" w:before="0" w:line="240" w:lineRule="auto"/>
        <w:ind w:left="1701" w:hanging="1417"/>
        <w:contextualSpacing w:val="0"/>
        <w:jc w:val="both"/>
      </w:pPr>
      <w:r w:rsidDel="00000000" w:rsidR="00000000" w:rsidRPr="00000000">
        <w:rPr>
          <w:rFonts w:ascii="Times New Roman" w:cs="Times New Roman" w:eastAsia="Times New Roman" w:hAnsi="Times New Roman"/>
          <w:b w:val="1"/>
          <w:color w:val="0000ff"/>
          <w:sz w:val="24"/>
          <w:szCs w:val="24"/>
          <w:vertAlign w:val="baseline"/>
          <w:rtl w:val="0"/>
        </w:rPr>
        <w:t xml:space="preserve">Стаття 139.</w:t>
      </w:r>
      <w:r w:rsidDel="00000000" w:rsidR="00000000" w:rsidRPr="00000000">
        <w:rPr>
          <w:rFonts w:ascii="Times New Roman" w:cs="Times New Roman" w:eastAsia="Times New Roman" w:hAnsi="Times New Roman"/>
          <w:b w:val="0"/>
          <w:sz w:val="24"/>
          <w:szCs w:val="24"/>
          <w:vertAlign w:val="baseline"/>
          <w:rtl w:val="0"/>
        </w:rPr>
        <w:t xml:space="preserve"> В Автономній Республіці Крим діє Представництво Президента України, статус якого визначається законом України.</w:t>
      </w:r>
    </w:p>
    <w:p w:rsidR="00000000" w:rsidDel="00000000" w:rsidP="00000000" w:rsidRDefault="00000000" w:rsidRPr="00000000">
      <w:pPr>
        <w:spacing w:after="0" w:before="0" w:line="240" w:lineRule="auto"/>
        <w:contextualSpacing w:val="0"/>
        <w:jc w:val="both"/>
      </w:pPr>
      <w:r w:rsidDel="00000000" w:rsidR="00000000" w:rsidRPr="00000000">
        <w:rPr>
          <w:rtl w:val="0"/>
        </w:rPr>
      </w:r>
    </w:p>
    <w:p w:rsidR="00000000" w:rsidDel="00000000" w:rsidP="00000000" w:rsidRDefault="00000000" w:rsidRPr="00000000">
      <w:pPr>
        <w:spacing w:after="0" w:before="0" w:line="240" w:lineRule="auto"/>
        <w:contextualSpacing w:val="0"/>
        <w:jc w:val="both"/>
      </w:pPr>
      <w:r w:rsidDel="00000000" w:rsidR="00000000" w:rsidRPr="00000000">
        <w:rPr>
          <w:rtl w:val="0"/>
        </w:rPr>
      </w:r>
    </w:p>
    <w:p w:rsidR="00000000" w:rsidDel="00000000" w:rsidP="00000000" w:rsidRDefault="00000000" w:rsidRPr="00000000">
      <w:pPr>
        <w:spacing w:after="0" w:before="0" w:line="240" w:lineRule="auto"/>
        <w:contextualSpacing w:val="0"/>
        <w:jc w:val="both"/>
      </w:pPr>
      <w:r w:rsidDel="00000000" w:rsidR="00000000" w:rsidRPr="00000000">
        <w:rPr>
          <w:rtl w:val="0"/>
        </w:rPr>
      </w:r>
    </w:p>
    <w:p w:rsidR="00000000" w:rsidDel="00000000" w:rsidP="00000000" w:rsidRDefault="00000000" w:rsidRPr="00000000">
      <w:pPr>
        <w:spacing w:after="0" w:before="0" w:line="240" w:lineRule="auto"/>
        <w:contextualSpacing w:val="0"/>
        <w:jc w:val="both"/>
      </w:pPr>
      <w:r w:rsidDel="00000000" w:rsidR="00000000" w:rsidRPr="00000000">
        <w:rPr>
          <w:rtl w:val="0"/>
        </w:rPr>
      </w:r>
    </w:p>
    <w:p w:rsidR="00000000" w:rsidDel="00000000" w:rsidP="00000000" w:rsidRDefault="00000000" w:rsidRPr="00000000">
      <w:pPr>
        <w:spacing w:after="0" w:before="0" w:line="240" w:lineRule="auto"/>
        <w:contextualSpacing w:val="0"/>
        <w:jc w:val="both"/>
      </w:pPr>
      <w:r w:rsidDel="00000000" w:rsidR="00000000" w:rsidRPr="00000000">
        <w:rPr>
          <w:rtl w:val="0"/>
        </w:rPr>
      </w:r>
    </w:p>
    <w:p w:rsidR="00000000" w:rsidDel="00000000" w:rsidP="00000000" w:rsidRDefault="00000000" w:rsidRPr="00000000">
      <w:pPr>
        <w:spacing w:after="0" w:before="0" w:line="240" w:lineRule="auto"/>
        <w:contextualSpacing w:val="0"/>
        <w:jc w:val="center"/>
      </w:pPr>
      <w:r w:rsidDel="00000000" w:rsidR="00000000" w:rsidRPr="00000000">
        <w:rPr>
          <w:rFonts w:ascii="Times New Roman" w:cs="Times New Roman" w:eastAsia="Times New Roman" w:hAnsi="Times New Roman"/>
          <w:b w:val="1"/>
          <w:sz w:val="24"/>
          <w:szCs w:val="24"/>
          <w:vertAlign w:val="baseline"/>
          <w:rtl w:val="0"/>
        </w:rPr>
        <w:t xml:space="preserve">Розділ XI</w:t>
      </w:r>
      <w:r w:rsidDel="00000000" w:rsidR="00000000" w:rsidRPr="00000000">
        <w:rPr>
          <w:rtl w:val="0"/>
        </w:rPr>
      </w:r>
    </w:p>
    <w:p w:rsidR="00000000" w:rsidDel="00000000" w:rsidP="00000000" w:rsidRDefault="00000000" w:rsidRPr="00000000">
      <w:pPr>
        <w:spacing w:after="0" w:before="0" w:line="240" w:lineRule="auto"/>
        <w:contextualSpacing w:val="0"/>
        <w:jc w:val="center"/>
      </w:pPr>
      <w:r w:rsidDel="00000000" w:rsidR="00000000" w:rsidRPr="00000000">
        <w:rPr>
          <w:rFonts w:ascii="Times New Roman" w:cs="Times New Roman" w:eastAsia="Times New Roman" w:hAnsi="Times New Roman"/>
          <w:b w:val="1"/>
          <w:sz w:val="24"/>
          <w:szCs w:val="24"/>
          <w:vertAlign w:val="baseline"/>
          <w:rtl w:val="0"/>
        </w:rPr>
        <w:t xml:space="preserve">МІСЦЕВЕ САМОВРЯДУВАННЯ</w:t>
      </w:r>
      <w:r w:rsidDel="00000000" w:rsidR="00000000" w:rsidRPr="00000000">
        <w:rPr>
          <w:rtl w:val="0"/>
        </w:rPr>
      </w:r>
    </w:p>
    <w:p w:rsidR="00000000" w:rsidDel="00000000" w:rsidP="00000000" w:rsidRDefault="00000000" w:rsidRPr="00000000">
      <w:pPr>
        <w:spacing w:after="0" w:before="0" w:line="240" w:lineRule="auto"/>
        <w:contextualSpacing w:val="0"/>
        <w:jc w:val="both"/>
      </w:pPr>
      <w:r w:rsidDel="00000000" w:rsidR="00000000" w:rsidRPr="00000000">
        <w:rPr>
          <w:rtl w:val="0"/>
        </w:rPr>
      </w:r>
    </w:p>
    <w:p w:rsidR="00000000" w:rsidDel="00000000" w:rsidP="00000000" w:rsidRDefault="00000000" w:rsidRPr="00000000">
      <w:pPr>
        <w:spacing w:after="0" w:before="0" w:line="240" w:lineRule="auto"/>
        <w:ind w:left="1701" w:hanging="1417"/>
        <w:contextualSpacing w:val="0"/>
        <w:jc w:val="both"/>
      </w:pPr>
      <w:r w:rsidDel="00000000" w:rsidR="00000000" w:rsidRPr="00000000">
        <w:rPr>
          <w:rFonts w:ascii="Times New Roman" w:cs="Times New Roman" w:eastAsia="Times New Roman" w:hAnsi="Times New Roman"/>
          <w:b w:val="1"/>
          <w:color w:val="0000ff"/>
          <w:sz w:val="24"/>
          <w:szCs w:val="24"/>
          <w:vertAlign w:val="baseline"/>
          <w:rtl w:val="0"/>
        </w:rPr>
        <w:t xml:space="preserve">Стаття 140.</w:t>
      </w:r>
      <w:r w:rsidDel="00000000" w:rsidR="00000000" w:rsidRPr="00000000">
        <w:rPr>
          <w:rFonts w:ascii="Times New Roman" w:cs="Times New Roman" w:eastAsia="Times New Roman" w:hAnsi="Times New Roman"/>
          <w:b w:val="0"/>
          <w:sz w:val="24"/>
          <w:szCs w:val="24"/>
          <w:vertAlign w:val="baseline"/>
          <w:rtl w:val="0"/>
        </w:rPr>
        <w:t xml:space="preserve"> Місцеве самоврядування є правом територіальної громади - жителів села чи добровільного об'єднання у сільську громаду жителів кількох сіл, селища та міста - самостійно вирішувати питання місцевого значення в межах Конституції і законів України.</w:t>
      </w:r>
    </w:p>
    <w:p w:rsidR="00000000" w:rsidDel="00000000" w:rsidP="00000000" w:rsidRDefault="00000000" w:rsidRPr="00000000">
      <w:pPr>
        <w:spacing w:after="0" w:before="0" w:line="240" w:lineRule="auto"/>
        <w:ind w:left="1701" w:hanging="1417"/>
        <w:contextualSpacing w:val="0"/>
        <w:jc w:val="center"/>
      </w:pPr>
      <w:r w:rsidDel="00000000" w:rsidR="00000000" w:rsidRPr="00000000">
        <w:rPr>
          <w:rFonts w:ascii="Comic Sans MS" w:cs="Comic Sans MS" w:eastAsia="Comic Sans MS" w:hAnsi="Comic Sans MS"/>
          <w:b w:val="0"/>
          <w:color w:val="ff0000"/>
          <w:sz w:val="22"/>
          <w:szCs w:val="22"/>
          <w:vertAlign w:val="baseline"/>
          <w:rtl w:val="0"/>
        </w:rPr>
        <w:t xml:space="preserve">{Офіційне тлумачення частини першої статті 140 див. в Рішеннях Конституційного Суду № 12-рп/2002 від 18.06.2002, № 21-рп/2003 від 25.12.2003}</w:t>
      </w:r>
    </w:p>
    <w:p w:rsidR="00000000" w:rsidDel="00000000" w:rsidP="00000000" w:rsidRDefault="00000000" w:rsidRPr="00000000">
      <w:pPr>
        <w:spacing w:after="0" w:before="0" w:line="240" w:lineRule="auto"/>
        <w:ind w:firstLine="284"/>
        <w:contextualSpacing w:val="0"/>
        <w:jc w:val="both"/>
      </w:pPr>
      <w:r w:rsidDel="00000000" w:rsidR="00000000" w:rsidRPr="00000000">
        <w:rPr>
          <w:rFonts w:ascii="Times New Roman" w:cs="Times New Roman" w:eastAsia="Times New Roman" w:hAnsi="Times New Roman"/>
          <w:b w:val="0"/>
          <w:sz w:val="24"/>
          <w:szCs w:val="24"/>
          <w:vertAlign w:val="baseline"/>
          <w:rtl w:val="0"/>
        </w:rPr>
        <w:t xml:space="preserve">Особливості здійснення місцевого самоврядування в містах Києві та Севастополі визначаються окремими законами України.</w:t>
      </w:r>
    </w:p>
    <w:p w:rsidR="00000000" w:rsidDel="00000000" w:rsidP="00000000" w:rsidRDefault="00000000" w:rsidRPr="00000000">
      <w:pPr>
        <w:spacing w:after="0" w:before="0" w:line="240" w:lineRule="auto"/>
        <w:ind w:firstLine="284"/>
        <w:contextualSpacing w:val="0"/>
        <w:jc w:val="center"/>
      </w:pPr>
      <w:r w:rsidDel="00000000" w:rsidR="00000000" w:rsidRPr="00000000">
        <w:rPr>
          <w:rFonts w:ascii="Comic Sans MS" w:cs="Comic Sans MS" w:eastAsia="Comic Sans MS" w:hAnsi="Comic Sans MS"/>
          <w:b w:val="0"/>
          <w:color w:val="ff0000"/>
          <w:sz w:val="22"/>
          <w:szCs w:val="22"/>
          <w:vertAlign w:val="baseline"/>
          <w:rtl w:val="0"/>
        </w:rPr>
        <w:t xml:space="preserve">{Офіційне тлумачення положення частини другої статті 140 див. в Рішеннях Конституційного Суду № 21-рп/2003 від 25.12.2003, № 9-рп/2005 від 13.10.2005}</w:t>
      </w:r>
    </w:p>
    <w:p w:rsidR="00000000" w:rsidDel="00000000" w:rsidP="00000000" w:rsidRDefault="00000000" w:rsidRPr="00000000">
      <w:pPr>
        <w:spacing w:after="0" w:before="0" w:line="240" w:lineRule="auto"/>
        <w:ind w:firstLine="284"/>
        <w:contextualSpacing w:val="0"/>
        <w:jc w:val="both"/>
      </w:pPr>
      <w:r w:rsidDel="00000000" w:rsidR="00000000" w:rsidRPr="00000000">
        <w:rPr>
          <w:rFonts w:ascii="Times New Roman" w:cs="Times New Roman" w:eastAsia="Times New Roman" w:hAnsi="Times New Roman"/>
          <w:b w:val="0"/>
          <w:sz w:val="24"/>
          <w:szCs w:val="24"/>
          <w:vertAlign w:val="baseline"/>
          <w:rtl w:val="0"/>
        </w:rPr>
        <w:t xml:space="preserve">Місцеве самоврядування здійснюється територіальною громадою в порядку, встановленому законом, як безпосередньо, так і через органи місцевого самоврядування: сільські, селищні, міські ради та їх виконавчі органи.</w:t>
      </w:r>
    </w:p>
    <w:p w:rsidR="00000000" w:rsidDel="00000000" w:rsidP="00000000" w:rsidRDefault="00000000" w:rsidRPr="00000000">
      <w:pPr>
        <w:spacing w:after="0" w:before="0" w:line="240" w:lineRule="auto"/>
        <w:ind w:firstLine="284"/>
        <w:contextualSpacing w:val="0"/>
        <w:jc w:val="center"/>
      </w:pPr>
      <w:r w:rsidDel="00000000" w:rsidR="00000000" w:rsidRPr="00000000">
        <w:rPr>
          <w:rFonts w:ascii="Comic Sans MS" w:cs="Comic Sans MS" w:eastAsia="Comic Sans MS" w:hAnsi="Comic Sans MS"/>
          <w:b w:val="0"/>
          <w:color w:val="ff0000"/>
          <w:sz w:val="22"/>
          <w:szCs w:val="22"/>
          <w:vertAlign w:val="baseline"/>
          <w:rtl w:val="0"/>
        </w:rPr>
        <w:t xml:space="preserve">{Офіційне тлумачення положення частини третьої статті 140 див. в Рішенні Конституційного Суду № 21-рп/2003 від 25.12.2003}</w:t>
      </w:r>
    </w:p>
    <w:p w:rsidR="00000000" w:rsidDel="00000000" w:rsidP="00000000" w:rsidRDefault="00000000" w:rsidRPr="00000000">
      <w:pPr>
        <w:spacing w:after="0" w:before="0" w:line="240" w:lineRule="auto"/>
        <w:ind w:firstLine="284"/>
        <w:contextualSpacing w:val="0"/>
        <w:jc w:val="both"/>
      </w:pPr>
      <w:r w:rsidDel="00000000" w:rsidR="00000000" w:rsidRPr="00000000">
        <w:rPr>
          <w:rFonts w:ascii="Times New Roman" w:cs="Times New Roman" w:eastAsia="Times New Roman" w:hAnsi="Times New Roman"/>
          <w:b w:val="0"/>
          <w:sz w:val="24"/>
          <w:szCs w:val="24"/>
          <w:vertAlign w:val="baseline"/>
          <w:rtl w:val="0"/>
        </w:rPr>
        <w:t xml:space="preserve">Органами місцевого самоврядування, що представляють спільні інтереси територіальних громад сіл, селищ та міст, є районні та обласні ради.</w:t>
      </w:r>
    </w:p>
    <w:p w:rsidR="00000000" w:rsidDel="00000000" w:rsidP="00000000" w:rsidRDefault="00000000" w:rsidRPr="00000000">
      <w:pPr>
        <w:spacing w:after="0" w:before="0" w:line="240" w:lineRule="auto"/>
        <w:ind w:firstLine="284"/>
        <w:contextualSpacing w:val="0"/>
        <w:jc w:val="both"/>
      </w:pPr>
      <w:r w:rsidDel="00000000" w:rsidR="00000000" w:rsidRPr="00000000">
        <w:rPr>
          <w:rFonts w:ascii="Times New Roman" w:cs="Times New Roman" w:eastAsia="Times New Roman" w:hAnsi="Times New Roman"/>
          <w:b w:val="0"/>
          <w:sz w:val="24"/>
          <w:szCs w:val="24"/>
          <w:vertAlign w:val="baseline"/>
          <w:rtl w:val="0"/>
        </w:rPr>
        <w:t xml:space="preserve">Питання організації управління районами в містах належить до компетенції міських рад.</w:t>
      </w:r>
    </w:p>
    <w:p w:rsidR="00000000" w:rsidDel="00000000" w:rsidP="00000000" w:rsidRDefault="00000000" w:rsidRPr="00000000">
      <w:pPr>
        <w:spacing w:after="0" w:before="0" w:line="240" w:lineRule="auto"/>
        <w:ind w:firstLine="284"/>
        <w:contextualSpacing w:val="0"/>
        <w:jc w:val="center"/>
      </w:pPr>
      <w:r w:rsidDel="00000000" w:rsidR="00000000" w:rsidRPr="00000000">
        <w:rPr>
          <w:rFonts w:ascii="Comic Sans MS" w:cs="Comic Sans MS" w:eastAsia="Comic Sans MS" w:hAnsi="Comic Sans MS"/>
          <w:b w:val="0"/>
          <w:color w:val="ff0000"/>
          <w:sz w:val="22"/>
          <w:szCs w:val="22"/>
          <w:vertAlign w:val="baseline"/>
          <w:rtl w:val="0"/>
        </w:rPr>
        <w:t xml:space="preserve">{Офіційне тлумачення частини п'ятої статті 140 див. в Рішенні Конституційного Суду № 11-рп/2001 від 13.07.2001}</w:t>
      </w:r>
    </w:p>
    <w:p w:rsidR="00000000" w:rsidDel="00000000" w:rsidP="00000000" w:rsidRDefault="00000000" w:rsidRPr="00000000">
      <w:pPr>
        <w:spacing w:after="0" w:before="0" w:line="240" w:lineRule="auto"/>
        <w:ind w:firstLine="284"/>
        <w:contextualSpacing w:val="0"/>
        <w:jc w:val="both"/>
      </w:pPr>
      <w:r w:rsidDel="00000000" w:rsidR="00000000" w:rsidRPr="00000000">
        <w:rPr>
          <w:rFonts w:ascii="Times New Roman" w:cs="Times New Roman" w:eastAsia="Times New Roman" w:hAnsi="Times New Roman"/>
          <w:b w:val="0"/>
          <w:sz w:val="24"/>
          <w:szCs w:val="24"/>
          <w:vertAlign w:val="baseline"/>
          <w:rtl w:val="0"/>
        </w:rPr>
        <w:t xml:space="preserve">Сільські, селищні, міські ради можуть дозволяти за ініціативою жителів створювати будинкові, вуличні, квартальні та інші органи самоорганізації населення і наділяти їх частиною власної компетенції, фінансів, майна.</w:t>
      </w:r>
    </w:p>
    <w:p w:rsidR="00000000" w:rsidDel="00000000" w:rsidP="00000000" w:rsidRDefault="00000000" w:rsidRPr="00000000">
      <w:pPr>
        <w:spacing w:after="0" w:before="0" w:line="240" w:lineRule="auto"/>
        <w:contextualSpacing w:val="0"/>
        <w:jc w:val="both"/>
      </w:pPr>
      <w:r w:rsidDel="00000000" w:rsidR="00000000" w:rsidRPr="00000000">
        <w:rPr>
          <w:rtl w:val="0"/>
        </w:rPr>
      </w:r>
    </w:p>
    <w:p w:rsidR="00000000" w:rsidDel="00000000" w:rsidP="00000000" w:rsidRDefault="00000000" w:rsidRPr="00000000">
      <w:pPr>
        <w:spacing w:after="0" w:before="0" w:line="240" w:lineRule="auto"/>
        <w:ind w:left="1701" w:hanging="1417"/>
        <w:contextualSpacing w:val="0"/>
        <w:jc w:val="both"/>
      </w:pPr>
      <w:r w:rsidDel="00000000" w:rsidR="00000000" w:rsidRPr="00000000">
        <w:rPr>
          <w:rFonts w:ascii="Times New Roman" w:cs="Times New Roman" w:eastAsia="Times New Roman" w:hAnsi="Times New Roman"/>
          <w:b w:val="1"/>
          <w:color w:val="0000ff"/>
          <w:sz w:val="24"/>
          <w:szCs w:val="24"/>
          <w:vertAlign w:val="baseline"/>
          <w:rtl w:val="0"/>
        </w:rPr>
        <w:t xml:space="preserve">Стаття 141.</w:t>
      </w:r>
      <w:r w:rsidDel="00000000" w:rsidR="00000000" w:rsidRPr="00000000">
        <w:rPr>
          <w:rFonts w:ascii="Times New Roman" w:cs="Times New Roman" w:eastAsia="Times New Roman" w:hAnsi="Times New Roman"/>
          <w:b w:val="0"/>
          <w:sz w:val="24"/>
          <w:szCs w:val="24"/>
          <w:vertAlign w:val="baseline"/>
          <w:rtl w:val="0"/>
        </w:rPr>
        <w:t xml:space="preserve"> До складу сільської, селищної, міської, районної, обласної ради входять депутати, які обираються жителями села, селища, міста, району, області на основі загального, рівного, прямого виборчого права шляхом таємного голосування. Строк повноважень сільської, селищної, міської, районної, обласної ради, депутати якої обрані на чергових виборах, становить п’ять років. Припинення повноважень сільської, селищної, міської, районної, обласної ради має наслідком припинення повноважень депутатів відповідної ради.</w:t>
      </w:r>
    </w:p>
    <w:p w:rsidR="00000000" w:rsidDel="00000000" w:rsidP="00000000" w:rsidRDefault="00000000" w:rsidRPr="00000000">
      <w:pPr>
        <w:spacing w:after="0" w:before="0" w:line="240" w:lineRule="auto"/>
        <w:ind w:firstLine="284"/>
        <w:contextualSpacing w:val="0"/>
        <w:jc w:val="center"/>
      </w:pPr>
      <w:r w:rsidDel="00000000" w:rsidR="00000000" w:rsidRPr="00000000">
        <w:rPr>
          <w:rFonts w:ascii="Comic Sans MS" w:cs="Comic Sans MS" w:eastAsia="Comic Sans MS" w:hAnsi="Comic Sans MS"/>
          <w:b w:val="0"/>
          <w:color w:val="ff0000"/>
          <w:sz w:val="22"/>
          <w:szCs w:val="22"/>
          <w:vertAlign w:val="baseline"/>
          <w:rtl w:val="0"/>
        </w:rPr>
        <w:t xml:space="preserve">{Частина перша статті 141 в редакції Законів № 2952-VI від 01.02.2011, № 742-VII від 21.02.2014}</w:t>
      </w:r>
    </w:p>
    <w:p w:rsidR="00000000" w:rsidDel="00000000" w:rsidP="00000000" w:rsidRDefault="00000000" w:rsidRPr="00000000">
      <w:pPr>
        <w:spacing w:after="0" w:before="0" w:line="240" w:lineRule="auto"/>
        <w:ind w:firstLine="284"/>
        <w:contextualSpacing w:val="0"/>
        <w:jc w:val="both"/>
      </w:pPr>
      <w:r w:rsidDel="00000000" w:rsidR="00000000" w:rsidRPr="00000000">
        <w:rPr>
          <w:rFonts w:ascii="Times New Roman" w:cs="Times New Roman" w:eastAsia="Times New Roman" w:hAnsi="Times New Roman"/>
          <w:b w:val="0"/>
          <w:sz w:val="24"/>
          <w:szCs w:val="24"/>
          <w:vertAlign w:val="baseline"/>
          <w:rtl w:val="0"/>
        </w:rPr>
        <w:t xml:space="preserve">Територіальні громади на основі загального, рівного, прямого виборчого права обирають шляхом таємного голосування відповідно сільського, селищного, міського голову, який очолює виконавчий орган ради та головує на її засіданнях. Строк повноважень сільського, селищного, міського голови, обраного на чергових виборах, становить п’ять років.</w:t>
      </w:r>
    </w:p>
    <w:p w:rsidR="00000000" w:rsidDel="00000000" w:rsidP="00000000" w:rsidRDefault="00000000" w:rsidRPr="00000000">
      <w:pPr>
        <w:spacing w:after="0" w:before="0" w:line="240" w:lineRule="auto"/>
        <w:ind w:firstLine="284"/>
        <w:contextualSpacing w:val="0"/>
        <w:jc w:val="center"/>
      </w:pPr>
      <w:r w:rsidDel="00000000" w:rsidR="00000000" w:rsidRPr="00000000">
        <w:rPr>
          <w:rFonts w:ascii="Comic Sans MS" w:cs="Comic Sans MS" w:eastAsia="Comic Sans MS" w:hAnsi="Comic Sans MS"/>
          <w:b w:val="0"/>
          <w:color w:val="ff0000"/>
          <w:sz w:val="22"/>
          <w:szCs w:val="22"/>
          <w:vertAlign w:val="baseline"/>
          <w:rtl w:val="0"/>
        </w:rPr>
        <w:t xml:space="preserve">{Частина друга статті 141 в редакції Законів № 2952-VI від 01.02.2011, № 742-VII від 21.02.2014}</w:t>
      </w:r>
    </w:p>
    <w:p w:rsidR="00000000" w:rsidDel="00000000" w:rsidP="00000000" w:rsidRDefault="00000000" w:rsidRPr="00000000">
      <w:pPr>
        <w:spacing w:after="0" w:before="0" w:line="240" w:lineRule="auto"/>
        <w:ind w:firstLine="284"/>
        <w:contextualSpacing w:val="0"/>
        <w:jc w:val="both"/>
      </w:pPr>
      <w:r w:rsidDel="00000000" w:rsidR="00000000" w:rsidRPr="00000000">
        <w:rPr>
          <w:rFonts w:ascii="Times New Roman" w:cs="Times New Roman" w:eastAsia="Times New Roman" w:hAnsi="Times New Roman"/>
          <w:b w:val="0"/>
          <w:sz w:val="24"/>
          <w:szCs w:val="24"/>
          <w:vertAlign w:val="baseline"/>
          <w:rtl w:val="0"/>
        </w:rPr>
        <w:t xml:space="preserve">Чергові вибори сільських, селищних, міських, районних, обласних рад, сільських, селищних, міських голів відбуваються в останню неділю жовтня п’ятого року повноважень відповідної ради чи відповідного голови, обраних на чергових виборах.</w:t>
      </w:r>
    </w:p>
    <w:p w:rsidR="00000000" w:rsidDel="00000000" w:rsidP="00000000" w:rsidRDefault="00000000" w:rsidRPr="00000000">
      <w:pPr>
        <w:spacing w:after="0" w:before="0" w:line="240" w:lineRule="auto"/>
        <w:ind w:firstLine="284"/>
        <w:contextualSpacing w:val="0"/>
        <w:jc w:val="center"/>
      </w:pPr>
      <w:r w:rsidDel="00000000" w:rsidR="00000000" w:rsidRPr="00000000">
        <w:rPr>
          <w:rFonts w:ascii="Comic Sans MS" w:cs="Comic Sans MS" w:eastAsia="Comic Sans MS" w:hAnsi="Comic Sans MS"/>
          <w:b w:val="0"/>
          <w:color w:val="ff0000"/>
          <w:sz w:val="22"/>
          <w:szCs w:val="22"/>
          <w:vertAlign w:val="baseline"/>
          <w:rtl w:val="0"/>
        </w:rPr>
        <w:t xml:space="preserve">{Статтю 141 доповнено новою частиною згідно із Законами № 2952-VI від 01.02.2011, № 742-VII від 21.02.2014}</w:t>
      </w:r>
    </w:p>
    <w:p w:rsidR="00000000" w:rsidDel="00000000" w:rsidP="00000000" w:rsidRDefault="00000000" w:rsidRPr="00000000">
      <w:pPr>
        <w:spacing w:after="0" w:before="0" w:line="240" w:lineRule="auto"/>
        <w:ind w:firstLine="284"/>
        <w:contextualSpacing w:val="0"/>
        <w:jc w:val="center"/>
      </w:pPr>
      <w:r w:rsidDel="00000000" w:rsidR="00000000" w:rsidRPr="00000000">
        <w:rPr>
          <w:rFonts w:ascii="Comic Sans MS" w:cs="Comic Sans MS" w:eastAsia="Comic Sans MS" w:hAnsi="Comic Sans MS"/>
          <w:b w:val="0"/>
          <w:color w:val="ff0000"/>
          <w:sz w:val="22"/>
          <w:szCs w:val="22"/>
          <w:vertAlign w:val="baseline"/>
          <w:rtl w:val="0"/>
        </w:rPr>
        <w:t xml:space="preserve">{Офіційне тлумачення положення частини третьої статті 141 див. в Рішенні Конституційного Суду № 2-рп/2013 від 29.05.2013}</w:t>
      </w:r>
    </w:p>
    <w:p w:rsidR="00000000" w:rsidDel="00000000" w:rsidP="00000000" w:rsidRDefault="00000000" w:rsidRPr="00000000">
      <w:pPr>
        <w:spacing w:after="0" w:before="0" w:line="240" w:lineRule="auto"/>
        <w:ind w:firstLine="284"/>
        <w:contextualSpacing w:val="0"/>
        <w:jc w:val="both"/>
      </w:pPr>
      <w:r w:rsidDel="00000000" w:rsidR="00000000" w:rsidRPr="00000000">
        <w:rPr>
          <w:rFonts w:ascii="Times New Roman" w:cs="Times New Roman" w:eastAsia="Times New Roman" w:hAnsi="Times New Roman"/>
          <w:b w:val="0"/>
          <w:sz w:val="24"/>
          <w:szCs w:val="24"/>
          <w:vertAlign w:val="baseline"/>
          <w:rtl w:val="0"/>
        </w:rPr>
        <w:t xml:space="preserve">Статус голів, депутатів і виконавчих органів ради та їхні повноваження, порядок утворення, реорганізації, ліквідації визначаються законом.</w:t>
      </w:r>
    </w:p>
    <w:p w:rsidR="00000000" w:rsidDel="00000000" w:rsidP="00000000" w:rsidRDefault="00000000" w:rsidRPr="00000000">
      <w:pPr>
        <w:spacing w:after="0" w:before="0" w:line="240" w:lineRule="auto"/>
        <w:ind w:firstLine="284"/>
        <w:contextualSpacing w:val="0"/>
        <w:jc w:val="both"/>
      </w:pPr>
      <w:r w:rsidDel="00000000" w:rsidR="00000000" w:rsidRPr="00000000">
        <w:rPr>
          <w:rFonts w:ascii="Times New Roman" w:cs="Times New Roman" w:eastAsia="Times New Roman" w:hAnsi="Times New Roman"/>
          <w:b w:val="0"/>
          <w:sz w:val="24"/>
          <w:szCs w:val="24"/>
          <w:vertAlign w:val="baseline"/>
          <w:rtl w:val="0"/>
        </w:rPr>
        <w:t xml:space="preserve">Голова районної та голова обласної ради обираються відповідною радою і очолюють виконавчий апарат ради.</w:t>
      </w:r>
    </w:p>
    <w:p w:rsidR="00000000" w:rsidDel="00000000" w:rsidP="00000000" w:rsidRDefault="00000000" w:rsidRPr="00000000">
      <w:pPr>
        <w:spacing w:after="0" w:before="0" w:line="240" w:lineRule="auto"/>
        <w:contextualSpacing w:val="0"/>
        <w:jc w:val="both"/>
      </w:pPr>
      <w:r w:rsidDel="00000000" w:rsidR="00000000" w:rsidRPr="00000000">
        <w:rPr>
          <w:rtl w:val="0"/>
        </w:rPr>
      </w:r>
    </w:p>
    <w:p w:rsidR="00000000" w:rsidDel="00000000" w:rsidP="00000000" w:rsidRDefault="00000000" w:rsidRPr="00000000">
      <w:pPr>
        <w:spacing w:after="0" w:before="0" w:line="240" w:lineRule="auto"/>
        <w:ind w:left="1701" w:hanging="1417"/>
        <w:contextualSpacing w:val="0"/>
        <w:jc w:val="both"/>
      </w:pPr>
      <w:r w:rsidDel="00000000" w:rsidR="00000000" w:rsidRPr="00000000">
        <w:rPr>
          <w:rFonts w:ascii="Times New Roman" w:cs="Times New Roman" w:eastAsia="Times New Roman" w:hAnsi="Times New Roman"/>
          <w:b w:val="1"/>
          <w:color w:val="0000ff"/>
          <w:sz w:val="24"/>
          <w:szCs w:val="24"/>
          <w:vertAlign w:val="baseline"/>
          <w:rtl w:val="0"/>
        </w:rPr>
        <w:t xml:space="preserve">Стаття 142.</w:t>
      </w:r>
      <w:r w:rsidDel="00000000" w:rsidR="00000000" w:rsidRPr="00000000">
        <w:rPr>
          <w:rFonts w:ascii="Times New Roman" w:cs="Times New Roman" w:eastAsia="Times New Roman" w:hAnsi="Times New Roman"/>
          <w:b w:val="0"/>
          <w:sz w:val="24"/>
          <w:szCs w:val="24"/>
          <w:vertAlign w:val="baseline"/>
          <w:rtl w:val="0"/>
        </w:rPr>
        <w:t xml:space="preserve"> Матеріальною і фінансовою основою місцевого самоврядування є рухоме і нерухоме майно, доходи місцевих бюджетів, інші кошти, земля, природні ресурси, що є у власності територіальних громад сіл, селищ, міст, районів у містах, а також об'єкти їхньої спільної власності, що перебувають в управлінні районних і обласних рад.</w:t>
      </w:r>
    </w:p>
    <w:p w:rsidR="00000000" w:rsidDel="00000000" w:rsidP="00000000" w:rsidRDefault="00000000" w:rsidRPr="00000000">
      <w:pPr>
        <w:spacing w:after="0" w:before="0" w:line="240" w:lineRule="auto"/>
        <w:contextualSpacing w:val="0"/>
        <w:jc w:val="center"/>
      </w:pPr>
      <w:r w:rsidDel="00000000" w:rsidR="00000000" w:rsidRPr="00000000">
        <w:rPr>
          <w:rFonts w:ascii="Comic Sans MS" w:cs="Comic Sans MS" w:eastAsia="Comic Sans MS" w:hAnsi="Comic Sans MS"/>
          <w:b w:val="0"/>
          <w:color w:val="ff0000"/>
          <w:sz w:val="22"/>
          <w:szCs w:val="22"/>
          <w:vertAlign w:val="baseline"/>
          <w:rtl w:val="0"/>
        </w:rPr>
        <w:t xml:space="preserve">{Офіційне тлумачення частини першої статті 142 див. в Рішенні Конституційного Суду № 11-рп/2001 від 13.07.2001}</w:t>
      </w:r>
    </w:p>
    <w:p w:rsidR="00000000" w:rsidDel="00000000" w:rsidP="00000000" w:rsidRDefault="00000000" w:rsidRPr="00000000">
      <w:pPr>
        <w:spacing w:after="0" w:before="0" w:line="240" w:lineRule="auto"/>
        <w:ind w:firstLine="284"/>
        <w:contextualSpacing w:val="0"/>
        <w:jc w:val="both"/>
      </w:pPr>
      <w:r w:rsidDel="00000000" w:rsidR="00000000" w:rsidRPr="00000000">
        <w:rPr>
          <w:rFonts w:ascii="Times New Roman" w:cs="Times New Roman" w:eastAsia="Times New Roman" w:hAnsi="Times New Roman"/>
          <w:b w:val="0"/>
          <w:sz w:val="24"/>
          <w:szCs w:val="24"/>
          <w:vertAlign w:val="baseline"/>
          <w:rtl w:val="0"/>
        </w:rPr>
        <w:t xml:space="preserve">Територіальні громади сіл, селищ і міст можуть об'єднувати на договірних засадах об'єкти комунальної власності, а також кошти бюджетів для виконання спільних проектів або для спільного фінансування (утримання) комунальних підприємств, організацій і установ, створювати для цього відповідні органи і служби.</w:t>
      </w:r>
    </w:p>
    <w:p w:rsidR="00000000" w:rsidDel="00000000" w:rsidP="00000000" w:rsidRDefault="00000000" w:rsidRPr="00000000">
      <w:pPr>
        <w:spacing w:after="0" w:before="0" w:line="240" w:lineRule="auto"/>
        <w:ind w:firstLine="284"/>
        <w:contextualSpacing w:val="0"/>
        <w:jc w:val="both"/>
      </w:pPr>
      <w:r w:rsidDel="00000000" w:rsidR="00000000" w:rsidRPr="00000000">
        <w:rPr>
          <w:rFonts w:ascii="Times New Roman" w:cs="Times New Roman" w:eastAsia="Times New Roman" w:hAnsi="Times New Roman"/>
          <w:b w:val="0"/>
          <w:sz w:val="24"/>
          <w:szCs w:val="24"/>
          <w:vertAlign w:val="baseline"/>
          <w:rtl w:val="0"/>
        </w:rPr>
        <w:t xml:space="preserve">Держава бере участь у формуванні доходів бюджетів місцевого самоврядування, фінансово підтримує місцеве самоврядування. Витрати органів місцевого самоврядування, що виникли внаслідок рішень органів державної влади, компенсуються державою.</w:t>
      </w:r>
    </w:p>
    <w:p w:rsidR="00000000" w:rsidDel="00000000" w:rsidP="00000000" w:rsidRDefault="00000000" w:rsidRPr="00000000">
      <w:pPr>
        <w:spacing w:after="0" w:before="0" w:line="240" w:lineRule="auto"/>
        <w:contextualSpacing w:val="0"/>
        <w:jc w:val="both"/>
      </w:pPr>
      <w:r w:rsidDel="00000000" w:rsidR="00000000" w:rsidRPr="00000000">
        <w:rPr>
          <w:rtl w:val="0"/>
        </w:rPr>
      </w:r>
    </w:p>
    <w:p w:rsidR="00000000" w:rsidDel="00000000" w:rsidP="00000000" w:rsidRDefault="00000000" w:rsidRPr="00000000">
      <w:pPr>
        <w:spacing w:after="0" w:before="0" w:line="240" w:lineRule="auto"/>
        <w:ind w:left="1701" w:hanging="1417"/>
        <w:contextualSpacing w:val="0"/>
        <w:jc w:val="both"/>
      </w:pPr>
      <w:r w:rsidDel="00000000" w:rsidR="00000000" w:rsidRPr="00000000">
        <w:rPr>
          <w:rFonts w:ascii="Times New Roman" w:cs="Times New Roman" w:eastAsia="Times New Roman" w:hAnsi="Times New Roman"/>
          <w:b w:val="1"/>
          <w:color w:val="0000ff"/>
          <w:sz w:val="24"/>
          <w:szCs w:val="24"/>
          <w:vertAlign w:val="baseline"/>
          <w:rtl w:val="0"/>
        </w:rPr>
        <w:t xml:space="preserve">Стаття 143.</w:t>
      </w:r>
      <w:r w:rsidDel="00000000" w:rsidR="00000000" w:rsidRPr="00000000">
        <w:rPr>
          <w:rFonts w:ascii="Times New Roman" w:cs="Times New Roman" w:eastAsia="Times New Roman" w:hAnsi="Times New Roman"/>
          <w:b w:val="0"/>
          <w:sz w:val="24"/>
          <w:szCs w:val="24"/>
          <w:vertAlign w:val="baseline"/>
          <w:rtl w:val="0"/>
        </w:rPr>
        <w:t xml:space="preserve"> Територіальні громади села, селища, міста безпосередньо або через утворені ними органи місцевого самоврядування управляють майном, що є в комунальній власності; затверджують програми соціально-економічного та культурного розвитку і контролюють їх виконання; затверджують бюджети відповідних адміністративно-територіальних одиниць і контролюють їх виконання; встановлюють місцеві податки і збори відповідно до закону; забезпечують проведення місцевих референдумів та реалізацію їх результатів; утворюють, реорганізовують та ліквідовують комунальні підприємства, організації і установи, а також здійснюють контроль за їх діяльністю; вирішують інші питання місцевого значення, віднесені законом до їхньої компетенції.</w:t>
      </w:r>
    </w:p>
    <w:p w:rsidR="00000000" w:rsidDel="00000000" w:rsidP="00000000" w:rsidRDefault="00000000" w:rsidRPr="00000000">
      <w:pPr>
        <w:spacing w:after="0" w:before="0" w:line="240" w:lineRule="auto"/>
        <w:contextualSpacing w:val="0"/>
        <w:jc w:val="both"/>
      </w:pPr>
      <w:r w:rsidDel="00000000" w:rsidR="00000000" w:rsidRPr="00000000">
        <w:rPr>
          <w:rtl w:val="0"/>
        </w:rPr>
      </w:r>
    </w:p>
    <w:p w:rsidR="00000000" w:rsidDel="00000000" w:rsidP="00000000" w:rsidRDefault="00000000" w:rsidRPr="00000000">
      <w:pPr>
        <w:spacing w:after="0" w:before="0" w:line="240" w:lineRule="auto"/>
        <w:contextualSpacing w:val="0"/>
        <w:jc w:val="center"/>
      </w:pPr>
      <w:r w:rsidDel="00000000" w:rsidR="00000000" w:rsidRPr="00000000">
        <w:rPr>
          <w:rFonts w:ascii="Comic Sans MS" w:cs="Comic Sans MS" w:eastAsia="Comic Sans MS" w:hAnsi="Comic Sans MS"/>
          <w:b w:val="0"/>
          <w:color w:val="ff0000"/>
          <w:sz w:val="22"/>
          <w:szCs w:val="22"/>
          <w:vertAlign w:val="baseline"/>
          <w:rtl w:val="0"/>
        </w:rPr>
        <w:t xml:space="preserve">{Офіційне тлумачення положень частини першої статті 143 див. в Рішенні Конституційного Суду № 10-рп/2010 від 01.04.2010}</w:t>
      </w:r>
    </w:p>
    <w:p w:rsidR="00000000" w:rsidDel="00000000" w:rsidP="00000000" w:rsidRDefault="00000000" w:rsidRPr="00000000">
      <w:pPr>
        <w:spacing w:after="0" w:before="0" w:line="240" w:lineRule="auto"/>
        <w:ind w:firstLine="284"/>
        <w:contextualSpacing w:val="0"/>
        <w:jc w:val="both"/>
      </w:pPr>
      <w:r w:rsidDel="00000000" w:rsidR="00000000" w:rsidRPr="00000000">
        <w:rPr>
          <w:rFonts w:ascii="Times New Roman" w:cs="Times New Roman" w:eastAsia="Times New Roman" w:hAnsi="Times New Roman"/>
          <w:b w:val="0"/>
          <w:sz w:val="24"/>
          <w:szCs w:val="24"/>
          <w:vertAlign w:val="baseline"/>
          <w:rtl w:val="0"/>
        </w:rPr>
        <w:t xml:space="preserve">Обласні та районні ради затверджують програми соціально-економічного та культурного розвитку відповідних областей і районів та контролюють їх виконання; затверджують районні і обласні бюджети, які формуються з коштів державного бюджету для їх відповідного розподілу між територіальними громадами або для виконання спільних проектів та з коштів, залучених на договірних засадах з місцевих бюджетів для реалізації спільних соціально-економічних і культурних програм, та контролюють їх виконання; вирішують інші питання, віднесені законом до їхньої компетенції.</w:t>
      </w:r>
    </w:p>
    <w:p w:rsidR="00000000" w:rsidDel="00000000" w:rsidP="00000000" w:rsidRDefault="00000000" w:rsidRPr="00000000">
      <w:pPr>
        <w:spacing w:after="0" w:before="0" w:line="240" w:lineRule="auto"/>
        <w:ind w:firstLine="284"/>
        <w:contextualSpacing w:val="0"/>
        <w:jc w:val="both"/>
      </w:pPr>
      <w:r w:rsidDel="00000000" w:rsidR="00000000" w:rsidRPr="00000000">
        <w:rPr>
          <w:rFonts w:ascii="Times New Roman" w:cs="Times New Roman" w:eastAsia="Times New Roman" w:hAnsi="Times New Roman"/>
          <w:b w:val="0"/>
          <w:sz w:val="24"/>
          <w:szCs w:val="24"/>
          <w:vertAlign w:val="baseline"/>
          <w:rtl w:val="0"/>
        </w:rPr>
        <w:t xml:space="preserve">Органам місцевого самоврядування можуть надаватися законом окремі повноваження органів виконавчої влади. Держава фінансує здійснення цих повноважень у повному обсязі за рахунок коштів Державного бюджету України або шляхом віднесення до місцевого бюджету у встановленому законом порядку окремих загальнодержавних податків, передає органам місцевого самоврядування відповідні об'єкти державної власності.</w:t>
      </w:r>
    </w:p>
    <w:p w:rsidR="00000000" w:rsidDel="00000000" w:rsidP="00000000" w:rsidRDefault="00000000" w:rsidRPr="00000000">
      <w:pPr>
        <w:spacing w:after="0" w:before="0" w:line="240" w:lineRule="auto"/>
        <w:ind w:firstLine="284"/>
        <w:contextualSpacing w:val="0"/>
        <w:jc w:val="both"/>
      </w:pPr>
      <w:r w:rsidDel="00000000" w:rsidR="00000000" w:rsidRPr="00000000">
        <w:rPr>
          <w:rFonts w:ascii="Times New Roman" w:cs="Times New Roman" w:eastAsia="Times New Roman" w:hAnsi="Times New Roman"/>
          <w:b w:val="0"/>
          <w:sz w:val="24"/>
          <w:szCs w:val="24"/>
          <w:vertAlign w:val="baseline"/>
          <w:rtl w:val="0"/>
        </w:rPr>
        <w:t xml:space="preserve">Органи місцевого самоврядування з питань здійснення ними повноважень органів виконавчої влади підконтрольні відповідним органам виконавчої влади.</w:t>
      </w:r>
    </w:p>
    <w:p w:rsidR="00000000" w:rsidDel="00000000" w:rsidP="00000000" w:rsidRDefault="00000000" w:rsidRPr="00000000">
      <w:pPr>
        <w:spacing w:after="0" w:before="0" w:line="240" w:lineRule="auto"/>
        <w:contextualSpacing w:val="0"/>
        <w:jc w:val="both"/>
      </w:pPr>
      <w:r w:rsidDel="00000000" w:rsidR="00000000" w:rsidRPr="00000000">
        <w:rPr>
          <w:rtl w:val="0"/>
        </w:rPr>
      </w:r>
    </w:p>
    <w:p w:rsidR="00000000" w:rsidDel="00000000" w:rsidP="00000000" w:rsidRDefault="00000000" w:rsidRPr="00000000">
      <w:pPr>
        <w:spacing w:after="0" w:before="0" w:line="240" w:lineRule="auto"/>
        <w:ind w:left="1701" w:hanging="1417"/>
        <w:contextualSpacing w:val="0"/>
        <w:jc w:val="both"/>
      </w:pPr>
      <w:r w:rsidDel="00000000" w:rsidR="00000000" w:rsidRPr="00000000">
        <w:rPr>
          <w:rFonts w:ascii="Times New Roman" w:cs="Times New Roman" w:eastAsia="Times New Roman" w:hAnsi="Times New Roman"/>
          <w:b w:val="1"/>
          <w:color w:val="0000ff"/>
          <w:sz w:val="24"/>
          <w:szCs w:val="24"/>
          <w:vertAlign w:val="baseline"/>
          <w:rtl w:val="0"/>
        </w:rPr>
        <w:t xml:space="preserve">Стаття 144.</w:t>
      </w:r>
      <w:r w:rsidDel="00000000" w:rsidR="00000000" w:rsidRPr="00000000">
        <w:rPr>
          <w:rFonts w:ascii="Times New Roman" w:cs="Times New Roman" w:eastAsia="Times New Roman" w:hAnsi="Times New Roman"/>
          <w:b w:val="0"/>
          <w:sz w:val="24"/>
          <w:szCs w:val="24"/>
          <w:vertAlign w:val="baseline"/>
          <w:rtl w:val="0"/>
        </w:rPr>
        <w:t xml:space="preserve"> Органи місцевого самоврядування в межах повноважень, визначених законом, приймають рішення, які є обов'язковими до виконання на відповідній території.</w:t>
      </w:r>
    </w:p>
    <w:p w:rsidR="00000000" w:rsidDel="00000000" w:rsidP="00000000" w:rsidRDefault="00000000" w:rsidRPr="00000000">
      <w:pPr>
        <w:spacing w:after="0" w:before="0" w:line="240" w:lineRule="auto"/>
        <w:ind w:firstLine="284"/>
        <w:contextualSpacing w:val="0"/>
        <w:jc w:val="both"/>
      </w:pPr>
      <w:r w:rsidDel="00000000" w:rsidR="00000000" w:rsidRPr="00000000">
        <w:rPr>
          <w:rFonts w:ascii="Times New Roman" w:cs="Times New Roman" w:eastAsia="Times New Roman" w:hAnsi="Times New Roman"/>
          <w:b w:val="0"/>
          <w:sz w:val="24"/>
          <w:szCs w:val="24"/>
          <w:vertAlign w:val="baseline"/>
          <w:rtl w:val="0"/>
        </w:rPr>
        <w:t xml:space="preserve">Рішення органів місцевого самоврядування з мотивів їх невідповідності Конституції чи законам України зупиняються у встановленому законом порядку з одночасним зверненням до суду.</w:t>
      </w:r>
    </w:p>
    <w:p w:rsidR="00000000" w:rsidDel="00000000" w:rsidP="00000000" w:rsidRDefault="00000000" w:rsidRPr="00000000">
      <w:pPr>
        <w:spacing w:after="0" w:before="0" w:line="240" w:lineRule="auto"/>
        <w:ind w:firstLine="284"/>
        <w:contextualSpacing w:val="0"/>
        <w:jc w:val="center"/>
      </w:pPr>
      <w:r w:rsidDel="00000000" w:rsidR="00000000" w:rsidRPr="00000000">
        <w:rPr>
          <w:rFonts w:ascii="Comic Sans MS" w:cs="Comic Sans MS" w:eastAsia="Comic Sans MS" w:hAnsi="Comic Sans MS"/>
          <w:b w:val="0"/>
          <w:color w:val="ff0000"/>
          <w:sz w:val="22"/>
          <w:szCs w:val="22"/>
          <w:vertAlign w:val="baseline"/>
          <w:rtl w:val="0"/>
        </w:rPr>
        <w:t xml:space="preserve">{Офіційне тлумачення положень статті 144 див. в Рішенні Конституційного Суду України № 7-рп/2009 від 16.04.2009}</w:t>
      </w:r>
    </w:p>
    <w:p w:rsidR="00000000" w:rsidDel="00000000" w:rsidP="00000000" w:rsidRDefault="00000000" w:rsidRPr="00000000">
      <w:pPr>
        <w:spacing w:after="0" w:before="0" w:line="240" w:lineRule="auto"/>
        <w:contextualSpacing w:val="0"/>
        <w:jc w:val="both"/>
      </w:pPr>
      <w:r w:rsidDel="00000000" w:rsidR="00000000" w:rsidRPr="00000000">
        <w:rPr>
          <w:rtl w:val="0"/>
        </w:rPr>
      </w:r>
    </w:p>
    <w:p w:rsidR="00000000" w:rsidDel="00000000" w:rsidP="00000000" w:rsidRDefault="00000000" w:rsidRPr="00000000">
      <w:pPr>
        <w:spacing w:after="0" w:before="0" w:line="240" w:lineRule="auto"/>
        <w:ind w:left="1701" w:hanging="1417"/>
        <w:contextualSpacing w:val="0"/>
        <w:jc w:val="both"/>
      </w:pPr>
      <w:r w:rsidDel="00000000" w:rsidR="00000000" w:rsidRPr="00000000">
        <w:rPr>
          <w:rFonts w:ascii="Times New Roman" w:cs="Times New Roman" w:eastAsia="Times New Roman" w:hAnsi="Times New Roman"/>
          <w:b w:val="1"/>
          <w:color w:val="0000ff"/>
          <w:sz w:val="24"/>
          <w:szCs w:val="24"/>
          <w:vertAlign w:val="baseline"/>
          <w:rtl w:val="0"/>
        </w:rPr>
        <w:t xml:space="preserve">Стаття 145.</w:t>
      </w:r>
      <w:r w:rsidDel="00000000" w:rsidR="00000000" w:rsidRPr="00000000">
        <w:rPr>
          <w:rFonts w:ascii="Times New Roman" w:cs="Times New Roman" w:eastAsia="Times New Roman" w:hAnsi="Times New Roman"/>
          <w:b w:val="0"/>
          <w:sz w:val="24"/>
          <w:szCs w:val="24"/>
          <w:vertAlign w:val="baseline"/>
          <w:rtl w:val="0"/>
        </w:rPr>
        <w:t xml:space="preserve"> Права місцевого самоврядування захищаються в судовому порядку.</w:t>
      </w:r>
    </w:p>
    <w:p w:rsidR="00000000" w:rsidDel="00000000" w:rsidP="00000000" w:rsidRDefault="00000000" w:rsidRPr="00000000">
      <w:pPr>
        <w:spacing w:after="0" w:before="0" w:line="240" w:lineRule="auto"/>
        <w:ind w:left="1701" w:hanging="1417"/>
        <w:contextualSpacing w:val="0"/>
        <w:jc w:val="both"/>
      </w:pPr>
      <w:r w:rsidDel="00000000" w:rsidR="00000000" w:rsidRPr="00000000">
        <w:rPr>
          <w:rtl w:val="0"/>
        </w:rPr>
      </w:r>
    </w:p>
    <w:p w:rsidR="00000000" w:rsidDel="00000000" w:rsidP="00000000" w:rsidRDefault="00000000" w:rsidRPr="00000000">
      <w:pPr>
        <w:spacing w:after="0" w:before="0" w:line="240" w:lineRule="auto"/>
        <w:ind w:left="1701" w:hanging="1417"/>
        <w:contextualSpacing w:val="0"/>
        <w:jc w:val="both"/>
      </w:pPr>
      <w:r w:rsidDel="00000000" w:rsidR="00000000" w:rsidRPr="00000000">
        <w:rPr>
          <w:rFonts w:ascii="Times New Roman" w:cs="Times New Roman" w:eastAsia="Times New Roman" w:hAnsi="Times New Roman"/>
          <w:b w:val="1"/>
          <w:color w:val="0000ff"/>
          <w:sz w:val="24"/>
          <w:szCs w:val="24"/>
          <w:vertAlign w:val="baseline"/>
          <w:rtl w:val="0"/>
        </w:rPr>
        <w:t xml:space="preserve">Стаття 146.</w:t>
      </w:r>
      <w:r w:rsidDel="00000000" w:rsidR="00000000" w:rsidRPr="00000000">
        <w:rPr>
          <w:rFonts w:ascii="Times New Roman" w:cs="Times New Roman" w:eastAsia="Times New Roman" w:hAnsi="Times New Roman"/>
          <w:b w:val="0"/>
          <w:sz w:val="24"/>
          <w:szCs w:val="24"/>
          <w:vertAlign w:val="baseline"/>
          <w:rtl w:val="0"/>
        </w:rPr>
        <w:t xml:space="preserve"> Інші питання організації місцевого самоврядування, формування, діяльності та відповідальності органів місцевого самоврядування визначаються законом.</w:t>
      </w:r>
    </w:p>
    <w:p w:rsidR="00000000" w:rsidDel="00000000" w:rsidP="00000000" w:rsidRDefault="00000000" w:rsidRPr="00000000">
      <w:pPr>
        <w:spacing w:after="0" w:before="0" w:line="240" w:lineRule="auto"/>
        <w:contextualSpacing w:val="0"/>
        <w:jc w:val="both"/>
      </w:pPr>
      <w:r w:rsidDel="00000000" w:rsidR="00000000" w:rsidRPr="00000000">
        <w:rPr>
          <w:rtl w:val="0"/>
        </w:rPr>
      </w:r>
    </w:p>
    <w:p w:rsidR="00000000" w:rsidDel="00000000" w:rsidP="00000000" w:rsidRDefault="00000000" w:rsidRPr="00000000">
      <w:pPr>
        <w:spacing w:after="0" w:before="0" w:line="240" w:lineRule="auto"/>
        <w:contextualSpacing w:val="0"/>
        <w:jc w:val="both"/>
      </w:pPr>
      <w:r w:rsidDel="00000000" w:rsidR="00000000" w:rsidRPr="00000000">
        <w:rPr>
          <w:rtl w:val="0"/>
        </w:rPr>
      </w:r>
    </w:p>
    <w:p w:rsidR="00000000" w:rsidDel="00000000" w:rsidP="00000000" w:rsidRDefault="00000000" w:rsidRPr="00000000">
      <w:pPr>
        <w:spacing w:after="0" w:before="0" w:line="240" w:lineRule="auto"/>
        <w:contextualSpacing w:val="0"/>
        <w:jc w:val="both"/>
      </w:pPr>
      <w:r w:rsidDel="00000000" w:rsidR="00000000" w:rsidRPr="00000000">
        <w:rPr>
          <w:rtl w:val="0"/>
        </w:rPr>
      </w:r>
    </w:p>
    <w:p w:rsidR="00000000" w:rsidDel="00000000" w:rsidP="00000000" w:rsidRDefault="00000000" w:rsidRPr="00000000">
      <w:pPr>
        <w:spacing w:after="0" w:before="0" w:line="240" w:lineRule="auto"/>
        <w:contextualSpacing w:val="0"/>
        <w:jc w:val="both"/>
      </w:pPr>
      <w:r w:rsidDel="00000000" w:rsidR="00000000" w:rsidRPr="00000000">
        <w:rPr>
          <w:rtl w:val="0"/>
        </w:rPr>
      </w:r>
    </w:p>
    <w:p w:rsidR="00000000" w:rsidDel="00000000" w:rsidP="00000000" w:rsidRDefault="00000000" w:rsidRPr="00000000">
      <w:pPr>
        <w:spacing w:after="0" w:before="0" w:line="240" w:lineRule="auto"/>
        <w:contextualSpacing w:val="0"/>
        <w:jc w:val="both"/>
      </w:pPr>
      <w:r w:rsidDel="00000000" w:rsidR="00000000" w:rsidRPr="00000000">
        <w:rPr>
          <w:rtl w:val="0"/>
        </w:rPr>
      </w:r>
    </w:p>
    <w:p w:rsidR="00000000" w:rsidDel="00000000" w:rsidP="00000000" w:rsidRDefault="00000000" w:rsidRPr="00000000">
      <w:pPr>
        <w:spacing w:after="0" w:before="0" w:line="240" w:lineRule="auto"/>
        <w:contextualSpacing w:val="0"/>
        <w:jc w:val="center"/>
      </w:pPr>
      <w:r w:rsidDel="00000000" w:rsidR="00000000" w:rsidRPr="00000000">
        <w:rPr>
          <w:rFonts w:ascii="Times New Roman" w:cs="Times New Roman" w:eastAsia="Times New Roman" w:hAnsi="Times New Roman"/>
          <w:b w:val="1"/>
          <w:sz w:val="24"/>
          <w:szCs w:val="24"/>
          <w:vertAlign w:val="baseline"/>
          <w:rtl w:val="0"/>
        </w:rPr>
        <w:t xml:space="preserve">Розділ XII</w:t>
      </w:r>
      <w:r w:rsidDel="00000000" w:rsidR="00000000" w:rsidRPr="00000000">
        <w:rPr>
          <w:rtl w:val="0"/>
        </w:rPr>
      </w:r>
    </w:p>
    <w:p w:rsidR="00000000" w:rsidDel="00000000" w:rsidP="00000000" w:rsidRDefault="00000000" w:rsidRPr="00000000">
      <w:pPr>
        <w:spacing w:after="0" w:before="0" w:line="240" w:lineRule="auto"/>
        <w:contextualSpacing w:val="0"/>
        <w:jc w:val="center"/>
      </w:pPr>
      <w:r w:rsidDel="00000000" w:rsidR="00000000" w:rsidRPr="00000000">
        <w:rPr>
          <w:rFonts w:ascii="Times New Roman" w:cs="Times New Roman" w:eastAsia="Times New Roman" w:hAnsi="Times New Roman"/>
          <w:b w:val="1"/>
          <w:sz w:val="24"/>
          <w:szCs w:val="24"/>
          <w:vertAlign w:val="baseline"/>
          <w:rtl w:val="0"/>
        </w:rPr>
        <w:t xml:space="preserve">КОНСТИТУЦІЙНИЙ СУД УКРАЇНИ</w:t>
      </w:r>
      <w:r w:rsidDel="00000000" w:rsidR="00000000" w:rsidRPr="00000000">
        <w:rPr>
          <w:rtl w:val="0"/>
        </w:rPr>
      </w:r>
    </w:p>
    <w:p w:rsidR="00000000" w:rsidDel="00000000" w:rsidP="00000000" w:rsidRDefault="00000000" w:rsidRPr="00000000">
      <w:pPr>
        <w:spacing w:after="0" w:before="0" w:line="240" w:lineRule="auto"/>
        <w:contextualSpacing w:val="0"/>
        <w:jc w:val="both"/>
      </w:pPr>
      <w:r w:rsidDel="00000000" w:rsidR="00000000" w:rsidRPr="00000000">
        <w:rPr>
          <w:rtl w:val="0"/>
        </w:rPr>
      </w:r>
    </w:p>
    <w:p w:rsidR="00000000" w:rsidDel="00000000" w:rsidP="00000000" w:rsidRDefault="00000000" w:rsidRPr="00000000">
      <w:pPr>
        <w:spacing w:after="0" w:before="0" w:line="240" w:lineRule="auto"/>
        <w:ind w:left="1701" w:hanging="1417"/>
        <w:contextualSpacing w:val="0"/>
        <w:jc w:val="both"/>
      </w:pPr>
      <w:r w:rsidDel="00000000" w:rsidR="00000000" w:rsidRPr="00000000">
        <w:rPr>
          <w:rFonts w:ascii="Times New Roman" w:cs="Times New Roman" w:eastAsia="Times New Roman" w:hAnsi="Times New Roman"/>
          <w:b w:val="1"/>
          <w:color w:val="0000ff"/>
          <w:sz w:val="24"/>
          <w:szCs w:val="24"/>
          <w:vertAlign w:val="baseline"/>
          <w:rtl w:val="0"/>
        </w:rPr>
        <w:t xml:space="preserve">Стаття 147.</w:t>
      </w:r>
      <w:r w:rsidDel="00000000" w:rsidR="00000000" w:rsidRPr="00000000">
        <w:rPr>
          <w:rFonts w:ascii="Times New Roman" w:cs="Times New Roman" w:eastAsia="Times New Roman" w:hAnsi="Times New Roman"/>
          <w:b w:val="0"/>
          <w:sz w:val="24"/>
          <w:szCs w:val="24"/>
          <w:vertAlign w:val="baseline"/>
          <w:rtl w:val="0"/>
        </w:rPr>
        <w:t xml:space="preserve"> Конституційний Суд України є єдиним органом конституційної юрисдикції в Україні.</w:t>
      </w:r>
    </w:p>
    <w:p w:rsidR="00000000" w:rsidDel="00000000" w:rsidP="00000000" w:rsidRDefault="00000000" w:rsidRPr="00000000">
      <w:pPr>
        <w:spacing w:after="0" w:before="0" w:line="240" w:lineRule="auto"/>
        <w:ind w:firstLine="284"/>
        <w:contextualSpacing w:val="0"/>
        <w:jc w:val="both"/>
      </w:pPr>
      <w:r w:rsidDel="00000000" w:rsidR="00000000" w:rsidRPr="00000000">
        <w:rPr>
          <w:rFonts w:ascii="Times New Roman" w:cs="Times New Roman" w:eastAsia="Times New Roman" w:hAnsi="Times New Roman"/>
          <w:b w:val="0"/>
          <w:sz w:val="24"/>
          <w:szCs w:val="24"/>
          <w:vertAlign w:val="baseline"/>
          <w:rtl w:val="0"/>
        </w:rPr>
        <w:t xml:space="preserve">Конституційний Суд України вирішує питання про відповідність законів та інших правових актів Конституції України і дає офіційне тлумачення Конституції України та законів України.</w:t>
      </w:r>
    </w:p>
    <w:p w:rsidR="00000000" w:rsidDel="00000000" w:rsidP="00000000" w:rsidRDefault="00000000" w:rsidRPr="00000000">
      <w:pPr>
        <w:spacing w:after="0" w:before="0" w:line="240" w:lineRule="auto"/>
        <w:contextualSpacing w:val="0"/>
        <w:jc w:val="both"/>
      </w:pPr>
      <w:r w:rsidDel="00000000" w:rsidR="00000000" w:rsidRPr="00000000">
        <w:rPr>
          <w:rtl w:val="0"/>
        </w:rPr>
      </w:r>
    </w:p>
    <w:p w:rsidR="00000000" w:rsidDel="00000000" w:rsidP="00000000" w:rsidRDefault="00000000" w:rsidRPr="00000000">
      <w:pPr>
        <w:spacing w:after="0" w:before="0" w:line="240" w:lineRule="auto"/>
        <w:ind w:left="1701" w:hanging="1417"/>
        <w:contextualSpacing w:val="0"/>
        <w:jc w:val="both"/>
      </w:pPr>
      <w:r w:rsidDel="00000000" w:rsidR="00000000" w:rsidRPr="00000000">
        <w:rPr>
          <w:rFonts w:ascii="Times New Roman" w:cs="Times New Roman" w:eastAsia="Times New Roman" w:hAnsi="Times New Roman"/>
          <w:b w:val="1"/>
          <w:color w:val="0000ff"/>
          <w:sz w:val="24"/>
          <w:szCs w:val="24"/>
          <w:vertAlign w:val="baseline"/>
          <w:rtl w:val="0"/>
        </w:rPr>
        <w:t xml:space="preserve">Стаття 148.</w:t>
      </w:r>
      <w:r w:rsidDel="00000000" w:rsidR="00000000" w:rsidRPr="00000000">
        <w:rPr>
          <w:rFonts w:ascii="Times New Roman" w:cs="Times New Roman" w:eastAsia="Times New Roman" w:hAnsi="Times New Roman"/>
          <w:b w:val="0"/>
          <w:sz w:val="24"/>
          <w:szCs w:val="24"/>
          <w:vertAlign w:val="baseline"/>
          <w:rtl w:val="0"/>
        </w:rPr>
        <w:t xml:space="preserve"> Конституційний Суд України складається з вісімнадцяти суддів Конституційного Суду України.</w:t>
      </w:r>
    </w:p>
    <w:p w:rsidR="00000000" w:rsidDel="00000000" w:rsidP="00000000" w:rsidRDefault="00000000" w:rsidRPr="00000000">
      <w:pPr>
        <w:spacing w:after="0" w:before="0" w:line="240" w:lineRule="auto"/>
        <w:ind w:firstLine="284"/>
        <w:contextualSpacing w:val="0"/>
        <w:jc w:val="both"/>
      </w:pPr>
      <w:r w:rsidDel="00000000" w:rsidR="00000000" w:rsidRPr="00000000">
        <w:rPr>
          <w:rFonts w:ascii="Times New Roman" w:cs="Times New Roman" w:eastAsia="Times New Roman" w:hAnsi="Times New Roman"/>
          <w:b w:val="0"/>
          <w:sz w:val="24"/>
          <w:szCs w:val="24"/>
          <w:vertAlign w:val="baseline"/>
          <w:rtl w:val="0"/>
        </w:rPr>
        <w:t xml:space="preserve">Президент України, Верховна Рада України та з'їзд суддів України призначають по шість суддів Конституційного Суду України.</w:t>
      </w:r>
    </w:p>
    <w:p w:rsidR="00000000" w:rsidDel="00000000" w:rsidP="00000000" w:rsidRDefault="00000000" w:rsidRPr="00000000">
      <w:pPr>
        <w:spacing w:after="0" w:before="0" w:line="240" w:lineRule="auto"/>
        <w:ind w:firstLine="284"/>
        <w:contextualSpacing w:val="0"/>
        <w:jc w:val="both"/>
      </w:pPr>
      <w:r w:rsidDel="00000000" w:rsidR="00000000" w:rsidRPr="00000000">
        <w:rPr>
          <w:rFonts w:ascii="Times New Roman" w:cs="Times New Roman" w:eastAsia="Times New Roman" w:hAnsi="Times New Roman"/>
          <w:b w:val="0"/>
          <w:sz w:val="24"/>
          <w:szCs w:val="24"/>
          <w:vertAlign w:val="baseline"/>
          <w:rtl w:val="0"/>
        </w:rPr>
        <w:t xml:space="preserve">Суддею Конституційного Суду України може бути громадянин України, який на день призначення досяг сорока років, має вищу юридичну освіту і стаж роботи за фахом не менш як десять років, проживає в Україні протягом останніх двадцяти років та володіє державною мовою.</w:t>
      </w:r>
    </w:p>
    <w:p w:rsidR="00000000" w:rsidDel="00000000" w:rsidP="00000000" w:rsidRDefault="00000000" w:rsidRPr="00000000">
      <w:pPr>
        <w:spacing w:after="0" w:before="0" w:line="240" w:lineRule="auto"/>
        <w:ind w:firstLine="284"/>
        <w:contextualSpacing w:val="0"/>
        <w:jc w:val="both"/>
      </w:pPr>
      <w:r w:rsidDel="00000000" w:rsidR="00000000" w:rsidRPr="00000000">
        <w:rPr>
          <w:rFonts w:ascii="Times New Roman" w:cs="Times New Roman" w:eastAsia="Times New Roman" w:hAnsi="Times New Roman"/>
          <w:b w:val="0"/>
          <w:sz w:val="24"/>
          <w:szCs w:val="24"/>
          <w:vertAlign w:val="baseline"/>
          <w:rtl w:val="0"/>
        </w:rPr>
        <w:t xml:space="preserve">Суддя Конституційного Суду України призначається на дев'ять років без права бути призначеним на повторний строк.</w:t>
      </w:r>
    </w:p>
    <w:p w:rsidR="00000000" w:rsidDel="00000000" w:rsidP="00000000" w:rsidRDefault="00000000" w:rsidRPr="00000000">
      <w:pPr>
        <w:spacing w:after="0" w:before="0" w:line="240" w:lineRule="auto"/>
        <w:ind w:firstLine="284"/>
        <w:contextualSpacing w:val="0"/>
        <w:jc w:val="both"/>
      </w:pPr>
      <w:r w:rsidDel="00000000" w:rsidR="00000000" w:rsidRPr="00000000">
        <w:rPr>
          <w:rFonts w:ascii="Times New Roman" w:cs="Times New Roman" w:eastAsia="Times New Roman" w:hAnsi="Times New Roman"/>
          <w:b w:val="0"/>
          <w:sz w:val="24"/>
          <w:szCs w:val="24"/>
          <w:vertAlign w:val="baseline"/>
          <w:rtl w:val="0"/>
        </w:rPr>
        <w:t xml:space="preserve">Голова Конституційного Суду України обирається на спеціальному пленарному засіданні Конституційного Суду України зі складу суддів Конституційного Суду України шляхом таємного голосування лише на один трирічний строк.</w:t>
      </w:r>
    </w:p>
    <w:p w:rsidR="00000000" w:rsidDel="00000000" w:rsidP="00000000" w:rsidRDefault="00000000" w:rsidRPr="00000000">
      <w:pPr>
        <w:spacing w:after="0" w:before="0" w:line="240" w:lineRule="auto"/>
        <w:contextualSpacing w:val="0"/>
        <w:jc w:val="both"/>
      </w:pPr>
      <w:r w:rsidDel="00000000" w:rsidR="00000000" w:rsidRPr="00000000">
        <w:rPr>
          <w:rtl w:val="0"/>
        </w:rPr>
      </w:r>
    </w:p>
    <w:p w:rsidR="00000000" w:rsidDel="00000000" w:rsidP="00000000" w:rsidRDefault="00000000" w:rsidRPr="00000000">
      <w:pPr>
        <w:spacing w:after="0" w:before="0" w:line="240" w:lineRule="auto"/>
        <w:ind w:left="1701" w:hanging="1417"/>
        <w:contextualSpacing w:val="0"/>
        <w:jc w:val="both"/>
      </w:pPr>
      <w:r w:rsidDel="00000000" w:rsidR="00000000" w:rsidRPr="00000000">
        <w:rPr>
          <w:rFonts w:ascii="Times New Roman" w:cs="Times New Roman" w:eastAsia="Times New Roman" w:hAnsi="Times New Roman"/>
          <w:b w:val="1"/>
          <w:color w:val="0000ff"/>
          <w:sz w:val="24"/>
          <w:szCs w:val="24"/>
          <w:vertAlign w:val="baseline"/>
          <w:rtl w:val="0"/>
        </w:rPr>
        <w:t xml:space="preserve">Стаття 149.</w:t>
      </w:r>
      <w:r w:rsidDel="00000000" w:rsidR="00000000" w:rsidRPr="00000000">
        <w:rPr>
          <w:rFonts w:ascii="Times New Roman" w:cs="Times New Roman" w:eastAsia="Times New Roman" w:hAnsi="Times New Roman"/>
          <w:b w:val="0"/>
          <w:sz w:val="24"/>
          <w:szCs w:val="24"/>
          <w:vertAlign w:val="baseline"/>
          <w:rtl w:val="0"/>
        </w:rPr>
        <w:t xml:space="preserve"> На суддів Конституційного Суду України поширюються гарантії незалежності та недоторканності, підстави щодо звільнення з посади, передбачені статтею 126 цієї Конституції, та вимоги щодо несумісності, визначені в частині другій статті 127 цієї Конституції.</w:t>
      </w:r>
    </w:p>
    <w:p w:rsidR="00000000" w:rsidDel="00000000" w:rsidP="00000000" w:rsidRDefault="00000000" w:rsidRPr="00000000">
      <w:pPr>
        <w:spacing w:after="0" w:before="0" w:line="240" w:lineRule="auto"/>
        <w:ind w:left="1701" w:hanging="1417"/>
        <w:contextualSpacing w:val="0"/>
        <w:jc w:val="both"/>
      </w:pPr>
      <w:r w:rsidDel="00000000" w:rsidR="00000000" w:rsidRPr="00000000">
        <w:rPr>
          <w:rtl w:val="0"/>
        </w:rPr>
      </w:r>
    </w:p>
    <w:p w:rsidR="00000000" w:rsidDel="00000000" w:rsidP="00000000" w:rsidRDefault="00000000" w:rsidRPr="00000000">
      <w:pPr>
        <w:spacing w:after="0" w:before="0" w:line="240" w:lineRule="auto"/>
        <w:ind w:left="1701" w:hanging="1417"/>
        <w:contextualSpacing w:val="0"/>
        <w:jc w:val="both"/>
      </w:pPr>
      <w:r w:rsidDel="00000000" w:rsidR="00000000" w:rsidRPr="00000000">
        <w:rPr>
          <w:rFonts w:ascii="Times New Roman" w:cs="Times New Roman" w:eastAsia="Times New Roman" w:hAnsi="Times New Roman"/>
          <w:b w:val="1"/>
          <w:color w:val="0000ff"/>
          <w:sz w:val="24"/>
          <w:szCs w:val="24"/>
          <w:vertAlign w:val="baseline"/>
          <w:rtl w:val="0"/>
        </w:rPr>
        <w:t xml:space="preserve">Стаття 150.</w:t>
      </w:r>
      <w:r w:rsidDel="00000000" w:rsidR="00000000" w:rsidRPr="00000000">
        <w:rPr>
          <w:rFonts w:ascii="Times New Roman" w:cs="Times New Roman" w:eastAsia="Times New Roman" w:hAnsi="Times New Roman"/>
          <w:b w:val="0"/>
          <w:sz w:val="24"/>
          <w:szCs w:val="24"/>
          <w:vertAlign w:val="baseline"/>
          <w:rtl w:val="0"/>
        </w:rPr>
        <w:t xml:space="preserve"> До повноважень Конституційного Суду України належить:</w:t>
      </w:r>
    </w:p>
    <w:p w:rsidR="00000000" w:rsidDel="00000000" w:rsidP="00000000" w:rsidRDefault="00000000" w:rsidRPr="00000000">
      <w:pPr>
        <w:spacing w:after="0" w:before="0" w:line="240" w:lineRule="auto"/>
        <w:contextualSpacing w:val="0"/>
        <w:jc w:val="both"/>
      </w:pPr>
      <w:r w:rsidDel="00000000" w:rsidR="00000000" w:rsidRPr="00000000">
        <w:rPr>
          <w:rFonts w:ascii="Times New Roman" w:cs="Times New Roman" w:eastAsia="Times New Roman" w:hAnsi="Times New Roman"/>
          <w:b w:val="1"/>
          <w:sz w:val="24"/>
          <w:szCs w:val="24"/>
          <w:vertAlign w:val="baseline"/>
          <w:rtl w:val="0"/>
        </w:rPr>
        <w:t xml:space="preserve">1) вирішення питань про відповідність Конституції України (конституційність):</w:t>
      </w:r>
      <w:r w:rsidDel="00000000" w:rsidR="00000000" w:rsidRPr="00000000">
        <w:rPr>
          <w:rtl w:val="0"/>
        </w:rPr>
      </w:r>
    </w:p>
    <w:p w:rsidR="00000000" w:rsidDel="00000000" w:rsidP="00000000" w:rsidRDefault="00000000" w:rsidRPr="00000000">
      <w:pPr>
        <w:spacing w:after="0" w:before="0" w:line="240" w:lineRule="auto"/>
        <w:contextualSpacing w:val="0"/>
        <w:jc w:val="both"/>
      </w:pPr>
      <w:r w:rsidDel="00000000" w:rsidR="00000000" w:rsidRPr="00000000">
        <w:rPr>
          <w:rFonts w:ascii="Times New Roman" w:cs="Times New Roman" w:eastAsia="Times New Roman" w:hAnsi="Times New Roman"/>
          <w:b w:val="0"/>
          <w:i w:val="1"/>
          <w:sz w:val="24"/>
          <w:szCs w:val="24"/>
          <w:vertAlign w:val="baseline"/>
          <w:rtl w:val="0"/>
        </w:rPr>
        <w:t xml:space="preserve">– законів та інших правових актів Верховної Ради України;</w:t>
      </w:r>
      <w:r w:rsidDel="00000000" w:rsidR="00000000" w:rsidRPr="00000000">
        <w:rPr>
          <w:rtl w:val="0"/>
        </w:rPr>
      </w:r>
    </w:p>
    <w:p w:rsidR="00000000" w:rsidDel="00000000" w:rsidP="00000000" w:rsidRDefault="00000000" w:rsidRPr="00000000">
      <w:pPr>
        <w:spacing w:after="0" w:before="0" w:line="240" w:lineRule="auto"/>
        <w:contextualSpacing w:val="0"/>
        <w:jc w:val="both"/>
      </w:pPr>
      <w:r w:rsidDel="00000000" w:rsidR="00000000" w:rsidRPr="00000000">
        <w:rPr>
          <w:rFonts w:ascii="Times New Roman" w:cs="Times New Roman" w:eastAsia="Times New Roman" w:hAnsi="Times New Roman"/>
          <w:b w:val="0"/>
          <w:sz w:val="24"/>
          <w:szCs w:val="24"/>
          <w:vertAlign w:val="baseline"/>
          <w:rtl w:val="0"/>
        </w:rPr>
        <w:t xml:space="preserve">{Офіційне тлумачення положення абзацу другого пункту 1 частини першої статті 150 див. в Рішенні Конституційного Суду № 7-рп/2002 від 27.03.2002}</w:t>
      </w:r>
    </w:p>
    <w:p w:rsidR="00000000" w:rsidDel="00000000" w:rsidP="00000000" w:rsidRDefault="00000000" w:rsidRPr="00000000">
      <w:pPr>
        <w:numPr>
          <w:ilvl w:val="0"/>
          <w:numId w:val="1"/>
        </w:numPr>
        <w:spacing w:after="0" w:before="0" w:line="240" w:lineRule="auto"/>
        <w:ind w:left="284" w:hanging="284"/>
        <w:jc w:val="both"/>
        <w:rPr>
          <w:b w:val="0"/>
          <w:i w:val="0"/>
          <w:sz w:val="24"/>
          <w:szCs w:val="24"/>
        </w:rPr>
      </w:pPr>
      <w:r w:rsidDel="00000000" w:rsidR="00000000" w:rsidRPr="00000000">
        <w:rPr>
          <w:rFonts w:ascii="Times New Roman" w:cs="Times New Roman" w:eastAsia="Times New Roman" w:hAnsi="Times New Roman"/>
          <w:b w:val="0"/>
          <w:i w:val="1"/>
          <w:sz w:val="24"/>
          <w:szCs w:val="24"/>
          <w:vertAlign w:val="baseline"/>
          <w:rtl w:val="0"/>
        </w:rPr>
        <w:t xml:space="preserve">актів Президента України;</w:t>
      </w:r>
      <w:r w:rsidDel="00000000" w:rsidR="00000000" w:rsidRPr="00000000">
        <w:rPr>
          <w:rtl w:val="0"/>
        </w:rPr>
      </w:r>
    </w:p>
    <w:p w:rsidR="00000000" w:rsidDel="00000000" w:rsidP="00000000" w:rsidRDefault="00000000" w:rsidRPr="00000000">
      <w:pPr>
        <w:spacing w:after="0" w:before="0" w:line="240" w:lineRule="auto"/>
        <w:contextualSpacing w:val="0"/>
        <w:jc w:val="both"/>
      </w:pPr>
      <w:r w:rsidDel="00000000" w:rsidR="00000000" w:rsidRPr="00000000">
        <w:rPr>
          <w:rFonts w:ascii="Times New Roman" w:cs="Times New Roman" w:eastAsia="Times New Roman" w:hAnsi="Times New Roman"/>
          <w:b w:val="0"/>
          <w:sz w:val="24"/>
          <w:szCs w:val="24"/>
          <w:vertAlign w:val="baseline"/>
          <w:rtl w:val="0"/>
        </w:rPr>
        <w:t xml:space="preserve">{Офіційне тлумачення положення абзацу третього пункту 1 частини першої статті 150 див. в Рішенні Конституційного Суду № 7-рп/2002 від 27.03.2002}</w:t>
      </w:r>
    </w:p>
    <w:p w:rsidR="00000000" w:rsidDel="00000000" w:rsidP="00000000" w:rsidRDefault="00000000" w:rsidRPr="00000000">
      <w:pPr>
        <w:numPr>
          <w:ilvl w:val="0"/>
          <w:numId w:val="2"/>
        </w:numPr>
        <w:spacing w:after="0" w:before="0" w:line="240" w:lineRule="auto"/>
        <w:ind w:left="284" w:hanging="284"/>
        <w:jc w:val="both"/>
        <w:rPr>
          <w:b w:val="0"/>
          <w:i w:val="0"/>
          <w:sz w:val="24"/>
          <w:szCs w:val="24"/>
        </w:rPr>
      </w:pPr>
      <w:r w:rsidDel="00000000" w:rsidR="00000000" w:rsidRPr="00000000">
        <w:rPr>
          <w:rFonts w:ascii="Times New Roman" w:cs="Times New Roman" w:eastAsia="Times New Roman" w:hAnsi="Times New Roman"/>
          <w:b w:val="0"/>
          <w:i w:val="1"/>
          <w:sz w:val="24"/>
          <w:szCs w:val="24"/>
          <w:vertAlign w:val="baseline"/>
          <w:rtl w:val="0"/>
        </w:rPr>
        <w:t xml:space="preserve">актів Кабінету Міністрів України;</w:t>
      </w:r>
      <w:r w:rsidDel="00000000" w:rsidR="00000000" w:rsidRPr="00000000">
        <w:rPr>
          <w:rtl w:val="0"/>
        </w:rPr>
      </w:r>
    </w:p>
    <w:p w:rsidR="00000000" w:rsidDel="00000000" w:rsidP="00000000" w:rsidRDefault="00000000" w:rsidRPr="00000000">
      <w:pPr>
        <w:numPr>
          <w:ilvl w:val="0"/>
          <w:numId w:val="2"/>
        </w:numPr>
        <w:spacing w:after="0" w:before="0" w:line="240" w:lineRule="auto"/>
        <w:ind w:left="284" w:hanging="284"/>
        <w:jc w:val="both"/>
        <w:rPr>
          <w:b w:val="0"/>
          <w:i w:val="0"/>
          <w:sz w:val="24"/>
          <w:szCs w:val="24"/>
        </w:rPr>
      </w:pPr>
      <w:r w:rsidDel="00000000" w:rsidR="00000000" w:rsidRPr="00000000">
        <w:rPr>
          <w:rFonts w:ascii="Times New Roman" w:cs="Times New Roman" w:eastAsia="Times New Roman" w:hAnsi="Times New Roman"/>
          <w:b w:val="0"/>
          <w:i w:val="1"/>
          <w:sz w:val="24"/>
          <w:szCs w:val="24"/>
          <w:vertAlign w:val="baseline"/>
          <w:rtl w:val="0"/>
        </w:rPr>
        <w:t xml:space="preserve">правових актів Верховної Ради Автономної Республіки Крим.</w:t>
      </w:r>
      <w:r w:rsidDel="00000000" w:rsidR="00000000" w:rsidRPr="00000000">
        <w:rPr>
          <w:rtl w:val="0"/>
        </w:rPr>
      </w:r>
    </w:p>
    <w:p w:rsidR="00000000" w:rsidDel="00000000" w:rsidP="00000000" w:rsidRDefault="00000000" w:rsidRPr="00000000">
      <w:pPr>
        <w:spacing w:after="0" w:before="0" w:line="240" w:lineRule="auto"/>
        <w:ind w:firstLine="284"/>
        <w:contextualSpacing w:val="0"/>
        <w:jc w:val="both"/>
      </w:pPr>
      <w:r w:rsidDel="00000000" w:rsidR="00000000" w:rsidRPr="00000000">
        <w:rPr>
          <w:rFonts w:ascii="Times New Roman" w:cs="Times New Roman" w:eastAsia="Times New Roman" w:hAnsi="Times New Roman"/>
          <w:b w:val="0"/>
          <w:sz w:val="24"/>
          <w:szCs w:val="24"/>
          <w:vertAlign w:val="baseline"/>
          <w:rtl w:val="0"/>
        </w:rPr>
        <w:t xml:space="preserve">Ці питання розглядаються за зверненнями: Президента України; не менш як сорока п'яти народних депутатів України; Верховного Суду України; Уповноваженого Верховної Ради України з прав людини; Верховної Ради Автономної Республіки Крим;</w:t>
      </w:r>
    </w:p>
    <w:p w:rsidR="00000000" w:rsidDel="00000000" w:rsidP="00000000" w:rsidRDefault="00000000" w:rsidRPr="00000000">
      <w:pPr>
        <w:spacing w:after="0" w:before="0" w:line="240" w:lineRule="auto"/>
        <w:contextualSpacing w:val="0"/>
        <w:jc w:val="both"/>
      </w:pPr>
      <w:r w:rsidDel="00000000" w:rsidR="00000000" w:rsidRPr="00000000">
        <w:rPr>
          <w:rFonts w:ascii="Times New Roman" w:cs="Times New Roman" w:eastAsia="Times New Roman" w:hAnsi="Times New Roman"/>
          <w:b w:val="1"/>
          <w:sz w:val="24"/>
          <w:szCs w:val="24"/>
          <w:vertAlign w:val="baseline"/>
          <w:rtl w:val="0"/>
        </w:rPr>
        <w:t xml:space="preserve">2) офіційне тлумачення Конституції України та законів України.</w:t>
      </w:r>
      <w:r w:rsidDel="00000000" w:rsidR="00000000" w:rsidRPr="00000000">
        <w:rPr>
          <w:rtl w:val="0"/>
        </w:rPr>
      </w:r>
    </w:p>
    <w:p w:rsidR="00000000" w:rsidDel="00000000" w:rsidP="00000000" w:rsidRDefault="00000000" w:rsidRPr="00000000">
      <w:pPr>
        <w:spacing w:after="0" w:before="0" w:line="240" w:lineRule="auto"/>
        <w:ind w:firstLine="284"/>
        <w:contextualSpacing w:val="0"/>
        <w:jc w:val="both"/>
      </w:pPr>
      <w:r w:rsidDel="00000000" w:rsidR="00000000" w:rsidRPr="00000000">
        <w:rPr>
          <w:rFonts w:ascii="Times New Roman" w:cs="Times New Roman" w:eastAsia="Times New Roman" w:hAnsi="Times New Roman"/>
          <w:b w:val="0"/>
          <w:sz w:val="24"/>
          <w:szCs w:val="24"/>
          <w:vertAlign w:val="baseline"/>
          <w:rtl w:val="0"/>
        </w:rPr>
        <w:t xml:space="preserve">З питань, передбачених цією статтею, Конституційний Суд України ухвалює рішення, які є обов'язковими до виконання на території України, остаточними і не можуть бути оскаржені.</w:t>
      </w:r>
    </w:p>
    <w:p w:rsidR="00000000" w:rsidDel="00000000" w:rsidP="00000000" w:rsidRDefault="00000000" w:rsidRPr="00000000">
      <w:pPr>
        <w:spacing w:after="0" w:before="0" w:line="240" w:lineRule="auto"/>
        <w:contextualSpacing w:val="0"/>
        <w:jc w:val="center"/>
      </w:pPr>
      <w:r w:rsidDel="00000000" w:rsidR="00000000" w:rsidRPr="00000000">
        <w:rPr>
          <w:rFonts w:ascii="Comic Sans MS" w:cs="Comic Sans MS" w:eastAsia="Comic Sans MS" w:hAnsi="Comic Sans MS"/>
          <w:b w:val="0"/>
          <w:color w:val="ff0000"/>
          <w:sz w:val="22"/>
          <w:szCs w:val="22"/>
          <w:vertAlign w:val="baseline"/>
          <w:rtl w:val="0"/>
        </w:rPr>
        <w:t xml:space="preserve">{Офіційне тлумачення положення частини другої статті 150 див. в Рішенні Конституційного Суду № 15-рп/2000 від 14.12.2000}</w:t>
      </w:r>
    </w:p>
    <w:p w:rsidR="00000000" w:rsidDel="00000000" w:rsidP="00000000" w:rsidRDefault="00000000" w:rsidRPr="00000000">
      <w:pPr>
        <w:spacing w:after="0" w:before="0" w:line="240" w:lineRule="auto"/>
        <w:contextualSpacing w:val="0"/>
        <w:jc w:val="both"/>
      </w:pPr>
      <w:r w:rsidDel="00000000" w:rsidR="00000000" w:rsidRPr="00000000">
        <w:rPr>
          <w:rtl w:val="0"/>
        </w:rPr>
      </w:r>
    </w:p>
    <w:p w:rsidR="00000000" w:rsidDel="00000000" w:rsidP="00000000" w:rsidRDefault="00000000" w:rsidRPr="00000000">
      <w:pPr>
        <w:spacing w:after="0" w:before="0" w:line="240" w:lineRule="auto"/>
        <w:ind w:left="1701" w:hanging="1417"/>
        <w:contextualSpacing w:val="0"/>
        <w:jc w:val="both"/>
      </w:pPr>
      <w:r w:rsidDel="00000000" w:rsidR="00000000" w:rsidRPr="00000000">
        <w:rPr>
          <w:rFonts w:ascii="Times New Roman" w:cs="Times New Roman" w:eastAsia="Times New Roman" w:hAnsi="Times New Roman"/>
          <w:b w:val="1"/>
          <w:color w:val="0000ff"/>
          <w:sz w:val="24"/>
          <w:szCs w:val="24"/>
          <w:vertAlign w:val="baseline"/>
          <w:rtl w:val="0"/>
        </w:rPr>
        <w:t xml:space="preserve">Стаття 151.</w:t>
      </w:r>
      <w:r w:rsidDel="00000000" w:rsidR="00000000" w:rsidRPr="00000000">
        <w:rPr>
          <w:rFonts w:ascii="Times New Roman" w:cs="Times New Roman" w:eastAsia="Times New Roman" w:hAnsi="Times New Roman"/>
          <w:b w:val="0"/>
          <w:sz w:val="24"/>
          <w:szCs w:val="24"/>
          <w:vertAlign w:val="baseline"/>
          <w:rtl w:val="0"/>
        </w:rPr>
        <w:t xml:space="preserve"> Конституційний Суд України за зверненням Президента України або Кабінету Міністрів України дає висновки про відповідність Конституції України чинних міжнародних договорів України або тих міжнародних договорів, що вносяться до Верховної Ради України для надання згоди на їх обов'язковість.</w:t>
      </w:r>
    </w:p>
    <w:p w:rsidR="00000000" w:rsidDel="00000000" w:rsidP="00000000" w:rsidRDefault="00000000" w:rsidRPr="00000000">
      <w:pPr>
        <w:spacing w:after="0" w:before="0" w:line="240" w:lineRule="auto"/>
        <w:ind w:firstLine="284"/>
        <w:contextualSpacing w:val="0"/>
        <w:jc w:val="both"/>
      </w:pPr>
      <w:r w:rsidDel="00000000" w:rsidR="00000000" w:rsidRPr="00000000">
        <w:rPr>
          <w:rFonts w:ascii="Times New Roman" w:cs="Times New Roman" w:eastAsia="Times New Roman" w:hAnsi="Times New Roman"/>
          <w:b w:val="0"/>
          <w:sz w:val="24"/>
          <w:szCs w:val="24"/>
          <w:vertAlign w:val="baseline"/>
          <w:rtl w:val="0"/>
        </w:rPr>
        <w:t xml:space="preserve">За зверненням Верховної Ради України Конституційний Суд України дає висновок щодо додержання конституційної процедури розслідування і розгляду справи про усунення Президента України з поста в порядку імпічменту.</w:t>
      </w:r>
    </w:p>
    <w:p w:rsidR="00000000" w:rsidDel="00000000" w:rsidP="00000000" w:rsidRDefault="00000000" w:rsidRPr="00000000">
      <w:pPr>
        <w:spacing w:after="0" w:before="0" w:line="240" w:lineRule="auto"/>
        <w:contextualSpacing w:val="0"/>
        <w:jc w:val="both"/>
      </w:pPr>
      <w:r w:rsidDel="00000000" w:rsidR="00000000" w:rsidRPr="00000000">
        <w:rPr>
          <w:rtl w:val="0"/>
        </w:rPr>
      </w:r>
    </w:p>
    <w:p w:rsidR="00000000" w:rsidDel="00000000" w:rsidP="00000000" w:rsidRDefault="00000000" w:rsidRPr="00000000">
      <w:pPr>
        <w:spacing w:after="0" w:before="0" w:line="240" w:lineRule="auto"/>
        <w:ind w:left="1701" w:hanging="1417"/>
        <w:contextualSpacing w:val="0"/>
        <w:jc w:val="both"/>
      </w:pPr>
      <w:r w:rsidDel="00000000" w:rsidR="00000000" w:rsidRPr="00000000">
        <w:rPr>
          <w:rFonts w:ascii="Times New Roman" w:cs="Times New Roman" w:eastAsia="Times New Roman" w:hAnsi="Times New Roman"/>
          <w:b w:val="1"/>
          <w:color w:val="0000ff"/>
          <w:sz w:val="24"/>
          <w:szCs w:val="24"/>
          <w:vertAlign w:val="baseline"/>
          <w:rtl w:val="0"/>
        </w:rPr>
        <w:t xml:space="preserve">Стаття 152.</w:t>
      </w:r>
      <w:r w:rsidDel="00000000" w:rsidR="00000000" w:rsidRPr="00000000">
        <w:rPr>
          <w:rFonts w:ascii="Times New Roman" w:cs="Times New Roman" w:eastAsia="Times New Roman" w:hAnsi="Times New Roman"/>
          <w:b w:val="0"/>
          <w:sz w:val="24"/>
          <w:szCs w:val="24"/>
          <w:vertAlign w:val="baseline"/>
          <w:rtl w:val="0"/>
        </w:rPr>
        <w:t xml:space="preserve"> Закони та інші правові акти за рішенням Конституційного Суду України визнаються неконституційними повністю чи в окремій частині, якщо вони не відповідають Конституції України або якщо була порушена встановлена Конституцією України процедура їх розгляду, ухвалення або набрання ними чинності.</w:t>
      </w:r>
    </w:p>
    <w:p w:rsidR="00000000" w:rsidDel="00000000" w:rsidP="00000000" w:rsidRDefault="00000000" w:rsidRPr="00000000">
      <w:pPr>
        <w:spacing w:after="0" w:before="0" w:line="240" w:lineRule="auto"/>
        <w:ind w:firstLine="284"/>
        <w:contextualSpacing w:val="0"/>
        <w:jc w:val="both"/>
      </w:pPr>
      <w:r w:rsidDel="00000000" w:rsidR="00000000" w:rsidRPr="00000000">
        <w:rPr>
          <w:rFonts w:ascii="Times New Roman" w:cs="Times New Roman" w:eastAsia="Times New Roman" w:hAnsi="Times New Roman"/>
          <w:b w:val="0"/>
          <w:sz w:val="24"/>
          <w:szCs w:val="24"/>
          <w:vertAlign w:val="baseline"/>
          <w:rtl w:val="0"/>
        </w:rPr>
        <w:t xml:space="preserve">Закони, інші правові акти або їх окремі положення, що визнані неконституційними, втрачають чинність з дня ухвалення Конституційним Судом України рішення про їх неконституційність.</w:t>
      </w:r>
    </w:p>
    <w:p w:rsidR="00000000" w:rsidDel="00000000" w:rsidP="00000000" w:rsidRDefault="00000000" w:rsidRPr="00000000">
      <w:pPr>
        <w:spacing w:after="0" w:before="0" w:line="240" w:lineRule="auto"/>
        <w:ind w:firstLine="284"/>
        <w:contextualSpacing w:val="0"/>
        <w:jc w:val="both"/>
      </w:pPr>
      <w:r w:rsidDel="00000000" w:rsidR="00000000" w:rsidRPr="00000000">
        <w:rPr>
          <w:rFonts w:ascii="Times New Roman" w:cs="Times New Roman" w:eastAsia="Times New Roman" w:hAnsi="Times New Roman"/>
          <w:b w:val="0"/>
          <w:sz w:val="24"/>
          <w:szCs w:val="24"/>
          <w:vertAlign w:val="baseline"/>
          <w:rtl w:val="0"/>
        </w:rPr>
        <w:t xml:space="preserve">Матеріальна чи моральна шкода, завдана фізичним або юридичним особам актами і діями, що визнані неконституційними, відшкодовується державою у встановленому законом порядку.</w:t>
      </w:r>
    </w:p>
    <w:p w:rsidR="00000000" w:rsidDel="00000000" w:rsidP="00000000" w:rsidRDefault="00000000" w:rsidRPr="00000000">
      <w:pPr>
        <w:spacing w:after="0" w:before="0" w:line="240" w:lineRule="auto"/>
        <w:contextualSpacing w:val="0"/>
        <w:jc w:val="both"/>
      </w:pPr>
      <w:r w:rsidDel="00000000" w:rsidR="00000000" w:rsidRPr="00000000">
        <w:rPr>
          <w:rtl w:val="0"/>
        </w:rPr>
      </w:r>
    </w:p>
    <w:p w:rsidR="00000000" w:rsidDel="00000000" w:rsidP="00000000" w:rsidRDefault="00000000" w:rsidRPr="00000000">
      <w:pPr>
        <w:spacing w:after="0" w:before="0" w:line="240" w:lineRule="auto"/>
        <w:ind w:left="1701" w:hanging="1417"/>
        <w:contextualSpacing w:val="0"/>
        <w:jc w:val="both"/>
      </w:pPr>
      <w:r w:rsidDel="00000000" w:rsidR="00000000" w:rsidRPr="00000000">
        <w:rPr>
          <w:rFonts w:ascii="Times New Roman" w:cs="Times New Roman" w:eastAsia="Times New Roman" w:hAnsi="Times New Roman"/>
          <w:b w:val="1"/>
          <w:color w:val="0000ff"/>
          <w:sz w:val="24"/>
          <w:szCs w:val="24"/>
          <w:vertAlign w:val="baseline"/>
          <w:rtl w:val="0"/>
        </w:rPr>
        <w:t xml:space="preserve">Стаття 153.</w:t>
      </w:r>
      <w:r w:rsidDel="00000000" w:rsidR="00000000" w:rsidRPr="00000000">
        <w:rPr>
          <w:rFonts w:ascii="Times New Roman" w:cs="Times New Roman" w:eastAsia="Times New Roman" w:hAnsi="Times New Roman"/>
          <w:b w:val="0"/>
          <w:sz w:val="24"/>
          <w:szCs w:val="24"/>
          <w:vertAlign w:val="baseline"/>
          <w:rtl w:val="0"/>
        </w:rPr>
        <w:t xml:space="preserve"> Порядок організації і діяльності Конституційного Суду України, процедура розгляду ним справ визначаються законом.</w:t>
      </w:r>
    </w:p>
    <w:p w:rsidR="00000000" w:rsidDel="00000000" w:rsidP="00000000" w:rsidRDefault="00000000" w:rsidRPr="00000000">
      <w:pPr>
        <w:spacing w:after="0" w:before="0" w:line="240" w:lineRule="auto"/>
        <w:contextualSpacing w:val="0"/>
        <w:jc w:val="both"/>
      </w:pPr>
      <w:r w:rsidDel="00000000" w:rsidR="00000000" w:rsidRPr="00000000">
        <w:rPr>
          <w:rtl w:val="0"/>
        </w:rPr>
      </w:r>
    </w:p>
    <w:p w:rsidR="00000000" w:rsidDel="00000000" w:rsidP="00000000" w:rsidRDefault="00000000" w:rsidRPr="00000000">
      <w:pPr>
        <w:spacing w:after="0" w:before="0" w:line="240" w:lineRule="auto"/>
        <w:contextualSpacing w:val="0"/>
        <w:jc w:val="both"/>
      </w:pPr>
      <w:r w:rsidDel="00000000" w:rsidR="00000000" w:rsidRPr="00000000">
        <w:rPr>
          <w:rtl w:val="0"/>
        </w:rPr>
      </w:r>
    </w:p>
    <w:p w:rsidR="00000000" w:rsidDel="00000000" w:rsidP="00000000" w:rsidRDefault="00000000" w:rsidRPr="00000000">
      <w:pPr>
        <w:spacing w:after="0" w:before="0" w:line="240" w:lineRule="auto"/>
        <w:contextualSpacing w:val="0"/>
        <w:jc w:val="both"/>
      </w:pPr>
      <w:r w:rsidDel="00000000" w:rsidR="00000000" w:rsidRPr="00000000">
        <w:rPr>
          <w:rtl w:val="0"/>
        </w:rPr>
      </w:r>
    </w:p>
    <w:p w:rsidR="00000000" w:rsidDel="00000000" w:rsidP="00000000" w:rsidRDefault="00000000" w:rsidRPr="00000000">
      <w:pPr>
        <w:spacing w:after="0" w:before="0" w:line="240" w:lineRule="auto"/>
        <w:contextualSpacing w:val="0"/>
        <w:jc w:val="center"/>
      </w:pPr>
      <w:r w:rsidDel="00000000" w:rsidR="00000000" w:rsidRPr="00000000">
        <w:rPr>
          <w:rFonts w:ascii="Times New Roman" w:cs="Times New Roman" w:eastAsia="Times New Roman" w:hAnsi="Times New Roman"/>
          <w:b w:val="1"/>
          <w:sz w:val="24"/>
          <w:szCs w:val="24"/>
          <w:vertAlign w:val="baseline"/>
          <w:rtl w:val="0"/>
        </w:rPr>
        <w:t xml:space="preserve">Розділ XIII</w:t>
      </w:r>
      <w:r w:rsidDel="00000000" w:rsidR="00000000" w:rsidRPr="00000000">
        <w:rPr>
          <w:rtl w:val="0"/>
        </w:rPr>
      </w:r>
    </w:p>
    <w:p w:rsidR="00000000" w:rsidDel="00000000" w:rsidP="00000000" w:rsidRDefault="00000000" w:rsidRPr="00000000">
      <w:pPr>
        <w:spacing w:after="0" w:before="0" w:line="240" w:lineRule="auto"/>
        <w:contextualSpacing w:val="0"/>
        <w:jc w:val="center"/>
      </w:pPr>
      <w:r w:rsidDel="00000000" w:rsidR="00000000" w:rsidRPr="00000000">
        <w:rPr>
          <w:rFonts w:ascii="Times New Roman" w:cs="Times New Roman" w:eastAsia="Times New Roman" w:hAnsi="Times New Roman"/>
          <w:b w:val="1"/>
          <w:sz w:val="24"/>
          <w:szCs w:val="24"/>
          <w:vertAlign w:val="baseline"/>
          <w:rtl w:val="0"/>
        </w:rPr>
        <w:t xml:space="preserve">ВНЕСЕННЯ ЗМІН ДО КОНСТИТУЦІЇ УКРАЇНИ</w:t>
      </w:r>
      <w:r w:rsidDel="00000000" w:rsidR="00000000" w:rsidRPr="00000000">
        <w:rPr>
          <w:rtl w:val="0"/>
        </w:rPr>
      </w:r>
    </w:p>
    <w:p w:rsidR="00000000" w:rsidDel="00000000" w:rsidP="00000000" w:rsidRDefault="00000000" w:rsidRPr="00000000">
      <w:pPr>
        <w:spacing w:after="0" w:before="0" w:line="240" w:lineRule="auto"/>
        <w:ind w:left="1701" w:hanging="1417"/>
        <w:contextualSpacing w:val="0"/>
        <w:jc w:val="both"/>
      </w:pPr>
      <w:r w:rsidDel="00000000" w:rsidR="00000000" w:rsidRPr="00000000">
        <w:rPr>
          <w:rFonts w:ascii="Times New Roman" w:cs="Times New Roman" w:eastAsia="Times New Roman" w:hAnsi="Times New Roman"/>
          <w:b w:val="1"/>
          <w:color w:val="0000ff"/>
          <w:sz w:val="24"/>
          <w:szCs w:val="24"/>
          <w:vertAlign w:val="baseline"/>
          <w:rtl w:val="0"/>
        </w:rPr>
        <w:t xml:space="preserve">Стаття 154.</w:t>
      </w:r>
      <w:r w:rsidDel="00000000" w:rsidR="00000000" w:rsidRPr="00000000">
        <w:rPr>
          <w:rFonts w:ascii="Times New Roman" w:cs="Times New Roman" w:eastAsia="Times New Roman" w:hAnsi="Times New Roman"/>
          <w:b w:val="0"/>
          <w:sz w:val="24"/>
          <w:szCs w:val="24"/>
          <w:vertAlign w:val="baseline"/>
          <w:rtl w:val="0"/>
        </w:rPr>
        <w:t xml:space="preserve"> Законопроект про внесення змін до Конституції України може бути поданий до Верховної Ради України Президентом України або не менш як третиною народних депутатів України від конституційного складу Верховної Ради України.</w:t>
      </w:r>
    </w:p>
    <w:p w:rsidR="00000000" w:rsidDel="00000000" w:rsidP="00000000" w:rsidRDefault="00000000" w:rsidRPr="00000000">
      <w:pPr>
        <w:spacing w:after="0" w:before="0" w:line="240" w:lineRule="auto"/>
        <w:ind w:left="1701" w:hanging="1417"/>
        <w:contextualSpacing w:val="0"/>
        <w:jc w:val="both"/>
      </w:pPr>
      <w:r w:rsidDel="00000000" w:rsidR="00000000" w:rsidRPr="00000000">
        <w:rPr>
          <w:rFonts w:ascii="Times New Roman" w:cs="Times New Roman" w:eastAsia="Times New Roman" w:hAnsi="Times New Roman"/>
          <w:b w:val="1"/>
          <w:color w:val="0000ff"/>
          <w:sz w:val="24"/>
          <w:szCs w:val="24"/>
          <w:vertAlign w:val="baseline"/>
          <w:rtl w:val="0"/>
        </w:rPr>
        <w:t xml:space="preserve">Стаття 155.</w:t>
      </w:r>
      <w:r w:rsidDel="00000000" w:rsidR="00000000" w:rsidRPr="00000000">
        <w:rPr>
          <w:rFonts w:ascii="Times New Roman" w:cs="Times New Roman" w:eastAsia="Times New Roman" w:hAnsi="Times New Roman"/>
          <w:b w:val="0"/>
          <w:sz w:val="24"/>
          <w:szCs w:val="24"/>
          <w:vertAlign w:val="baseline"/>
          <w:rtl w:val="0"/>
        </w:rPr>
        <w:t xml:space="preserve"> Законопроект про внесення змін до Конституції України, крім розділу I "Загальні засади", розділу III "Вибори. Референдум" і розділу XIII "Внесення змін до Конституції України", попередньо схвалений більшістю від конституційного складу Верховної Ради України, вважається прийнятим, якщо на наступній черговій сесії Верховної Ради України за нього проголосувало не менш як дві третини від конституційного складу Верховної Ради України.</w:t>
      </w:r>
    </w:p>
    <w:p w:rsidR="00000000" w:rsidDel="00000000" w:rsidP="00000000" w:rsidRDefault="00000000" w:rsidRPr="00000000">
      <w:pPr>
        <w:spacing w:after="0" w:before="0" w:line="240" w:lineRule="auto"/>
        <w:ind w:left="1701" w:hanging="1417"/>
        <w:contextualSpacing w:val="0"/>
        <w:jc w:val="both"/>
      </w:pPr>
      <w:r w:rsidDel="00000000" w:rsidR="00000000" w:rsidRPr="00000000">
        <w:rPr>
          <w:rtl w:val="0"/>
        </w:rPr>
      </w:r>
    </w:p>
    <w:p w:rsidR="00000000" w:rsidDel="00000000" w:rsidP="00000000" w:rsidRDefault="00000000" w:rsidRPr="00000000">
      <w:pPr>
        <w:spacing w:after="0" w:before="0" w:line="240" w:lineRule="auto"/>
        <w:ind w:left="1701" w:hanging="1417"/>
        <w:contextualSpacing w:val="0"/>
        <w:jc w:val="both"/>
      </w:pPr>
      <w:r w:rsidDel="00000000" w:rsidR="00000000" w:rsidRPr="00000000">
        <w:rPr>
          <w:rFonts w:ascii="Times New Roman" w:cs="Times New Roman" w:eastAsia="Times New Roman" w:hAnsi="Times New Roman"/>
          <w:b w:val="1"/>
          <w:color w:val="0000ff"/>
          <w:sz w:val="24"/>
          <w:szCs w:val="24"/>
          <w:vertAlign w:val="baseline"/>
          <w:rtl w:val="0"/>
        </w:rPr>
        <w:t xml:space="preserve">Стаття 156.</w:t>
      </w:r>
      <w:r w:rsidDel="00000000" w:rsidR="00000000" w:rsidRPr="00000000">
        <w:rPr>
          <w:rFonts w:ascii="Times New Roman" w:cs="Times New Roman" w:eastAsia="Times New Roman" w:hAnsi="Times New Roman"/>
          <w:b w:val="0"/>
          <w:sz w:val="24"/>
          <w:szCs w:val="24"/>
          <w:vertAlign w:val="baseline"/>
          <w:rtl w:val="0"/>
        </w:rPr>
        <w:t xml:space="preserve"> Законопроект про внесення змін до розділу I "Загальні засади", розділу III "Вибори. Референдум" і розділу XIII "Внесення змін до Конституції України" подається до Верховної Ради України Президентом України або не менш як двома третинами від конституційного складу Верховної Ради України і, за умови його прийняття не менш як двома третинами від конституційного складу Верховної Ради України, затверджується всеукраїнським референдумом, який призначається Президентом України.</w:t>
      </w:r>
    </w:p>
    <w:p w:rsidR="00000000" w:rsidDel="00000000" w:rsidP="00000000" w:rsidRDefault="00000000" w:rsidRPr="00000000">
      <w:pPr>
        <w:spacing w:after="0" w:before="0" w:line="240" w:lineRule="auto"/>
        <w:ind w:firstLine="284"/>
        <w:contextualSpacing w:val="0"/>
        <w:jc w:val="both"/>
      </w:pPr>
      <w:r w:rsidDel="00000000" w:rsidR="00000000" w:rsidRPr="00000000">
        <w:rPr>
          <w:rFonts w:ascii="Times New Roman" w:cs="Times New Roman" w:eastAsia="Times New Roman" w:hAnsi="Times New Roman"/>
          <w:b w:val="0"/>
          <w:sz w:val="24"/>
          <w:szCs w:val="24"/>
          <w:vertAlign w:val="baseline"/>
          <w:rtl w:val="0"/>
        </w:rPr>
        <w:t xml:space="preserve">Повторне подання законопроекту про внесення змін до розділів I, III і XIII цієї Конституції з одного й того самого питання можливе лише до Верховної Ради України наступного скликання.</w:t>
      </w:r>
    </w:p>
    <w:p w:rsidR="00000000" w:rsidDel="00000000" w:rsidP="00000000" w:rsidRDefault="00000000" w:rsidRPr="00000000">
      <w:pPr>
        <w:spacing w:after="0" w:before="0" w:line="240" w:lineRule="auto"/>
        <w:contextualSpacing w:val="0"/>
        <w:jc w:val="both"/>
      </w:pPr>
      <w:r w:rsidDel="00000000" w:rsidR="00000000" w:rsidRPr="00000000">
        <w:rPr>
          <w:rtl w:val="0"/>
        </w:rPr>
      </w:r>
    </w:p>
    <w:p w:rsidR="00000000" w:rsidDel="00000000" w:rsidP="00000000" w:rsidRDefault="00000000" w:rsidRPr="00000000">
      <w:pPr>
        <w:spacing w:after="0" w:before="0" w:line="240" w:lineRule="auto"/>
        <w:ind w:left="1701" w:hanging="1417"/>
        <w:contextualSpacing w:val="0"/>
        <w:jc w:val="both"/>
      </w:pPr>
      <w:r w:rsidDel="00000000" w:rsidR="00000000" w:rsidRPr="00000000">
        <w:rPr>
          <w:rFonts w:ascii="Times New Roman" w:cs="Times New Roman" w:eastAsia="Times New Roman" w:hAnsi="Times New Roman"/>
          <w:b w:val="1"/>
          <w:color w:val="0000ff"/>
          <w:sz w:val="24"/>
          <w:szCs w:val="24"/>
          <w:vertAlign w:val="baseline"/>
          <w:rtl w:val="0"/>
        </w:rPr>
        <w:t xml:space="preserve">Стаття 157.</w:t>
      </w:r>
      <w:r w:rsidDel="00000000" w:rsidR="00000000" w:rsidRPr="00000000">
        <w:rPr>
          <w:rFonts w:ascii="Times New Roman" w:cs="Times New Roman" w:eastAsia="Times New Roman" w:hAnsi="Times New Roman"/>
          <w:b w:val="0"/>
          <w:sz w:val="24"/>
          <w:szCs w:val="24"/>
          <w:vertAlign w:val="baseline"/>
          <w:rtl w:val="0"/>
        </w:rPr>
        <w:t xml:space="preserve"> Конституція України не може бути змінена, якщо зміни передбачають скасування чи обмеження прав і свобод людини і громадянина або якщо вони спрямовані на ліквідацію незалежності чи на порушення територіальної цілісності України.</w:t>
      </w:r>
    </w:p>
    <w:p w:rsidR="00000000" w:rsidDel="00000000" w:rsidP="00000000" w:rsidRDefault="00000000" w:rsidRPr="00000000">
      <w:pPr>
        <w:spacing w:after="0" w:before="0" w:line="240" w:lineRule="auto"/>
        <w:ind w:firstLine="284"/>
        <w:contextualSpacing w:val="0"/>
        <w:jc w:val="both"/>
      </w:pPr>
      <w:r w:rsidDel="00000000" w:rsidR="00000000" w:rsidRPr="00000000">
        <w:rPr>
          <w:rFonts w:ascii="Times New Roman" w:cs="Times New Roman" w:eastAsia="Times New Roman" w:hAnsi="Times New Roman"/>
          <w:b w:val="0"/>
          <w:sz w:val="24"/>
          <w:szCs w:val="24"/>
          <w:vertAlign w:val="baseline"/>
          <w:rtl w:val="0"/>
        </w:rPr>
        <w:t xml:space="preserve">Конституція України не може бути змінена в умовах воєнного або надзвичайного стану.</w:t>
      </w:r>
    </w:p>
    <w:p w:rsidR="00000000" w:rsidDel="00000000" w:rsidP="00000000" w:rsidRDefault="00000000" w:rsidRPr="00000000">
      <w:pPr>
        <w:spacing w:after="0" w:before="0" w:line="240" w:lineRule="auto"/>
        <w:contextualSpacing w:val="0"/>
        <w:jc w:val="both"/>
      </w:pPr>
      <w:r w:rsidDel="00000000" w:rsidR="00000000" w:rsidRPr="00000000">
        <w:rPr>
          <w:rtl w:val="0"/>
        </w:rPr>
      </w:r>
    </w:p>
    <w:p w:rsidR="00000000" w:rsidDel="00000000" w:rsidP="00000000" w:rsidRDefault="00000000" w:rsidRPr="00000000">
      <w:pPr>
        <w:spacing w:after="0" w:before="0" w:line="240" w:lineRule="auto"/>
        <w:ind w:left="1701" w:hanging="1417"/>
        <w:contextualSpacing w:val="0"/>
        <w:jc w:val="both"/>
      </w:pPr>
      <w:r w:rsidDel="00000000" w:rsidR="00000000" w:rsidRPr="00000000">
        <w:rPr>
          <w:rFonts w:ascii="Times New Roman" w:cs="Times New Roman" w:eastAsia="Times New Roman" w:hAnsi="Times New Roman"/>
          <w:b w:val="1"/>
          <w:color w:val="0000ff"/>
          <w:sz w:val="24"/>
          <w:szCs w:val="24"/>
          <w:vertAlign w:val="baseline"/>
          <w:rtl w:val="0"/>
        </w:rPr>
        <w:t xml:space="preserve">Стаття 158.</w:t>
      </w:r>
      <w:r w:rsidDel="00000000" w:rsidR="00000000" w:rsidRPr="00000000">
        <w:rPr>
          <w:rFonts w:ascii="Times New Roman" w:cs="Times New Roman" w:eastAsia="Times New Roman" w:hAnsi="Times New Roman"/>
          <w:b w:val="0"/>
          <w:sz w:val="24"/>
          <w:szCs w:val="24"/>
          <w:vertAlign w:val="baseline"/>
          <w:rtl w:val="0"/>
        </w:rPr>
        <w:t xml:space="preserve"> Законопроект про внесення змін до Конституції України, який розглядався Верховною Радою України, і закон не був прийнятий, може бути поданий до Верховної Ради України не раніше ніж через рік з дня прийняття рішення щодо цього законопроекту.</w:t>
      </w:r>
    </w:p>
    <w:p w:rsidR="00000000" w:rsidDel="00000000" w:rsidP="00000000" w:rsidRDefault="00000000" w:rsidRPr="00000000">
      <w:pPr>
        <w:spacing w:after="0" w:before="0" w:line="240" w:lineRule="auto"/>
        <w:ind w:firstLine="284"/>
        <w:contextualSpacing w:val="0"/>
        <w:jc w:val="both"/>
      </w:pPr>
      <w:r w:rsidDel="00000000" w:rsidR="00000000" w:rsidRPr="00000000">
        <w:rPr>
          <w:rFonts w:ascii="Times New Roman" w:cs="Times New Roman" w:eastAsia="Times New Roman" w:hAnsi="Times New Roman"/>
          <w:b w:val="0"/>
          <w:sz w:val="24"/>
          <w:szCs w:val="24"/>
          <w:vertAlign w:val="baseline"/>
          <w:rtl w:val="0"/>
        </w:rPr>
        <w:t xml:space="preserve">Верховна Рада України протягом строку своїх повноважень не може двічі змінювати одні й ті самі положення Конституції України.</w:t>
      </w:r>
    </w:p>
    <w:p w:rsidR="00000000" w:rsidDel="00000000" w:rsidP="00000000" w:rsidRDefault="00000000" w:rsidRPr="00000000">
      <w:pPr>
        <w:spacing w:after="0" w:before="0" w:line="240" w:lineRule="auto"/>
        <w:contextualSpacing w:val="0"/>
        <w:jc w:val="center"/>
      </w:pPr>
      <w:r w:rsidDel="00000000" w:rsidR="00000000" w:rsidRPr="00000000">
        <w:rPr>
          <w:rFonts w:ascii="Comic Sans MS" w:cs="Comic Sans MS" w:eastAsia="Comic Sans MS" w:hAnsi="Comic Sans MS"/>
          <w:b w:val="0"/>
          <w:color w:val="ff0000"/>
          <w:sz w:val="22"/>
          <w:szCs w:val="22"/>
          <w:vertAlign w:val="baseline"/>
          <w:rtl w:val="0"/>
        </w:rPr>
        <w:t xml:space="preserve">{Офіційне тлумачення положення частини другої статті 158 див. в Рішенні Конституційного Суду № 8-рп/98 від 09.06.98}</w:t>
      </w:r>
    </w:p>
    <w:p w:rsidR="00000000" w:rsidDel="00000000" w:rsidP="00000000" w:rsidRDefault="00000000" w:rsidRPr="00000000">
      <w:pPr>
        <w:spacing w:after="0" w:before="0" w:line="240" w:lineRule="auto"/>
        <w:contextualSpacing w:val="0"/>
        <w:jc w:val="both"/>
      </w:pPr>
      <w:r w:rsidDel="00000000" w:rsidR="00000000" w:rsidRPr="00000000">
        <w:rPr>
          <w:rtl w:val="0"/>
        </w:rPr>
      </w:r>
    </w:p>
    <w:p w:rsidR="00000000" w:rsidDel="00000000" w:rsidP="00000000" w:rsidRDefault="00000000" w:rsidRPr="00000000">
      <w:pPr>
        <w:spacing w:after="0" w:before="0" w:line="240" w:lineRule="auto"/>
        <w:ind w:left="1701" w:hanging="1417"/>
        <w:contextualSpacing w:val="0"/>
        <w:jc w:val="both"/>
      </w:pPr>
      <w:r w:rsidDel="00000000" w:rsidR="00000000" w:rsidRPr="00000000">
        <w:rPr>
          <w:rFonts w:ascii="Times New Roman" w:cs="Times New Roman" w:eastAsia="Times New Roman" w:hAnsi="Times New Roman"/>
          <w:b w:val="1"/>
          <w:color w:val="0000ff"/>
          <w:sz w:val="24"/>
          <w:szCs w:val="24"/>
          <w:vertAlign w:val="baseline"/>
          <w:rtl w:val="0"/>
        </w:rPr>
        <w:t xml:space="preserve">Стаття 159.</w:t>
      </w:r>
      <w:r w:rsidDel="00000000" w:rsidR="00000000" w:rsidRPr="00000000">
        <w:rPr>
          <w:rFonts w:ascii="Times New Roman" w:cs="Times New Roman" w:eastAsia="Times New Roman" w:hAnsi="Times New Roman"/>
          <w:b w:val="0"/>
          <w:sz w:val="24"/>
          <w:szCs w:val="24"/>
          <w:vertAlign w:val="baseline"/>
          <w:rtl w:val="0"/>
        </w:rPr>
        <w:t xml:space="preserve"> Законопроект про внесення змін до Конституції України розглядається Верховною Радою України за наявності висновку Конституційного Суду України щодо відповідності законопроекту вимогам статей 157 і 158 цієї Конституції.</w:t>
      </w:r>
    </w:p>
    <w:p w:rsidR="00000000" w:rsidDel="00000000" w:rsidP="00000000" w:rsidRDefault="00000000" w:rsidRPr="00000000">
      <w:pPr>
        <w:spacing w:after="0" w:before="0" w:line="240" w:lineRule="auto"/>
        <w:contextualSpacing w:val="0"/>
        <w:jc w:val="center"/>
      </w:pPr>
      <w:r w:rsidDel="00000000" w:rsidR="00000000" w:rsidRPr="00000000">
        <w:rPr>
          <w:rFonts w:ascii="Comic Sans MS" w:cs="Comic Sans MS" w:eastAsia="Comic Sans MS" w:hAnsi="Comic Sans MS"/>
          <w:b w:val="0"/>
          <w:color w:val="ff0000"/>
          <w:sz w:val="22"/>
          <w:szCs w:val="22"/>
          <w:vertAlign w:val="baseline"/>
          <w:rtl w:val="0"/>
        </w:rPr>
        <w:t xml:space="preserve">{Офіційне тлумачення статті 159 див. в Рішенні Конституційного Суду № 8-рп/98 від 09.06.98}</w:t>
      </w:r>
    </w:p>
    <w:p w:rsidR="00000000" w:rsidDel="00000000" w:rsidP="00000000" w:rsidRDefault="00000000" w:rsidRPr="00000000">
      <w:pPr>
        <w:spacing w:after="0" w:before="0" w:line="240" w:lineRule="auto"/>
        <w:contextualSpacing w:val="0"/>
        <w:jc w:val="both"/>
      </w:pPr>
      <w:r w:rsidDel="00000000" w:rsidR="00000000" w:rsidRPr="00000000">
        <w:rPr>
          <w:rtl w:val="0"/>
        </w:rPr>
      </w:r>
    </w:p>
    <w:p w:rsidR="00000000" w:rsidDel="00000000" w:rsidP="00000000" w:rsidRDefault="00000000" w:rsidRPr="00000000">
      <w:pPr>
        <w:spacing w:after="0" w:before="0" w:line="240" w:lineRule="auto"/>
        <w:contextualSpacing w:val="0"/>
        <w:jc w:val="both"/>
      </w:pPr>
      <w:r w:rsidDel="00000000" w:rsidR="00000000" w:rsidRPr="00000000">
        <w:rPr>
          <w:rtl w:val="0"/>
        </w:rPr>
      </w:r>
    </w:p>
    <w:p w:rsidR="00000000" w:rsidDel="00000000" w:rsidP="00000000" w:rsidRDefault="00000000" w:rsidRPr="00000000">
      <w:pPr>
        <w:spacing w:after="0" w:before="0" w:line="240" w:lineRule="auto"/>
        <w:contextualSpacing w:val="0"/>
        <w:jc w:val="both"/>
      </w:pPr>
      <w:r w:rsidDel="00000000" w:rsidR="00000000" w:rsidRPr="00000000">
        <w:rPr>
          <w:rtl w:val="0"/>
        </w:rPr>
      </w:r>
    </w:p>
    <w:p w:rsidR="00000000" w:rsidDel="00000000" w:rsidP="00000000" w:rsidRDefault="00000000" w:rsidRPr="00000000">
      <w:pPr>
        <w:spacing w:after="0" w:before="0" w:line="240" w:lineRule="auto"/>
        <w:contextualSpacing w:val="0"/>
        <w:jc w:val="center"/>
      </w:pPr>
      <w:r w:rsidDel="00000000" w:rsidR="00000000" w:rsidRPr="00000000">
        <w:rPr>
          <w:rFonts w:ascii="Times New Roman" w:cs="Times New Roman" w:eastAsia="Times New Roman" w:hAnsi="Times New Roman"/>
          <w:b w:val="1"/>
          <w:sz w:val="24"/>
          <w:szCs w:val="24"/>
          <w:vertAlign w:val="baseline"/>
          <w:rtl w:val="0"/>
        </w:rPr>
        <w:t xml:space="preserve">Розділ XIV</w:t>
      </w:r>
      <w:r w:rsidDel="00000000" w:rsidR="00000000" w:rsidRPr="00000000">
        <w:rPr>
          <w:rtl w:val="0"/>
        </w:rPr>
      </w:r>
    </w:p>
    <w:p w:rsidR="00000000" w:rsidDel="00000000" w:rsidP="00000000" w:rsidRDefault="00000000" w:rsidRPr="00000000">
      <w:pPr>
        <w:spacing w:after="0" w:before="0" w:line="240" w:lineRule="auto"/>
        <w:contextualSpacing w:val="0"/>
        <w:jc w:val="center"/>
      </w:pPr>
      <w:r w:rsidDel="00000000" w:rsidR="00000000" w:rsidRPr="00000000">
        <w:rPr>
          <w:rFonts w:ascii="Times New Roman" w:cs="Times New Roman" w:eastAsia="Times New Roman" w:hAnsi="Times New Roman"/>
          <w:b w:val="1"/>
          <w:sz w:val="24"/>
          <w:szCs w:val="24"/>
          <w:vertAlign w:val="baseline"/>
          <w:rtl w:val="0"/>
        </w:rPr>
        <w:t xml:space="preserve">ПРИКІНЦЕВІ ПОЛОЖЕННЯ</w:t>
      </w:r>
      <w:r w:rsidDel="00000000" w:rsidR="00000000" w:rsidRPr="00000000">
        <w:rPr>
          <w:rtl w:val="0"/>
        </w:rPr>
      </w:r>
    </w:p>
    <w:p w:rsidR="00000000" w:rsidDel="00000000" w:rsidP="00000000" w:rsidRDefault="00000000" w:rsidRPr="00000000">
      <w:pPr>
        <w:spacing w:after="0" w:before="0" w:line="240" w:lineRule="auto"/>
        <w:contextualSpacing w:val="0"/>
        <w:jc w:val="both"/>
      </w:pPr>
      <w:r w:rsidDel="00000000" w:rsidR="00000000" w:rsidRPr="00000000">
        <w:rPr>
          <w:rtl w:val="0"/>
        </w:rPr>
      </w:r>
    </w:p>
    <w:p w:rsidR="00000000" w:rsidDel="00000000" w:rsidP="00000000" w:rsidRDefault="00000000" w:rsidRPr="00000000">
      <w:pPr>
        <w:spacing w:after="0" w:before="0" w:line="240" w:lineRule="auto"/>
        <w:ind w:firstLine="284"/>
        <w:contextualSpacing w:val="0"/>
        <w:jc w:val="both"/>
      </w:pPr>
      <w:r w:rsidDel="00000000" w:rsidR="00000000" w:rsidRPr="00000000">
        <w:rPr>
          <w:rFonts w:ascii="Times New Roman" w:cs="Times New Roman" w:eastAsia="Times New Roman" w:hAnsi="Times New Roman"/>
          <w:b w:val="1"/>
          <w:color w:val="0000ff"/>
          <w:sz w:val="24"/>
          <w:szCs w:val="24"/>
          <w:vertAlign w:val="baseline"/>
          <w:rtl w:val="0"/>
        </w:rPr>
        <w:t xml:space="preserve">Стаття 160.</w:t>
      </w:r>
      <w:r w:rsidDel="00000000" w:rsidR="00000000" w:rsidRPr="00000000">
        <w:rPr>
          <w:rFonts w:ascii="Times New Roman" w:cs="Times New Roman" w:eastAsia="Times New Roman" w:hAnsi="Times New Roman"/>
          <w:b w:val="0"/>
          <w:sz w:val="24"/>
          <w:szCs w:val="24"/>
          <w:vertAlign w:val="baseline"/>
          <w:rtl w:val="0"/>
        </w:rPr>
        <w:t xml:space="preserve"> Конституція України набуває чинності з дня її прийняття.</w:t>
      </w:r>
    </w:p>
    <w:p w:rsidR="00000000" w:rsidDel="00000000" w:rsidP="00000000" w:rsidRDefault="00000000" w:rsidRPr="00000000">
      <w:pPr>
        <w:spacing w:after="0" w:before="0" w:line="240" w:lineRule="auto"/>
        <w:contextualSpacing w:val="0"/>
        <w:jc w:val="center"/>
      </w:pPr>
      <w:r w:rsidDel="00000000" w:rsidR="00000000" w:rsidRPr="00000000">
        <w:rPr>
          <w:rFonts w:ascii="Comic Sans MS" w:cs="Comic Sans MS" w:eastAsia="Comic Sans MS" w:hAnsi="Comic Sans MS"/>
          <w:b w:val="0"/>
          <w:color w:val="ff0000"/>
          <w:sz w:val="22"/>
          <w:szCs w:val="22"/>
          <w:vertAlign w:val="baseline"/>
          <w:rtl w:val="0"/>
        </w:rPr>
        <w:t xml:space="preserve">{Офіційне тлумачення статті 160 див. в Рішенні Конституційного Суду № 4-зп від 03.10.97}</w:t>
      </w:r>
    </w:p>
    <w:p w:rsidR="00000000" w:rsidDel="00000000" w:rsidP="00000000" w:rsidRDefault="00000000" w:rsidRPr="00000000">
      <w:pPr>
        <w:spacing w:after="0" w:before="0" w:line="240" w:lineRule="auto"/>
        <w:contextualSpacing w:val="0"/>
        <w:jc w:val="both"/>
      </w:pPr>
      <w:r w:rsidDel="00000000" w:rsidR="00000000" w:rsidRPr="00000000">
        <w:rPr>
          <w:rtl w:val="0"/>
        </w:rPr>
      </w:r>
    </w:p>
    <w:p w:rsidR="00000000" w:rsidDel="00000000" w:rsidP="00000000" w:rsidRDefault="00000000" w:rsidRPr="00000000">
      <w:pPr>
        <w:spacing w:after="0" w:before="0" w:line="240" w:lineRule="auto"/>
        <w:ind w:left="1701" w:hanging="1417"/>
        <w:contextualSpacing w:val="0"/>
        <w:jc w:val="both"/>
      </w:pPr>
      <w:r w:rsidDel="00000000" w:rsidR="00000000" w:rsidRPr="00000000">
        <w:rPr>
          <w:rFonts w:ascii="Times New Roman" w:cs="Times New Roman" w:eastAsia="Times New Roman" w:hAnsi="Times New Roman"/>
          <w:b w:val="1"/>
          <w:color w:val="0000ff"/>
          <w:sz w:val="24"/>
          <w:szCs w:val="24"/>
          <w:vertAlign w:val="baseline"/>
          <w:rtl w:val="0"/>
        </w:rPr>
        <w:t xml:space="preserve">Стаття 161.</w:t>
      </w:r>
      <w:r w:rsidDel="00000000" w:rsidR="00000000" w:rsidRPr="00000000">
        <w:rPr>
          <w:rFonts w:ascii="Times New Roman" w:cs="Times New Roman" w:eastAsia="Times New Roman" w:hAnsi="Times New Roman"/>
          <w:b w:val="0"/>
          <w:sz w:val="24"/>
          <w:szCs w:val="24"/>
          <w:vertAlign w:val="baseline"/>
          <w:rtl w:val="0"/>
        </w:rPr>
        <w:t xml:space="preserve"> День прийняття Конституції України є державним святом - Днем Конституції України.</w:t>
      </w:r>
    </w:p>
    <w:p w:rsidR="00000000" w:rsidDel="00000000" w:rsidP="00000000" w:rsidRDefault="00000000" w:rsidRPr="00000000">
      <w:pPr>
        <w:spacing w:after="0" w:before="0" w:line="240" w:lineRule="auto"/>
        <w:contextualSpacing w:val="0"/>
        <w:jc w:val="both"/>
      </w:pPr>
      <w:r w:rsidDel="00000000" w:rsidR="00000000" w:rsidRPr="00000000">
        <w:rPr>
          <w:rtl w:val="0"/>
        </w:rPr>
      </w:r>
    </w:p>
    <w:p w:rsidR="00000000" w:rsidDel="00000000" w:rsidP="00000000" w:rsidRDefault="00000000" w:rsidRPr="00000000">
      <w:pPr>
        <w:spacing w:after="0" w:before="0" w:line="240" w:lineRule="auto"/>
        <w:contextualSpacing w:val="0"/>
        <w:jc w:val="both"/>
      </w:pPr>
      <w:r w:rsidDel="00000000" w:rsidR="00000000" w:rsidRPr="00000000">
        <w:rPr>
          <w:rtl w:val="0"/>
        </w:rPr>
      </w:r>
    </w:p>
    <w:p w:rsidR="00000000" w:rsidDel="00000000" w:rsidP="00000000" w:rsidRDefault="00000000" w:rsidRPr="00000000">
      <w:pPr>
        <w:spacing w:after="0" w:before="0" w:line="240" w:lineRule="auto"/>
        <w:contextualSpacing w:val="0"/>
        <w:jc w:val="center"/>
      </w:pPr>
      <w:r w:rsidDel="00000000" w:rsidR="00000000" w:rsidRPr="00000000">
        <w:rPr>
          <w:rFonts w:ascii="Times New Roman" w:cs="Times New Roman" w:eastAsia="Times New Roman" w:hAnsi="Times New Roman"/>
          <w:b w:val="1"/>
          <w:sz w:val="24"/>
          <w:szCs w:val="24"/>
          <w:vertAlign w:val="baseline"/>
          <w:rtl w:val="0"/>
        </w:rPr>
        <w:t xml:space="preserve">Розділ XV</w:t>
      </w:r>
      <w:r w:rsidDel="00000000" w:rsidR="00000000" w:rsidRPr="00000000">
        <w:rPr>
          <w:rtl w:val="0"/>
        </w:rPr>
      </w:r>
    </w:p>
    <w:p w:rsidR="00000000" w:rsidDel="00000000" w:rsidP="00000000" w:rsidRDefault="00000000" w:rsidRPr="00000000">
      <w:pPr>
        <w:spacing w:after="0" w:before="0" w:line="240" w:lineRule="auto"/>
        <w:contextualSpacing w:val="0"/>
        <w:jc w:val="center"/>
      </w:pPr>
      <w:r w:rsidDel="00000000" w:rsidR="00000000" w:rsidRPr="00000000">
        <w:rPr>
          <w:rFonts w:ascii="Times New Roman" w:cs="Times New Roman" w:eastAsia="Times New Roman" w:hAnsi="Times New Roman"/>
          <w:b w:val="1"/>
          <w:sz w:val="24"/>
          <w:szCs w:val="24"/>
          <w:vertAlign w:val="baseline"/>
          <w:rtl w:val="0"/>
        </w:rPr>
        <w:t xml:space="preserve">ПЕРЕХІДНІ ПОЛОЖЕННЯ</w:t>
      </w:r>
      <w:r w:rsidDel="00000000" w:rsidR="00000000" w:rsidRPr="00000000">
        <w:rPr>
          <w:rtl w:val="0"/>
        </w:rPr>
      </w:r>
    </w:p>
    <w:p w:rsidR="00000000" w:rsidDel="00000000" w:rsidP="00000000" w:rsidRDefault="00000000" w:rsidRPr="00000000">
      <w:pPr>
        <w:spacing w:after="0" w:before="0" w:line="240" w:lineRule="auto"/>
        <w:contextualSpacing w:val="0"/>
        <w:jc w:val="both"/>
      </w:pPr>
      <w:r w:rsidDel="00000000" w:rsidR="00000000" w:rsidRPr="00000000">
        <w:rPr>
          <w:rtl w:val="0"/>
        </w:rPr>
      </w:r>
    </w:p>
    <w:p w:rsidR="00000000" w:rsidDel="00000000" w:rsidP="00000000" w:rsidRDefault="00000000" w:rsidRPr="00000000">
      <w:pPr>
        <w:spacing w:after="0" w:before="0" w:line="240" w:lineRule="auto"/>
        <w:ind w:left="284" w:hanging="284"/>
        <w:contextualSpacing w:val="0"/>
        <w:jc w:val="both"/>
      </w:pPr>
      <w:r w:rsidDel="00000000" w:rsidR="00000000" w:rsidRPr="00000000">
        <w:rPr>
          <w:rFonts w:ascii="Times New Roman" w:cs="Times New Roman" w:eastAsia="Times New Roman" w:hAnsi="Times New Roman"/>
          <w:b w:val="0"/>
          <w:sz w:val="24"/>
          <w:szCs w:val="24"/>
          <w:vertAlign w:val="baseline"/>
          <w:rtl w:val="0"/>
        </w:rPr>
        <w:t xml:space="preserve"> 1. Закони та інші нормативні акти, прийняті до набуття чинності цією Конституцією, є чинними у частині, що не суперечить Конституції України.</w:t>
      </w:r>
    </w:p>
    <w:p w:rsidR="00000000" w:rsidDel="00000000" w:rsidP="00000000" w:rsidRDefault="00000000" w:rsidRPr="00000000">
      <w:pPr>
        <w:spacing w:after="0" w:before="0" w:line="240" w:lineRule="auto"/>
        <w:ind w:left="284" w:hanging="284"/>
        <w:contextualSpacing w:val="0"/>
        <w:jc w:val="both"/>
      </w:pPr>
      <w:r w:rsidDel="00000000" w:rsidR="00000000" w:rsidRPr="00000000">
        <w:rPr>
          <w:rFonts w:ascii="Times New Roman" w:cs="Times New Roman" w:eastAsia="Times New Roman" w:hAnsi="Times New Roman"/>
          <w:b w:val="0"/>
          <w:sz w:val="24"/>
          <w:szCs w:val="24"/>
          <w:vertAlign w:val="baseline"/>
          <w:rtl w:val="0"/>
        </w:rPr>
        <w:t xml:space="preserve">2. Верховна Рада України після прийняття Конституції України здійснює повноваження, передбачені цією Конституцією.</w:t>
      </w:r>
    </w:p>
    <w:p w:rsidR="00000000" w:rsidDel="00000000" w:rsidP="00000000" w:rsidRDefault="00000000" w:rsidRPr="00000000">
      <w:pPr>
        <w:spacing w:after="0" w:before="0" w:line="240" w:lineRule="auto"/>
        <w:ind w:firstLine="284"/>
        <w:contextualSpacing w:val="0"/>
        <w:jc w:val="both"/>
      </w:pPr>
      <w:r w:rsidDel="00000000" w:rsidR="00000000" w:rsidRPr="00000000">
        <w:rPr>
          <w:rFonts w:ascii="Times New Roman" w:cs="Times New Roman" w:eastAsia="Times New Roman" w:hAnsi="Times New Roman"/>
          <w:b w:val="0"/>
          <w:sz w:val="24"/>
          <w:szCs w:val="24"/>
          <w:vertAlign w:val="baseline"/>
          <w:rtl w:val="0"/>
        </w:rPr>
        <w:t xml:space="preserve">Чергові вибори до Верховної Ради України проводяться у березні 1998 року.</w:t>
      </w:r>
    </w:p>
    <w:p w:rsidR="00000000" w:rsidDel="00000000" w:rsidP="00000000" w:rsidRDefault="00000000" w:rsidRPr="00000000">
      <w:pPr>
        <w:spacing w:after="0" w:before="0" w:line="240" w:lineRule="auto"/>
        <w:contextualSpacing w:val="0"/>
        <w:jc w:val="center"/>
      </w:pPr>
      <w:r w:rsidDel="00000000" w:rsidR="00000000" w:rsidRPr="00000000">
        <w:rPr>
          <w:rFonts w:ascii="Comic Sans MS" w:cs="Comic Sans MS" w:eastAsia="Comic Sans MS" w:hAnsi="Comic Sans MS"/>
          <w:b w:val="0"/>
          <w:color w:val="ff0000"/>
          <w:sz w:val="22"/>
          <w:szCs w:val="22"/>
          <w:vertAlign w:val="baseline"/>
          <w:rtl w:val="0"/>
        </w:rPr>
        <w:t xml:space="preserve">{Офіційне тлумачення пункту 2 Перехідних положень див. в Рішенні Конституційного Суду № 1-зп від 13.05.97}</w:t>
      </w:r>
    </w:p>
    <w:p w:rsidR="00000000" w:rsidDel="00000000" w:rsidP="00000000" w:rsidRDefault="00000000" w:rsidRPr="00000000">
      <w:pPr>
        <w:spacing w:after="0" w:before="0" w:line="240" w:lineRule="auto"/>
        <w:ind w:left="284" w:hanging="284"/>
        <w:contextualSpacing w:val="0"/>
        <w:jc w:val="both"/>
      </w:pPr>
      <w:r w:rsidDel="00000000" w:rsidR="00000000" w:rsidRPr="00000000">
        <w:rPr>
          <w:rFonts w:ascii="Times New Roman" w:cs="Times New Roman" w:eastAsia="Times New Roman" w:hAnsi="Times New Roman"/>
          <w:b w:val="0"/>
          <w:sz w:val="24"/>
          <w:szCs w:val="24"/>
          <w:vertAlign w:val="baseline"/>
          <w:rtl w:val="0"/>
        </w:rPr>
        <w:t xml:space="preserve">3. Чергові вибори Президента України проводяться в останню неділю жовтня 1999 року.</w:t>
      </w:r>
    </w:p>
    <w:p w:rsidR="00000000" w:rsidDel="00000000" w:rsidP="00000000" w:rsidRDefault="00000000" w:rsidRPr="00000000">
      <w:pPr>
        <w:spacing w:after="0" w:before="0" w:line="240" w:lineRule="auto"/>
        <w:ind w:left="284" w:hanging="284"/>
        <w:contextualSpacing w:val="0"/>
        <w:jc w:val="both"/>
      </w:pPr>
      <w:r w:rsidDel="00000000" w:rsidR="00000000" w:rsidRPr="00000000">
        <w:rPr>
          <w:rFonts w:ascii="Times New Roman" w:cs="Times New Roman" w:eastAsia="Times New Roman" w:hAnsi="Times New Roman"/>
          <w:b w:val="0"/>
          <w:sz w:val="24"/>
          <w:szCs w:val="24"/>
          <w:vertAlign w:val="baseline"/>
          <w:rtl w:val="0"/>
        </w:rPr>
        <w:t xml:space="preserve">4. Президент України протягом трьох років після набуття чинності Конституцією України має право видавати схвалені Кабінетом Міністрів України і скріплені підписом Прем'єр-міністра України укази з економічних питань, не врегульованих законами, з одночасним поданням відповідного законопроекту до Верховної Ради України в порядку, встановленому статтею 93 цієї Конституції.</w:t>
      </w:r>
    </w:p>
    <w:p w:rsidR="00000000" w:rsidDel="00000000" w:rsidP="00000000" w:rsidRDefault="00000000" w:rsidRPr="00000000">
      <w:pPr>
        <w:spacing w:after="0" w:before="0" w:line="240" w:lineRule="auto"/>
        <w:ind w:firstLine="284"/>
        <w:contextualSpacing w:val="0"/>
        <w:jc w:val="both"/>
      </w:pPr>
      <w:r w:rsidDel="00000000" w:rsidR="00000000" w:rsidRPr="00000000">
        <w:rPr>
          <w:rFonts w:ascii="Times New Roman" w:cs="Times New Roman" w:eastAsia="Times New Roman" w:hAnsi="Times New Roman"/>
          <w:b w:val="0"/>
          <w:i w:val="1"/>
          <w:sz w:val="24"/>
          <w:szCs w:val="24"/>
          <w:vertAlign w:val="baseline"/>
          <w:rtl w:val="0"/>
        </w:rPr>
        <w:t xml:space="preserve"> Такий указ Президента України вступає в дію, якщо протягом тридцяти календарних днів з дня подання законопроекту (за винятком днів міжсесійного періоду) Верховна Рада України не прийме закон або не відхилить поданий законопроект більшістю від її конституційного складу, і діє до набрання чинності законом, прийнятим Верховною Радою України з цих питань.</w:t>
      </w:r>
      <w:r w:rsidDel="00000000" w:rsidR="00000000" w:rsidRPr="00000000">
        <w:rPr>
          <w:rtl w:val="0"/>
        </w:rPr>
      </w:r>
    </w:p>
    <w:p w:rsidR="00000000" w:rsidDel="00000000" w:rsidP="00000000" w:rsidRDefault="00000000" w:rsidRPr="00000000">
      <w:pPr>
        <w:spacing w:after="0" w:before="0" w:line="240" w:lineRule="auto"/>
        <w:ind w:left="284" w:hanging="284"/>
        <w:contextualSpacing w:val="0"/>
        <w:jc w:val="both"/>
      </w:pPr>
      <w:r w:rsidDel="00000000" w:rsidR="00000000" w:rsidRPr="00000000">
        <w:rPr>
          <w:rFonts w:ascii="Times New Roman" w:cs="Times New Roman" w:eastAsia="Times New Roman" w:hAnsi="Times New Roman"/>
          <w:b w:val="0"/>
          <w:sz w:val="24"/>
          <w:szCs w:val="24"/>
          <w:vertAlign w:val="baseline"/>
          <w:rtl w:val="0"/>
        </w:rPr>
        <w:t xml:space="preserve">5. Кабінет Міністрів України формується відповідно до цієї Конституції протягом трьох місяців після набуття нею чинності.</w:t>
      </w:r>
    </w:p>
    <w:p w:rsidR="00000000" w:rsidDel="00000000" w:rsidP="00000000" w:rsidRDefault="00000000" w:rsidRPr="00000000">
      <w:pPr>
        <w:spacing w:after="0" w:before="0" w:line="240" w:lineRule="auto"/>
        <w:ind w:left="284" w:hanging="284"/>
        <w:contextualSpacing w:val="0"/>
        <w:jc w:val="both"/>
      </w:pPr>
      <w:r w:rsidDel="00000000" w:rsidR="00000000" w:rsidRPr="00000000">
        <w:rPr>
          <w:rFonts w:ascii="Times New Roman" w:cs="Times New Roman" w:eastAsia="Times New Roman" w:hAnsi="Times New Roman"/>
          <w:b w:val="0"/>
          <w:sz w:val="24"/>
          <w:szCs w:val="24"/>
          <w:vertAlign w:val="baseline"/>
          <w:rtl w:val="0"/>
        </w:rPr>
        <w:t xml:space="preserve">6. Конституційний Суд України формується відповідно до цієї Конституції протягом трьох місяців після набуття нею чинності. До створення Конституційного Суду України тлумачення законів здійснює Верховна Рада України.</w:t>
      </w:r>
    </w:p>
    <w:p w:rsidR="00000000" w:rsidDel="00000000" w:rsidP="00000000" w:rsidRDefault="00000000" w:rsidRPr="00000000">
      <w:pPr>
        <w:spacing w:after="0" w:before="0" w:line="240" w:lineRule="auto"/>
        <w:ind w:left="284" w:hanging="284"/>
        <w:contextualSpacing w:val="0"/>
        <w:jc w:val="both"/>
      </w:pPr>
      <w:r w:rsidDel="00000000" w:rsidR="00000000" w:rsidRPr="00000000">
        <w:rPr>
          <w:rFonts w:ascii="Times New Roman" w:cs="Times New Roman" w:eastAsia="Times New Roman" w:hAnsi="Times New Roman"/>
          <w:b w:val="0"/>
          <w:sz w:val="24"/>
          <w:szCs w:val="24"/>
          <w:vertAlign w:val="baseline"/>
          <w:rtl w:val="0"/>
        </w:rPr>
        <w:t xml:space="preserve">7. Голови місцевих державних адміністрацій після набуття чинності цією Конституцією набувають статусу голів місцевих державних адміністрацій згідно зі статтею 118 цієї Конституції, а після обрання голів відповідних рад складають повноваження голів цих рад.</w:t>
      </w:r>
    </w:p>
    <w:p w:rsidR="00000000" w:rsidDel="00000000" w:rsidP="00000000" w:rsidRDefault="00000000" w:rsidRPr="00000000">
      <w:pPr>
        <w:spacing w:after="0" w:before="0" w:line="240" w:lineRule="auto"/>
        <w:ind w:left="284" w:hanging="284"/>
        <w:contextualSpacing w:val="0"/>
        <w:jc w:val="both"/>
      </w:pPr>
      <w:r w:rsidDel="00000000" w:rsidR="00000000" w:rsidRPr="00000000">
        <w:rPr>
          <w:rFonts w:ascii="Times New Roman" w:cs="Times New Roman" w:eastAsia="Times New Roman" w:hAnsi="Times New Roman"/>
          <w:b w:val="0"/>
          <w:sz w:val="24"/>
          <w:szCs w:val="24"/>
          <w:vertAlign w:val="baseline"/>
          <w:rtl w:val="0"/>
        </w:rPr>
        <w:t xml:space="preserve">8. Сільські, селищні, міські ради та голови цих рад після набуття чинності Конституцією України здійснюють визначені нею повноваження до обрання нового складу цих рад у березні 1998 року.</w:t>
      </w:r>
    </w:p>
    <w:p w:rsidR="00000000" w:rsidDel="00000000" w:rsidP="00000000" w:rsidRDefault="00000000" w:rsidRPr="00000000">
      <w:pPr>
        <w:spacing w:after="0" w:before="0" w:line="240" w:lineRule="auto"/>
        <w:ind w:firstLine="284"/>
        <w:contextualSpacing w:val="0"/>
        <w:jc w:val="both"/>
      </w:pPr>
      <w:r w:rsidDel="00000000" w:rsidR="00000000" w:rsidRPr="00000000">
        <w:rPr>
          <w:rFonts w:ascii="Times New Roman" w:cs="Times New Roman" w:eastAsia="Times New Roman" w:hAnsi="Times New Roman"/>
          <w:b w:val="0"/>
          <w:i w:val="1"/>
          <w:sz w:val="24"/>
          <w:szCs w:val="24"/>
          <w:vertAlign w:val="baseline"/>
          <w:rtl w:val="0"/>
        </w:rPr>
        <w:t xml:space="preserve">Районні та обласні ради, обрані до набуття чинності цією Конституцією, здійснюють визначені нею повноваження до сформування нового складу цих рад відповідно до Конституції України.</w:t>
      </w:r>
      <w:r w:rsidDel="00000000" w:rsidR="00000000" w:rsidRPr="00000000">
        <w:rPr>
          <w:rtl w:val="0"/>
        </w:rPr>
      </w:r>
    </w:p>
    <w:p w:rsidR="00000000" w:rsidDel="00000000" w:rsidP="00000000" w:rsidRDefault="00000000" w:rsidRPr="00000000">
      <w:pPr>
        <w:spacing w:after="0" w:before="0" w:line="240" w:lineRule="auto"/>
        <w:ind w:firstLine="284"/>
        <w:contextualSpacing w:val="0"/>
        <w:jc w:val="both"/>
      </w:pPr>
      <w:r w:rsidDel="00000000" w:rsidR="00000000" w:rsidRPr="00000000">
        <w:rPr>
          <w:rFonts w:ascii="Times New Roman" w:cs="Times New Roman" w:eastAsia="Times New Roman" w:hAnsi="Times New Roman"/>
          <w:b w:val="0"/>
          <w:i w:val="1"/>
          <w:sz w:val="24"/>
          <w:szCs w:val="24"/>
          <w:vertAlign w:val="baseline"/>
          <w:rtl w:val="0"/>
        </w:rPr>
        <w:t xml:space="preserve">Районні в містах ради та голови цих рад після набуття чинності цією Конституцією здійснюють свої повноваження відповідно до закону.</w:t>
      </w:r>
      <w:r w:rsidDel="00000000" w:rsidR="00000000" w:rsidRPr="00000000">
        <w:rPr>
          <w:rtl w:val="0"/>
        </w:rPr>
      </w:r>
    </w:p>
    <w:p w:rsidR="00000000" w:rsidDel="00000000" w:rsidP="00000000" w:rsidRDefault="00000000" w:rsidRPr="00000000">
      <w:pPr>
        <w:spacing w:after="0" w:before="0" w:line="240" w:lineRule="auto"/>
        <w:ind w:left="284" w:hanging="284"/>
        <w:contextualSpacing w:val="0"/>
        <w:jc w:val="both"/>
      </w:pPr>
      <w:r w:rsidDel="00000000" w:rsidR="00000000" w:rsidRPr="00000000">
        <w:rPr>
          <w:rFonts w:ascii="Times New Roman" w:cs="Times New Roman" w:eastAsia="Times New Roman" w:hAnsi="Times New Roman"/>
          <w:b w:val="0"/>
          <w:sz w:val="24"/>
          <w:szCs w:val="24"/>
          <w:vertAlign w:val="baseline"/>
          <w:rtl w:val="0"/>
        </w:rPr>
        <w:t xml:space="preserve">9. Прокуратура продовжує виконувати відповідно до чинних законів функцію нагляду за додержанням і застосуванням законів та функцію попереднього слідства - до введення в дію законів, що регулюють діяльність державних органів щодо контролю за додержанням законів, та до сформування системи досудового слідства і введення в дію законів, що регулюють її функціонування.</w:t>
      </w:r>
    </w:p>
    <w:p w:rsidR="00000000" w:rsidDel="00000000" w:rsidP="00000000" w:rsidRDefault="00000000" w:rsidRPr="00000000">
      <w:pPr>
        <w:spacing w:after="0" w:before="0" w:line="240" w:lineRule="auto"/>
        <w:ind w:left="284" w:hanging="284"/>
        <w:contextualSpacing w:val="0"/>
        <w:jc w:val="both"/>
      </w:pPr>
      <w:r w:rsidDel="00000000" w:rsidR="00000000" w:rsidRPr="00000000">
        <w:rPr>
          <w:rFonts w:ascii="Times New Roman" w:cs="Times New Roman" w:eastAsia="Times New Roman" w:hAnsi="Times New Roman"/>
          <w:b w:val="0"/>
          <w:sz w:val="24"/>
          <w:szCs w:val="24"/>
          <w:vertAlign w:val="baseline"/>
          <w:rtl w:val="0"/>
        </w:rPr>
        <w:t xml:space="preserve">10. До прийняття законів, що визначають особливості здійснення виконавчої влади в містах Києві та Севастополі відповідно до статті 118 цієї Конституції, виконавчу владу в цих містах здійснюють відповідні державні адміністрації.</w:t>
      </w:r>
    </w:p>
    <w:p w:rsidR="00000000" w:rsidDel="00000000" w:rsidP="00000000" w:rsidRDefault="00000000" w:rsidRPr="00000000">
      <w:pPr>
        <w:spacing w:after="0" w:before="0" w:line="240" w:lineRule="auto"/>
        <w:ind w:left="284" w:hanging="284"/>
        <w:contextualSpacing w:val="0"/>
        <w:jc w:val="both"/>
      </w:pPr>
      <w:r w:rsidDel="00000000" w:rsidR="00000000" w:rsidRPr="00000000">
        <w:rPr>
          <w:rFonts w:ascii="Times New Roman" w:cs="Times New Roman" w:eastAsia="Times New Roman" w:hAnsi="Times New Roman"/>
          <w:b w:val="0"/>
          <w:sz w:val="24"/>
          <w:szCs w:val="24"/>
          <w:vertAlign w:val="baseline"/>
          <w:rtl w:val="0"/>
        </w:rPr>
        <w:t xml:space="preserve">11. Частина перша статті 99 цієї Конституції вводиться в дію після введення національної грошової одиниці - гривні.</w:t>
      </w:r>
    </w:p>
    <w:p w:rsidR="00000000" w:rsidDel="00000000" w:rsidP="00000000" w:rsidRDefault="00000000" w:rsidRPr="00000000">
      <w:pPr>
        <w:spacing w:after="0" w:before="0" w:line="240" w:lineRule="auto"/>
        <w:ind w:left="284" w:hanging="284"/>
        <w:contextualSpacing w:val="0"/>
        <w:jc w:val="both"/>
      </w:pPr>
      <w:r w:rsidDel="00000000" w:rsidR="00000000" w:rsidRPr="00000000">
        <w:rPr>
          <w:rFonts w:ascii="Times New Roman" w:cs="Times New Roman" w:eastAsia="Times New Roman" w:hAnsi="Times New Roman"/>
          <w:b w:val="0"/>
          <w:sz w:val="24"/>
          <w:szCs w:val="24"/>
          <w:vertAlign w:val="baseline"/>
          <w:rtl w:val="0"/>
        </w:rPr>
        <w:t xml:space="preserve">12. Верховний Суд України і Вищий арбітражний суд України здійснюють свої повноваження відповідно до чинного законодавства України до сформування системи судів загальної юрисдикції в Україні відповідно до статті 125 цієї Конституції, але не довше ніж п'ять років.</w:t>
      </w:r>
    </w:p>
    <w:p w:rsidR="00000000" w:rsidDel="00000000" w:rsidP="00000000" w:rsidRDefault="00000000" w:rsidRPr="00000000">
      <w:pPr>
        <w:spacing w:after="0" w:before="0" w:line="240" w:lineRule="auto"/>
        <w:ind w:firstLine="284"/>
        <w:contextualSpacing w:val="0"/>
        <w:jc w:val="both"/>
      </w:pPr>
      <w:r w:rsidDel="00000000" w:rsidR="00000000" w:rsidRPr="00000000">
        <w:rPr>
          <w:rFonts w:ascii="Times New Roman" w:cs="Times New Roman" w:eastAsia="Times New Roman" w:hAnsi="Times New Roman"/>
          <w:b w:val="0"/>
          <w:i w:val="1"/>
          <w:sz w:val="24"/>
          <w:szCs w:val="24"/>
          <w:vertAlign w:val="baseline"/>
          <w:rtl w:val="0"/>
        </w:rPr>
        <w:t xml:space="preserve">Судді всіх судів в Україні, обрані чи призначені до дня набуття чинності цією Конституцією, продовжують здійснювати свої повноваження згідно з чинним законодавством до закінчення строку, на який вони обрані чи призначені.</w:t>
      </w:r>
      <w:r w:rsidDel="00000000" w:rsidR="00000000" w:rsidRPr="00000000">
        <w:rPr>
          <w:rtl w:val="0"/>
        </w:rPr>
      </w:r>
    </w:p>
    <w:p w:rsidR="00000000" w:rsidDel="00000000" w:rsidP="00000000" w:rsidRDefault="00000000" w:rsidRPr="00000000">
      <w:pPr>
        <w:spacing w:after="0" w:before="0" w:line="240" w:lineRule="auto"/>
        <w:ind w:firstLine="284"/>
        <w:contextualSpacing w:val="0"/>
        <w:jc w:val="both"/>
      </w:pPr>
      <w:r w:rsidDel="00000000" w:rsidR="00000000" w:rsidRPr="00000000">
        <w:rPr>
          <w:rFonts w:ascii="Times New Roman" w:cs="Times New Roman" w:eastAsia="Times New Roman" w:hAnsi="Times New Roman"/>
          <w:b w:val="0"/>
          <w:i w:val="1"/>
          <w:sz w:val="24"/>
          <w:szCs w:val="24"/>
          <w:vertAlign w:val="baseline"/>
          <w:rtl w:val="0"/>
        </w:rPr>
        <w:t xml:space="preserve">Судді, повноваження яких закінчилися в день набуття чинності цією Конституцією, продовжують здійснювати свої повноваження протягом одного року.</w:t>
      </w:r>
      <w:r w:rsidDel="00000000" w:rsidR="00000000" w:rsidRPr="00000000">
        <w:rPr>
          <w:rtl w:val="0"/>
        </w:rPr>
      </w:r>
    </w:p>
    <w:p w:rsidR="00000000" w:rsidDel="00000000" w:rsidP="00000000" w:rsidRDefault="00000000" w:rsidRPr="00000000">
      <w:pPr>
        <w:spacing w:after="0" w:before="0" w:line="240" w:lineRule="auto"/>
        <w:ind w:left="284" w:hanging="284"/>
        <w:contextualSpacing w:val="0"/>
        <w:jc w:val="both"/>
      </w:pPr>
      <w:r w:rsidDel="00000000" w:rsidR="00000000" w:rsidRPr="00000000">
        <w:rPr>
          <w:rFonts w:ascii="Times New Roman" w:cs="Times New Roman" w:eastAsia="Times New Roman" w:hAnsi="Times New Roman"/>
          <w:b w:val="0"/>
          <w:sz w:val="24"/>
          <w:szCs w:val="24"/>
          <w:vertAlign w:val="baseline"/>
          <w:rtl w:val="0"/>
        </w:rPr>
        <w:t xml:space="preserve">13. Протягом п'яти років після набуття чинності цією Конституцією зберігається існуючий порядок арешту, тримання під вартою і затримання осіб, підозрюваних у вчиненні злочину, а також порядок проведення огляду та обшуку житла або іншого володіння особи.</w:t>
      </w:r>
    </w:p>
    <w:p w:rsidR="00000000" w:rsidDel="00000000" w:rsidP="00000000" w:rsidRDefault="00000000" w:rsidRPr="00000000">
      <w:pPr>
        <w:spacing w:after="0" w:before="0" w:line="240" w:lineRule="auto"/>
        <w:ind w:left="284" w:hanging="284"/>
        <w:contextualSpacing w:val="0"/>
        <w:jc w:val="both"/>
      </w:pPr>
      <w:r w:rsidDel="00000000" w:rsidR="00000000" w:rsidRPr="00000000">
        <w:rPr>
          <w:rFonts w:ascii="Times New Roman" w:cs="Times New Roman" w:eastAsia="Times New Roman" w:hAnsi="Times New Roman"/>
          <w:b w:val="0"/>
          <w:sz w:val="24"/>
          <w:szCs w:val="24"/>
          <w:vertAlign w:val="baseline"/>
          <w:rtl w:val="0"/>
        </w:rPr>
        <w:t xml:space="preserve">14. Використання існуючих військових баз на території України для тимчасового перебування іноземних військових формувань можливе на умовах оренди в порядку, визначеному міжнародними договорами України, ратифікованими Верховною Радою України.</w:t>
      </w:r>
    </w:p>
    <w:p w:rsidR="00000000" w:rsidDel="00000000" w:rsidP="00000000" w:rsidRDefault="00000000" w:rsidRPr="00000000">
      <w:pPr>
        <w:spacing w:after="0" w:before="0" w:line="240" w:lineRule="auto"/>
        <w:ind w:left="284" w:hanging="284"/>
        <w:contextualSpacing w:val="0"/>
        <w:jc w:val="both"/>
      </w:pPr>
      <w:r w:rsidDel="00000000" w:rsidR="00000000" w:rsidRPr="00000000">
        <w:rPr>
          <w:rFonts w:ascii="Times New Roman" w:cs="Times New Roman" w:eastAsia="Times New Roman" w:hAnsi="Times New Roman"/>
          <w:b w:val="0"/>
          <w:sz w:val="24"/>
          <w:szCs w:val="24"/>
          <w:vertAlign w:val="baseline"/>
          <w:rtl w:val="0"/>
        </w:rPr>
        <w:t xml:space="preserve">15. Чергові вибори до Верховної Ради України після відновлення положень Конституції України в редакції від 28 червня 1996 року за Рішенням Конституційного Суду України від 30 вересня 2010 року № 20-рп/2010 у справі про додержання процедури внесення змін до Конституції України проводяться в останню неділю жовтня 2012 року.</w:t>
      </w:r>
    </w:p>
    <w:p w:rsidR="00000000" w:rsidDel="00000000" w:rsidP="00000000" w:rsidRDefault="00000000" w:rsidRPr="00000000">
      <w:pPr>
        <w:spacing w:after="0" w:before="0" w:line="240" w:lineRule="auto"/>
        <w:ind w:left="284" w:hanging="284"/>
        <w:contextualSpacing w:val="0"/>
        <w:jc w:val="center"/>
      </w:pPr>
      <w:r w:rsidDel="00000000" w:rsidR="00000000" w:rsidRPr="00000000">
        <w:rPr>
          <w:rFonts w:ascii="Comic Sans MS" w:cs="Comic Sans MS" w:eastAsia="Comic Sans MS" w:hAnsi="Comic Sans MS"/>
          <w:b w:val="0"/>
          <w:color w:val="ff0000"/>
          <w:sz w:val="22"/>
          <w:szCs w:val="22"/>
          <w:vertAlign w:val="baseline"/>
          <w:rtl w:val="0"/>
        </w:rPr>
        <w:t xml:space="preserve">{Розділ XV доповнено пунктом 15 згідно із Законом № 2952-VI від 01.02.2011}</w:t>
      </w:r>
    </w:p>
    <w:p w:rsidR="00000000" w:rsidDel="00000000" w:rsidP="00000000" w:rsidRDefault="00000000" w:rsidRPr="00000000">
      <w:pPr>
        <w:spacing w:after="0" w:before="0" w:line="240" w:lineRule="auto"/>
        <w:ind w:left="284" w:hanging="284"/>
        <w:contextualSpacing w:val="0"/>
        <w:jc w:val="both"/>
      </w:pPr>
      <w:r w:rsidDel="00000000" w:rsidR="00000000" w:rsidRPr="00000000">
        <w:rPr>
          <w:rFonts w:ascii="Times New Roman" w:cs="Times New Roman" w:eastAsia="Times New Roman" w:hAnsi="Times New Roman"/>
          <w:b w:val="0"/>
          <w:sz w:val="24"/>
          <w:szCs w:val="24"/>
          <w:vertAlign w:val="baseline"/>
          <w:rtl w:val="0"/>
        </w:rPr>
        <w:t xml:space="preserve">16. Чергові вибори Президента України після відновлення положень Конституції України в редакції від 28 червня 1996 року за Рішенням Конституційного Суду України від 30 вересня 2010 року № 20-рп/2010 у справі про додержання процедури внесення змін до Конституції України проводяться в останню неділю березня 2015 року.</w:t>
      </w:r>
    </w:p>
    <w:p w:rsidR="00000000" w:rsidDel="00000000" w:rsidP="00000000" w:rsidRDefault="00000000" w:rsidRPr="00000000">
      <w:pPr>
        <w:spacing w:after="0" w:before="0" w:line="240" w:lineRule="auto"/>
        <w:ind w:left="284" w:hanging="284"/>
        <w:contextualSpacing w:val="0"/>
        <w:jc w:val="center"/>
      </w:pPr>
      <w:r w:rsidDel="00000000" w:rsidR="00000000" w:rsidRPr="00000000">
        <w:rPr>
          <w:rFonts w:ascii="Comic Sans MS" w:cs="Comic Sans MS" w:eastAsia="Comic Sans MS" w:hAnsi="Comic Sans MS"/>
          <w:b w:val="0"/>
          <w:color w:val="ff0000"/>
          <w:sz w:val="22"/>
          <w:szCs w:val="22"/>
          <w:vertAlign w:val="baseline"/>
          <w:rtl w:val="0"/>
        </w:rPr>
        <w:t xml:space="preserve">{Розділ XV доповнено пунктом 16 згідно із Законом № 2952-VI від 01.02.2011}</w:t>
      </w:r>
    </w:p>
    <w:p w:rsidR="00000000" w:rsidDel="00000000" w:rsidP="00000000" w:rsidRDefault="00000000" w:rsidRPr="00000000">
      <w:pPr>
        <w:spacing w:after="0" w:before="0" w:line="240" w:lineRule="auto"/>
        <w:contextualSpacing w:val="0"/>
        <w:jc w:val="both"/>
      </w:pPr>
      <w:r w:rsidDel="00000000" w:rsidR="00000000" w:rsidRPr="00000000">
        <w:rPr>
          <w:rtl w:val="0"/>
        </w:rPr>
      </w:r>
    </w:p>
    <w:p w:rsidR="00000000" w:rsidDel="00000000" w:rsidP="00000000" w:rsidRDefault="00000000" w:rsidRPr="00000000">
      <w:pPr>
        <w:spacing w:after="0" w:before="0" w:line="240" w:lineRule="auto"/>
        <w:contextualSpacing w:val="0"/>
        <w:jc w:val="center"/>
      </w:pPr>
      <w:r w:rsidDel="00000000" w:rsidR="00000000" w:rsidRPr="00000000">
        <w:rPr>
          <w:rFonts w:ascii="Times New Roman" w:cs="Times New Roman" w:eastAsia="Times New Roman" w:hAnsi="Times New Roman"/>
          <w:b w:val="0"/>
          <w:color w:val="0000ff"/>
          <w:sz w:val="24"/>
          <w:szCs w:val="24"/>
          <w:vertAlign w:val="baseline"/>
          <w:rtl w:val="0"/>
        </w:rPr>
        <w:t xml:space="preserve">*                *               *</w:t>
      </w:r>
    </w:p>
    <w:p w:rsidR="00000000" w:rsidDel="00000000" w:rsidP="00000000" w:rsidRDefault="00000000" w:rsidRPr="00000000">
      <w:pPr>
        <w:spacing w:after="0" w:before="0" w:line="240" w:lineRule="auto"/>
        <w:contextualSpacing w:val="0"/>
        <w:jc w:val="both"/>
      </w:pPr>
      <w:r w:rsidDel="00000000" w:rsidR="00000000" w:rsidRPr="00000000">
        <w:rPr>
          <w:rtl w:val="0"/>
        </w:rPr>
      </w:r>
    </w:p>
    <w:p w:rsidR="00000000" w:rsidDel="00000000" w:rsidP="00000000" w:rsidRDefault="00000000" w:rsidRPr="00000000">
      <w:pPr>
        <w:spacing w:after="0" w:before="0" w:line="240" w:lineRule="auto"/>
        <w:contextualSpacing w:val="0"/>
        <w:jc w:val="both"/>
      </w:pPr>
      <w:r w:rsidDel="00000000" w:rsidR="00000000" w:rsidRPr="00000000">
        <w:rPr>
          <w:rFonts w:ascii="Times New Roman" w:cs="Times New Roman" w:eastAsia="Times New Roman" w:hAnsi="Times New Roman"/>
          <w:b w:val="1"/>
          <w:i w:val="1"/>
          <w:sz w:val="24"/>
          <w:szCs w:val="24"/>
          <w:vertAlign w:val="baseline"/>
          <w:rtl w:val="0"/>
        </w:rPr>
        <w:t xml:space="preserve">Конституція України </w:t>
      </w:r>
      <w:r w:rsidDel="00000000" w:rsidR="00000000" w:rsidRPr="00000000">
        <w:rPr>
          <w:rtl w:val="0"/>
        </w:rPr>
      </w:r>
    </w:p>
    <w:p w:rsidR="00000000" w:rsidDel="00000000" w:rsidP="00000000" w:rsidRDefault="00000000" w:rsidRPr="00000000">
      <w:pPr>
        <w:spacing w:after="0" w:before="0" w:line="240" w:lineRule="auto"/>
        <w:contextualSpacing w:val="0"/>
        <w:jc w:val="both"/>
      </w:pPr>
      <w:r w:rsidDel="00000000" w:rsidR="00000000" w:rsidRPr="00000000">
        <w:rPr>
          <w:rFonts w:ascii="Times New Roman" w:cs="Times New Roman" w:eastAsia="Times New Roman" w:hAnsi="Times New Roman"/>
          <w:b w:val="1"/>
          <w:i w:val="1"/>
          <w:sz w:val="24"/>
          <w:szCs w:val="24"/>
          <w:vertAlign w:val="baseline"/>
          <w:rtl w:val="0"/>
        </w:rPr>
        <w:t xml:space="preserve">прийнята на п'ятій сесії Верховної Ради України </w:t>
      </w:r>
      <w:r w:rsidDel="00000000" w:rsidR="00000000" w:rsidRPr="00000000">
        <w:rPr>
          <w:rtl w:val="0"/>
        </w:rPr>
      </w:r>
    </w:p>
    <w:p w:rsidR="00000000" w:rsidDel="00000000" w:rsidP="00000000" w:rsidRDefault="00000000" w:rsidRPr="00000000">
      <w:pPr>
        <w:spacing w:after="0" w:before="0" w:line="240" w:lineRule="auto"/>
        <w:contextualSpacing w:val="0"/>
        <w:jc w:val="both"/>
      </w:pPr>
      <w:r w:rsidDel="00000000" w:rsidR="00000000" w:rsidRPr="00000000">
        <w:rPr>
          <w:rFonts w:ascii="Times New Roman" w:cs="Times New Roman" w:eastAsia="Times New Roman" w:hAnsi="Times New Roman"/>
          <w:b w:val="1"/>
          <w:i w:val="1"/>
          <w:sz w:val="24"/>
          <w:szCs w:val="24"/>
          <w:vertAlign w:val="baseline"/>
          <w:rtl w:val="0"/>
        </w:rPr>
        <w:t xml:space="preserve">28 червня 1996 року</w:t>
      </w:r>
      <w:r w:rsidDel="00000000" w:rsidR="00000000" w:rsidRPr="00000000">
        <w:rPr>
          <w:rtl w:val="0"/>
        </w:rPr>
      </w:r>
    </w:p>
    <w:p w:rsidR="00000000" w:rsidDel="00000000" w:rsidP="00000000" w:rsidRDefault="00000000" w:rsidRPr="00000000">
      <w:pPr>
        <w:spacing w:after="0" w:before="0" w:line="240" w:lineRule="auto"/>
        <w:contextualSpacing w:val="0"/>
        <w:jc w:val="both"/>
      </w:pPr>
      <w:r w:rsidDel="00000000" w:rsidR="00000000" w:rsidRPr="00000000">
        <w:rPr>
          <w:rtl w:val="0"/>
        </w:rPr>
      </w:r>
    </w:p>
    <w:sectPr>
      <w:pgSz w:h="16838" w:w="11906"/>
      <w:pgMar w:bottom="568" w:top="284" w:left="1417" w:right="85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w:font w:name="Arial"/>
  <w:font w:name="Georgia"/>
  <w:font w:name="Times New Roman"/>
  <w:font w:name="Merriweather"/>
  <w:font w:name="Comic Sans MS"/>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w:abstractNum w:abstractNumId="1">
    <w:lvl w:ilvl="0">
      <w:start w:val="7"/>
      <w:numFmt w:val="bullet"/>
      <w:lvlText w:val="–"/>
      <w:lvlJc w:val="left"/>
      <w:pPr>
        <w:ind w:left="1004" w:firstLine="644"/>
      </w:pPr>
      <w:rPr>
        <w:rFonts w:ascii="Arial" w:cs="Arial" w:eastAsia="Arial" w:hAnsi="Arial"/>
        <w:vertAlign w:val="baseline"/>
      </w:rPr>
    </w:lvl>
    <w:lvl w:ilvl="1">
      <w:start w:val="1"/>
      <w:numFmt w:val="bullet"/>
      <w:lvlText w:val="o"/>
      <w:lvlJc w:val="left"/>
      <w:pPr>
        <w:ind w:left="1724" w:firstLine="1364"/>
      </w:pPr>
      <w:rPr>
        <w:rFonts w:ascii="Arial" w:cs="Arial" w:eastAsia="Arial" w:hAnsi="Arial"/>
        <w:vertAlign w:val="baseline"/>
      </w:rPr>
    </w:lvl>
    <w:lvl w:ilvl="2">
      <w:start w:val="1"/>
      <w:numFmt w:val="bullet"/>
      <w:lvlText w:val="▪"/>
      <w:lvlJc w:val="left"/>
      <w:pPr>
        <w:ind w:left="2444" w:firstLine="2084"/>
      </w:pPr>
      <w:rPr>
        <w:rFonts w:ascii="Arial" w:cs="Arial" w:eastAsia="Arial" w:hAnsi="Arial"/>
        <w:vertAlign w:val="baseline"/>
      </w:rPr>
    </w:lvl>
    <w:lvl w:ilvl="3">
      <w:start w:val="1"/>
      <w:numFmt w:val="bullet"/>
      <w:lvlText w:val="●"/>
      <w:lvlJc w:val="left"/>
      <w:pPr>
        <w:ind w:left="3164" w:firstLine="2804"/>
      </w:pPr>
      <w:rPr>
        <w:rFonts w:ascii="Arial" w:cs="Arial" w:eastAsia="Arial" w:hAnsi="Arial"/>
        <w:vertAlign w:val="baseline"/>
      </w:rPr>
    </w:lvl>
    <w:lvl w:ilvl="4">
      <w:start w:val="1"/>
      <w:numFmt w:val="bullet"/>
      <w:lvlText w:val="o"/>
      <w:lvlJc w:val="left"/>
      <w:pPr>
        <w:ind w:left="3884" w:firstLine="3524"/>
      </w:pPr>
      <w:rPr>
        <w:rFonts w:ascii="Arial" w:cs="Arial" w:eastAsia="Arial" w:hAnsi="Arial"/>
        <w:vertAlign w:val="baseline"/>
      </w:rPr>
    </w:lvl>
    <w:lvl w:ilvl="5">
      <w:start w:val="1"/>
      <w:numFmt w:val="bullet"/>
      <w:lvlText w:val="▪"/>
      <w:lvlJc w:val="left"/>
      <w:pPr>
        <w:ind w:left="4604" w:firstLine="4244"/>
      </w:pPr>
      <w:rPr>
        <w:rFonts w:ascii="Arial" w:cs="Arial" w:eastAsia="Arial" w:hAnsi="Arial"/>
        <w:vertAlign w:val="baseline"/>
      </w:rPr>
    </w:lvl>
    <w:lvl w:ilvl="6">
      <w:start w:val="1"/>
      <w:numFmt w:val="bullet"/>
      <w:lvlText w:val="●"/>
      <w:lvlJc w:val="left"/>
      <w:pPr>
        <w:ind w:left="5324" w:firstLine="4964"/>
      </w:pPr>
      <w:rPr>
        <w:rFonts w:ascii="Arial" w:cs="Arial" w:eastAsia="Arial" w:hAnsi="Arial"/>
        <w:vertAlign w:val="baseline"/>
      </w:rPr>
    </w:lvl>
    <w:lvl w:ilvl="7">
      <w:start w:val="1"/>
      <w:numFmt w:val="bullet"/>
      <w:lvlText w:val="o"/>
      <w:lvlJc w:val="left"/>
      <w:pPr>
        <w:ind w:left="6044" w:firstLine="5684"/>
      </w:pPr>
      <w:rPr>
        <w:rFonts w:ascii="Arial" w:cs="Arial" w:eastAsia="Arial" w:hAnsi="Arial"/>
        <w:vertAlign w:val="baseline"/>
      </w:rPr>
    </w:lvl>
    <w:lvl w:ilvl="8">
      <w:start w:val="1"/>
      <w:numFmt w:val="bullet"/>
      <w:lvlText w:val="▪"/>
      <w:lvlJc w:val="left"/>
      <w:pPr>
        <w:ind w:left="6764" w:firstLine="6404"/>
      </w:pPr>
      <w:rPr>
        <w:rFonts w:ascii="Arial" w:cs="Arial" w:eastAsia="Arial" w:hAnsi="Arial"/>
        <w:vertAlign w:val="baseline"/>
      </w:rPr>
    </w:lvl>
  </w:abstractNum>
  <w:abstractNum w:abstractNumId="2">
    <w:lvl w:ilvl="0">
      <w:start w:val="7"/>
      <w:numFmt w:val="bullet"/>
      <w:lvlText w:val="–"/>
      <w:lvlJc w:val="left"/>
      <w:pPr>
        <w:ind w:left="720" w:firstLine="360"/>
      </w:pPr>
      <w:rPr>
        <w:rFonts w:ascii="Arial" w:cs="Arial" w:eastAsia="Arial" w:hAnsi="Arial"/>
        <w:vertAlign w:val="baseline"/>
      </w:rPr>
    </w:lvl>
    <w:lvl w:ilvl="1">
      <w:start w:val="1"/>
      <w:numFmt w:val="bullet"/>
      <w:lvlText w:val="o"/>
      <w:lvlJc w:val="left"/>
      <w:pPr>
        <w:ind w:left="1440" w:firstLine="1080"/>
      </w:pPr>
      <w:rPr>
        <w:rFonts w:ascii="Arial" w:cs="Arial" w:eastAsia="Arial" w:hAnsi="Arial"/>
        <w:vertAlign w:val="baseline"/>
      </w:rPr>
    </w:lvl>
    <w:lvl w:ilvl="2">
      <w:start w:val="1"/>
      <w:numFmt w:val="bullet"/>
      <w:lvlText w:val="▪"/>
      <w:lvlJc w:val="left"/>
      <w:pPr>
        <w:ind w:left="2160" w:firstLine="1800"/>
      </w:pPr>
      <w:rPr>
        <w:rFonts w:ascii="Arial" w:cs="Arial" w:eastAsia="Arial" w:hAnsi="Arial"/>
        <w:vertAlign w:val="baseline"/>
      </w:rPr>
    </w:lvl>
    <w:lvl w:ilvl="3">
      <w:start w:val="1"/>
      <w:numFmt w:val="bullet"/>
      <w:lvlText w:val="●"/>
      <w:lvlJc w:val="left"/>
      <w:pPr>
        <w:ind w:left="2880" w:firstLine="2520"/>
      </w:pPr>
      <w:rPr>
        <w:rFonts w:ascii="Arial" w:cs="Arial" w:eastAsia="Arial" w:hAnsi="Arial"/>
        <w:vertAlign w:val="baseline"/>
      </w:rPr>
    </w:lvl>
    <w:lvl w:ilvl="4">
      <w:start w:val="1"/>
      <w:numFmt w:val="bullet"/>
      <w:lvlText w:val="o"/>
      <w:lvlJc w:val="left"/>
      <w:pPr>
        <w:ind w:left="3600" w:firstLine="3240"/>
      </w:pPr>
      <w:rPr>
        <w:rFonts w:ascii="Arial" w:cs="Arial" w:eastAsia="Arial" w:hAnsi="Arial"/>
        <w:vertAlign w:val="baseline"/>
      </w:rPr>
    </w:lvl>
    <w:lvl w:ilvl="5">
      <w:start w:val="1"/>
      <w:numFmt w:val="bullet"/>
      <w:lvlText w:val="▪"/>
      <w:lvlJc w:val="left"/>
      <w:pPr>
        <w:ind w:left="4320" w:firstLine="3960"/>
      </w:pPr>
      <w:rPr>
        <w:rFonts w:ascii="Arial" w:cs="Arial" w:eastAsia="Arial" w:hAnsi="Arial"/>
        <w:vertAlign w:val="baseline"/>
      </w:rPr>
    </w:lvl>
    <w:lvl w:ilvl="6">
      <w:start w:val="1"/>
      <w:numFmt w:val="bullet"/>
      <w:lvlText w:val="●"/>
      <w:lvlJc w:val="left"/>
      <w:pPr>
        <w:ind w:left="5040" w:firstLine="4680"/>
      </w:pPr>
      <w:rPr>
        <w:rFonts w:ascii="Arial" w:cs="Arial" w:eastAsia="Arial" w:hAnsi="Arial"/>
        <w:vertAlign w:val="baseline"/>
      </w:rPr>
    </w:lvl>
    <w:lvl w:ilvl="7">
      <w:start w:val="1"/>
      <w:numFmt w:val="bullet"/>
      <w:lvlText w:val="o"/>
      <w:lvlJc w:val="left"/>
      <w:pPr>
        <w:ind w:left="5760" w:firstLine="5400"/>
      </w:pPr>
      <w:rPr>
        <w:rFonts w:ascii="Arial" w:cs="Arial" w:eastAsia="Arial" w:hAnsi="Arial"/>
        <w:vertAlign w:val="baseline"/>
      </w:rPr>
    </w:lvl>
    <w:lvl w:ilvl="8">
      <w:start w:val="1"/>
      <w:numFmt w:val="bullet"/>
      <w:lvlText w:val="▪"/>
      <w:lvlJc w:val="left"/>
      <w:pPr>
        <w:ind w:left="6480" w:firstLine="6120"/>
      </w:pPr>
      <w:rPr>
        <w:rFonts w:ascii="Arial" w:cs="Arial" w:eastAsia="Arial" w:hAnsi="Arial"/>
        <w:vertAlign w:val="baseline"/>
      </w:rPr>
    </w:lvl>
  </w:abstractNum>
  <w:abstractNum w:abstractNumId="3">
    <w:lvl w:ilvl="0">
      <w:start w:val="7"/>
      <w:numFmt w:val="bullet"/>
      <w:lvlText w:val="–"/>
      <w:lvlJc w:val="left"/>
      <w:pPr>
        <w:ind w:left="1004" w:firstLine="644"/>
      </w:pPr>
      <w:rPr>
        <w:rFonts w:ascii="Arial" w:cs="Arial" w:eastAsia="Arial" w:hAnsi="Arial"/>
        <w:vertAlign w:val="baseline"/>
      </w:rPr>
    </w:lvl>
    <w:lvl w:ilvl="1">
      <w:start w:val="1"/>
      <w:numFmt w:val="bullet"/>
      <w:lvlText w:val="o"/>
      <w:lvlJc w:val="left"/>
      <w:pPr>
        <w:ind w:left="1724" w:firstLine="1364"/>
      </w:pPr>
      <w:rPr>
        <w:rFonts w:ascii="Arial" w:cs="Arial" w:eastAsia="Arial" w:hAnsi="Arial"/>
        <w:vertAlign w:val="baseline"/>
      </w:rPr>
    </w:lvl>
    <w:lvl w:ilvl="2">
      <w:start w:val="1"/>
      <w:numFmt w:val="bullet"/>
      <w:lvlText w:val="▪"/>
      <w:lvlJc w:val="left"/>
      <w:pPr>
        <w:ind w:left="2444" w:firstLine="2084"/>
      </w:pPr>
      <w:rPr>
        <w:rFonts w:ascii="Arial" w:cs="Arial" w:eastAsia="Arial" w:hAnsi="Arial"/>
        <w:vertAlign w:val="baseline"/>
      </w:rPr>
    </w:lvl>
    <w:lvl w:ilvl="3">
      <w:start w:val="1"/>
      <w:numFmt w:val="bullet"/>
      <w:lvlText w:val="●"/>
      <w:lvlJc w:val="left"/>
      <w:pPr>
        <w:ind w:left="3164" w:firstLine="2804"/>
      </w:pPr>
      <w:rPr>
        <w:rFonts w:ascii="Arial" w:cs="Arial" w:eastAsia="Arial" w:hAnsi="Arial"/>
        <w:vertAlign w:val="baseline"/>
      </w:rPr>
    </w:lvl>
    <w:lvl w:ilvl="4">
      <w:start w:val="1"/>
      <w:numFmt w:val="bullet"/>
      <w:lvlText w:val="o"/>
      <w:lvlJc w:val="left"/>
      <w:pPr>
        <w:ind w:left="3884" w:firstLine="3524"/>
      </w:pPr>
      <w:rPr>
        <w:rFonts w:ascii="Arial" w:cs="Arial" w:eastAsia="Arial" w:hAnsi="Arial"/>
        <w:vertAlign w:val="baseline"/>
      </w:rPr>
    </w:lvl>
    <w:lvl w:ilvl="5">
      <w:start w:val="1"/>
      <w:numFmt w:val="bullet"/>
      <w:lvlText w:val="▪"/>
      <w:lvlJc w:val="left"/>
      <w:pPr>
        <w:ind w:left="4604" w:firstLine="4244"/>
      </w:pPr>
      <w:rPr>
        <w:rFonts w:ascii="Arial" w:cs="Arial" w:eastAsia="Arial" w:hAnsi="Arial"/>
        <w:vertAlign w:val="baseline"/>
      </w:rPr>
    </w:lvl>
    <w:lvl w:ilvl="6">
      <w:start w:val="1"/>
      <w:numFmt w:val="bullet"/>
      <w:lvlText w:val="●"/>
      <w:lvlJc w:val="left"/>
      <w:pPr>
        <w:ind w:left="5324" w:firstLine="4964"/>
      </w:pPr>
      <w:rPr>
        <w:rFonts w:ascii="Arial" w:cs="Arial" w:eastAsia="Arial" w:hAnsi="Arial"/>
        <w:vertAlign w:val="baseline"/>
      </w:rPr>
    </w:lvl>
    <w:lvl w:ilvl="7">
      <w:start w:val="1"/>
      <w:numFmt w:val="bullet"/>
      <w:lvlText w:val="o"/>
      <w:lvlJc w:val="left"/>
      <w:pPr>
        <w:ind w:left="6044" w:firstLine="5684"/>
      </w:pPr>
      <w:rPr>
        <w:rFonts w:ascii="Arial" w:cs="Arial" w:eastAsia="Arial" w:hAnsi="Arial"/>
        <w:vertAlign w:val="baseline"/>
      </w:rPr>
    </w:lvl>
    <w:lvl w:ilvl="8">
      <w:start w:val="1"/>
      <w:numFmt w:val="bullet"/>
      <w:lvlText w:val="▪"/>
      <w:lvlJc w:val="left"/>
      <w:pPr>
        <w:ind w:left="6764" w:firstLine="6404"/>
      </w:pPr>
      <w:rPr>
        <w:rFonts w:ascii="Arial" w:cs="Arial" w:eastAsia="Arial" w:hAnsi="Arial"/>
        <w:vertAlign w:val="baseline"/>
      </w:rPr>
    </w:lvl>
  </w:abstractNum>
  <w:abstractNum w:abstractNumId="4">
    <w:lvl w:ilvl="0">
      <w:start w:val="7"/>
      <w:numFmt w:val="bullet"/>
      <w:lvlText w:val="–"/>
      <w:lvlJc w:val="left"/>
      <w:pPr>
        <w:ind w:left="1004" w:firstLine="644"/>
      </w:pPr>
      <w:rPr>
        <w:rFonts w:ascii="Arial" w:cs="Arial" w:eastAsia="Arial" w:hAnsi="Arial"/>
        <w:vertAlign w:val="baseline"/>
      </w:rPr>
    </w:lvl>
    <w:lvl w:ilvl="1">
      <w:start w:val="1"/>
      <w:numFmt w:val="bullet"/>
      <w:lvlText w:val="o"/>
      <w:lvlJc w:val="left"/>
      <w:pPr>
        <w:ind w:left="1724" w:firstLine="1364"/>
      </w:pPr>
      <w:rPr>
        <w:rFonts w:ascii="Arial" w:cs="Arial" w:eastAsia="Arial" w:hAnsi="Arial"/>
        <w:vertAlign w:val="baseline"/>
      </w:rPr>
    </w:lvl>
    <w:lvl w:ilvl="2">
      <w:start w:val="1"/>
      <w:numFmt w:val="bullet"/>
      <w:lvlText w:val="▪"/>
      <w:lvlJc w:val="left"/>
      <w:pPr>
        <w:ind w:left="2444" w:firstLine="2084"/>
      </w:pPr>
      <w:rPr>
        <w:rFonts w:ascii="Arial" w:cs="Arial" w:eastAsia="Arial" w:hAnsi="Arial"/>
        <w:vertAlign w:val="baseline"/>
      </w:rPr>
    </w:lvl>
    <w:lvl w:ilvl="3">
      <w:start w:val="1"/>
      <w:numFmt w:val="bullet"/>
      <w:lvlText w:val="●"/>
      <w:lvlJc w:val="left"/>
      <w:pPr>
        <w:ind w:left="3164" w:firstLine="2804"/>
      </w:pPr>
      <w:rPr>
        <w:rFonts w:ascii="Arial" w:cs="Arial" w:eastAsia="Arial" w:hAnsi="Arial"/>
        <w:vertAlign w:val="baseline"/>
      </w:rPr>
    </w:lvl>
    <w:lvl w:ilvl="4">
      <w:start w:val="1"/>
      <w:numFmt w:val="bullet"/>
      <w:lvlText w:val="o"/>
      <w:lvlJc w:val="left"/>
      <w:pPr>
        <w:ind w:left="3884" w:firstLine="3524"/>
      </w:pPr>
      <w:rPr>
        <w:rFonts w:ascii="Arial" w:cs="Arial" w:eastAsia="Arial" w:hAnsi="Arial"/>
        <w:vertAlign w:val="baseline"/>
      </w:rPr>
    </w:lvl>
    <w:lvl w:ilvl="5">
      <w:start w:val="1"/>
      <w:numFmt w:val="bullet"/>
      <w:lvlText w:val="▪"/>
      <w:lvlJc w:val="left"/>
      <w:pPr>
        <w:ind w:left="4604" w:firstLine="4244"/>
      </w:pPr>
      <w:rPr>
        <w:rFonts w:ascii="Arial" w:cs="Arial" w:eastAsia="Arial" w:hAnsi="Arial"/>
        <w:vertAlign w:val="baseline"/>
      </w:rPr>
    </w:lvl>
    <w:lvl w:ilvl="6">
      <w:start w:val="1"/>
      <w:numFmt w:val="bullet"/>
      <w:lvlText w:val="●"/>
      <w:lvlJc w:val="left"/>
      <w:pPr>
        <w:ind w:left="5324" w:firstLine="4964"/>
      </w:pPr>
      <w:rPr>
        <w:rFonts w:ascii="Arial" w:cs="Arial" w:eastAsia="Arial" w:hAnsi="Arial"/>
        <w:vertAlign w:val="baseline"/>
      </w:rPr>
    </w:lvl>
    <w:lvl w:ilvl="7">
      <w:start w:val="1"/>
      <w:numFmt w:val="bullet"/>
      <w:lvlText w:val="o"/>
      <w:lvlJc w:val="left"/>
      <w:pPr>
        <w:ind w:left="6044" w:firstLine="5684"/>
      </w:pPr>
      <w:rPr>
        <w:rFonts w:ascii="Arial" w:cs="Arial" w:eastAsia="Arial" w:hAnsi="Arial"/>
        <w:vertAlign w:val="baseline"/>
      </w:rPr>
    </w:lvl>
    <w:lvl w:ilvl="8">
      <w:start w:val="1"/>
      <w:numFmt w:val="bullet"/>
      <w:lvlText w:val="▪"/>
      <w:lvlJc w:val="left"/>
      <w:pPr>
        <w:ind w:left="6764" w:firstLine="6404"/>
      </w:pPr>
      <w:rPr>
        <w:rFonts w:ascii="Arial" w:cs="Arial" w:eastAsia="Arial" w:hAnsi="Arial"/>
        <w:vertAlign w:val="baseline"/>
      </w:rPr>
    </w:lvl>
  </w:abstractNum>
  <w:abstractNum w:abstractNumId="5">
    <w:lvl w:ilvl="0">
      <w:start w:val="7"/>
      <w:numFmt w:val="bullet"/>
      <w:lvlText w:val="–"/>
      <w:lvlJc w:val="left"/>
      <w:pPr>
        <w:ind w:left="1004" w:firstLine="644"/>
      </w:pPr>
      <w:rPr>
        <w:rFonts w:ascii="Arial" w:cs="Arial" w:eastAsia="Arial" w:hAnsi="Arial"/>
        <w:vertAlign w:val="baseline"/>
      </w:rPr>
    </w:lvl>
    <w:lvl w:ilvl="1">
      <w:start w:val="1"/>
      <w:numFmt w:val="bullet"/>
      <w:lvlText w:val="o"/>
      <w:lvlJc w:val="left"/>
      <w:pPr>
        <w:ind w:left="1724" w:firstLine="1364"/>
      </w:pPr>
      <w:rPr>
        <w:rFonts w:ascii="Arial" w:cs="Arial" w:eastAsia="Arial" w:hAnsi="Arial"/>
        <w:vertAlign w:val="baseline"/>
      </w:rPr>
    </w:lvl>
    <w:lvl w:ilvl="2">
      <w:start w:val="1"/>
      <w:numFmt w:val="bullet"/>
      <w:lvlText w:val="▪"/>
      <w:lvlJc w:val="left"/>
      <w:pPr>
        <w:ind w:left="2444" w:firstLine="2084"/>
      </w:pPr>
      <w:rPr>
        <w:rFonts w:ascii="Arial" w:cs="Arial" w:eastAsia="Arial" w:hAnsi="Arial"/>
        <w:vertAlign w:val="baseline"/>
      </w:rPr>
    </w:lvl>
    <w:lvl w:ilvl="3">
      <w:start w:val="1"/>
      <w:numFmt w:val="bullet"/>
      <w:lvlText w:val="●"/>
      <w:lvlJc w:val="left"/>
      <w:pPr>
        <w:ind w:left="3164" w:firstLine="2804"/>
      </w:pPr>
      <w:rPr>
        <w:rFonts w:ascii="Arial" w:cs="Arial" w:eastAsia="Arial" w:hAnsi="Arial"/>
        <w:vertAlign w:val="baseline"/>
      </w:rPr>
    </w:lvl>
    <w:lvl w:ilvl="4">
      <w:start w:val="1"/>
      <w:numFmt w:val="bullet"/>
      <w:lvlText w:val="o"/>
      <w:lvlJc w:val="left"/>
      <w:pPr>
        <w:ind w:left="3884" w:firstLine="3524"/>
      </w:pPr>
      <w:rPr>
        <w:rFonts w:ascii="Arial" w:cs="Arial" w:eastAsia="Arial" w:hAnsi="Arial"/>
        <w:vertAlign w:val="baseline"/>
      </w:rPr>
    </w:lvl>
    <w:lvl w:ilvl="5">
      <w:start w:val="1"/>
      <w:numFmt w:val="bullet"/>
      <w:lvlText w:val="▪"/>
      <w:lvlJc w:val="left"/>
      <w:pPr>
        <w:ind w:left="4604" w:firstLine="4244"/>
      </w:pPr>
      <w:rPr>
        <w:rFonts w:ascii="Arial" w:cs="Arial" w:eastAsia="Arial" w:hAnsi="Arial"/>
        <w:vertAlign w:val="baseline"/>
      </w:rPr>
    </w:lvl>
    <w:lvl w:ilvl="6">
      <w:start w:val="1"/>
      <w:numFmt w:val="bullet"/>
      <w:lvlText w:val="●"/>
      <w:lvlJc w:val="left"/>
      <w:pPr>
        <w:ind w:left="5324" w:firstLine="4964"/>
      </w:pPr>
      <w:rPr>
        <w:rFonts w:ascii="Arial" w:cs="Arial" w:eastAsia="Arial" w:hAnsi="Arial"/>
        <w:vertAlign w:val="baseline"/>
      </w:rPr>
    </w:lvl>
    <w:lvl w:ilvl="7">
      <w:start w:val="1"/>
      <w:numFmt w:val="bullet"/>
      <w:lvlText w:val="o"/>
      <w:lvlJc w:val="left"/>
      <w:pPr>
        <w:ind w:left="6044" w:firstLine="5684"/>
      </w:pPr>
      <w:rPr>
        <w:rFonts w:ascii="Arial" w:cs="Arial" w:eastAsia="Arial" w:hAnsi="Arial"/>
        <w:vertAlign w:val="baseline"/>
      </w:rPr>
    </w:lvl>
    <w:lvl w:ilvl="8">
      <w:start w:val="1"/>
      <w:numFmt w:val="bullet"/>
      <w:lvlText w:val="▪"/>
      <w:lvlJc w:val="left"/>
      <w:pPr>
        <w:ind w:left="6764" w:firstLine="6404"/>
      </w:pPr>
      <w:rPr>
        <w:rFonts w:ascii="Arial" w:cs="Arial" w:eastAsia="Arial" w:hAnsi="Arial"/>
        <w:vertAlign w:val="baseline"/>
      </w:rPr>
    </w:lvl>
  </w:abstractNum>
  <w:num w:numId="1">
    <w:abstractNumId w:val="1"/>
  </w:num>
  <w:num w:numId="2">
    <w:abstractNumId w:val="2"/>
  </w:num>
  <w:num w:numId="3">
    <w:abstractNumId w:val="3"/>
  </w:num>
  <w:num w:numId="4">
    <w:abstractNumId w:val="4"/>
  </w:num>
  <w:num w:numId="5">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w:displayBackgroundShape w:val="1"/>
  <w:defaultTabStop w:val="720"/>
  <w:compat>
    <w:compatSetting w:val="14" w:name="compatibilityMode" w:uri="http://schemas.microsoft.com/office/word"/>
  </w:compat>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w:docDefaults>
    <w:rPrDefault>
      <w:rPr>
        <w:rFonts w:ascii="Arial" w:cs="Arial" w:eastAsia="Arial" w:hAnsi="Arial"/>
        <w:b w:val="0"/>
        <w:i w:val="0"/>
        <w:smallCaps w:val="0"/>
        <w:strike w:val="0"/>
        <w:color w:val="000000"/>
        <w:sz w:val="22"/>
        <w:szCs w:val="22"/>
        <w:u w:val="none"/>
        <w:vertAlign w:val="baseline"/>
      </w:rPr>
    </w:rPrDefault>
    <w:pPrDefault>
      <w:pPr>
        <w:keepNext w:val="0"/>
        <w:keepLines w:val="0"/>
        <w:widowControl w:val="1"/>
        <w:spacing w:after="0" w:before="0" w:line="276" w:lineRule="auto"/>
        <w:ind w:left="0" w:right="0" w:firstLine="0"/>
        <w:jc w:val="left"/>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120" w:before="480" w:lineRule="auto"/>
      <w:contextualSpacing w:val="1"/>
    </w:pPr>
    <w:rPr>
      <w:b w:val="1"/>
      <w:sz w:val="48"/>
      <w:szCs w:val="48"/>
    </w:rPr>
  </w:style>
  <w:style w:type="paragraph" w:styleId="Heading2">
    <w:name w:val="heading 2"/>
    <w:basedOn w:val="Normal"/>
    <w:next w:val="Normal"/>
    <w:pPr>
      <w:keepNext w:val="1"/>
      <w:keepLines w:val="1"/>
      <w:spacing w:after="80" w:before="360" w:lineRule="auto"/>
      <w:contextualSpacing w:val="1"/>
    </w:pPr>
    <w:rPr>
      <w:b w:val="1"/>
      <w:sz w:val="36"/>
      <w:szCs w:val="36"/>
    </w:rPr>
  </w:style>
  <w:style w:type="paragraph" w:styleId="Heading3">
    <w:name w:val="heading 3"/>
    <w:basedOn w:val="Normal"/>
    <w:next w:val="Normal"/>
    <w:pPr>
      <w:keepNext w:val="1"/>
      <w:keepLines w:val="1"/>
      <w:spacing w:after="80" w:before="280" w:lineRule="auto"/>
      <w:contextualSpacing w:val="1"/>
    </w:pPr>
    <w:rPr>
      <w:b w:val="1"/>
      <w:sz w:val="28"/>
      <w:szCs w:val="28"/>
    </w:rPr>
  </w:style>
  <w:style w:type="paragraph" w:styleId="Heading4">
    <w:name w:val="heading 4"/>
    <w:basedOn w:val="Normal"/>
    <w:next w:val="Normal"/>
    <w:pPr>
      <w:keepNext w:val="1"/>
      <w:keepLines w:val="1"/>
      <w:spacing w:after="40" w:before="240" w:lineRule="auto"/>
      <w:contextualSpacing w:val="1"/>
    </w:pPr>
    <w:rPr>
      <w:b w:val="1"/>
      <w:sz w:val="24"/>
      <w:szCs w:val="24"/>
    </w:rPr>
  </w:style>
  <w:style w:type="paragraph" w:styleId="Heading5">
    <w:name w:val="heading 5"/>
    <w:basedOn w:val="Normal"/>
    <w:next w:val="Normal"/>
    <w:pPr>
      <w:keepNext w:val="1"/>
      <w:keepLines w:val="1"/>
      <w:spacing w:after="40" w:before="220" w:lineRule="auto"/>
      <w:contextualSpacing w:val="1"/>
    </w:pPr>
    <w:rPr>
      <w:b w:val="1"/>
      <w:sz w:val="22"/>
      <w:szCs w:val="22"/>
    </w:rPr>
  </w:style>
  <w:style w:type="paragraph" w:styleId="Heading6">
    <w:name w:val="heading 6"/>
    <w:basedOn w:val="Normal"/>
    <w:next w:val="Normal"/>
    <w:pPr>
      <w:keepNext w:val="1"/>
      <w:keepLines w:val="1"/>
      <w:spacing w:after="40" w:before="200" w:lineRule="auto"/>
      <w:contextualSpacing w:val="1"/>
    </w:pPr>
    <w:rPr>
      <w:b w:val="1"/>
      <w:sz w:val="20"/>
      <w:szCs w:val="20"/>
    </w:rPr>
  </w:style>
  <w:style w:type="paragraph" w:styleId="Title">
    <w:name w:val="Title"/>
    <w:basedOn w:val="Normal"/>
    <w:next w:val="Normal"/>
    <w:pPr>
      <w:keepNext w:val="1"/>
      <w:keepLines w:val="1"/>
      <w:spacing w:after="120" w:before="480" w:lineRule="auto"/>
      <w:contextualSpacing w:val="1"/>
    </w:pPr>
    <w:rPr>
      <w:b w:val="1"/>
      <w:sz w:val="72"/>
      <w:szCs w:val="72"/>
    </w:rPr>
  </w:style>
  <w:style w:type="paragraph" w:styleId="Subtitle">
    <w:name w:val="Subtitle"/>
    <w:basedOn w:val="Normal"/>
    <w:next w:val="Normal"/>
    <w:pPr>
      <w:keepNext w:val="1"/>
      <w:keepLines w:val="1"/>
      <w:spacing w:after="80" w:before="360" w:lineRule="auto"/>
      <w:contextualSpacing w:val="1"/>
    </w:pPr>
    <w:rPr>
      <w:rFonts w:ascii="Georgia" w:cs="Georgia" w:eastAsia="Georgia" w:hAnsi="Georgia"/>
      <w:i w:val="1"/>
      <w:color w:val="666666"/>
      <w:sz w:val="48"/>
      <w:szCs w:val="48"/>
    </w:rPr>
  </w:style>
  <w:style w:type="table" w:styleId="Table1">
    <w:basedOn w:val="TableNormal"/>
    <w:tblPr>
      <w:tblStyleRowBandSize w:val="1"/>
      <w:tblStyleColBandSize w:val="1"/>
      <w:tblCellMar>
        <w:top w:w="60.0" w:type="dxa"/>
        <w:left w:w="60.0" w:type="dxa"/>
        <w:bottom w:w="60.0" w:type="dxa"/>
        <w:right w:w="60.0" w:type="dxa"/>
      </w:tblCellMar>
    </w:tblPr>
    <w:tblStylePr w:type="band1Horz"/>
    <w:tblStylePr w:type="band1Vert"/>
    <w:tblStylePr w:type="band2Horz"/>
    <w:tblStylePr w:type="band2Vert"/>
    <w:tblStylePr w:type="firstCol"/>
    <w:tblStylePr w:type="firstRow"/>
    <w:tblStylePr w:type="lastCol"/>
    <w:tblStylePr w:type="lastRow"/>
    <w:tblStylePr w:type="neCell"/>
    <w:tblStylePr w:type="nwCell"/>
    <w:tblStylePr w:type="seCell"/>
    <w:tblStylePr w:type="swCell"/>
  </w:style>
</w:styles>
</file>

<file path=word/_rels/document.xml.rels><?xml version="1.0" encoding="UTF-8" standalone="yes"?><Relationships xmlns="http://schemas.openxmlformats.org/package/2006/relationships"><Relationship Id="rId1" Type="http://schemas.openxmlformats.org/officeDocument/2006/relationships/settings" Target="settings.xml"/><Relationship Id="rId2" Type="http://schemas.openxmlformats.org/officeDocument/2006/relationships/fontTable" Target="fontTable.xml"/><Relationship Id="rId3" Type="http://schemas.openxmlformats.org/officeDocument/2006/relationships/numbering" Target="numbering.xml"/><Relationship Id="rId4" Type="http://schemas.openxmlformats.org/officeDocument/2006/relationships/styles" Target="styles.xml"/><Relationship Id="rId5" Type="http://schemas.openxmlformats.org/officeDocument/2006/relationships/image" Target="media/image01.png"/><Relationship Id="rId6" Type="http://schemas.openxmlformats.org/officeDocument/2006/relationships/image" Target="media/image03.png"/></Relationships>
</file>